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ED" w:rsidRDefault="00C011ED" w:rsidP="000779D4">
      <w:pPr>
        <w:pStyle w:val="1"/>
        <w:jc w:val="center"/>
        <w:rPr>
          <w:rStyle w:val="3"/>
          <w:b/>
        </w:rPr>
      </w:pPr>
      <w:r w:rsidRPr="00C011ED">
        <w:rPr>
          <w:rStyle w:val="3"/>
          <w:b/>
          <w:noProof/>
        </w:rPr>
        <w:drawing>
          <wp:inline distT="0" distB="0" distL="0" distR="0">
            <wp:extent cx="6645910" cy="9315351"/>
            <wp:effectExtent l="0" t="0" r="2540" b="635"/>
            <wp:docPr id="1" name="Рисунок 1" descr="C:\Users\БиоГеография\Desktop\сканы\гео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География\Desktop\сканы\гео 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315351"/>
                    </a:xfrm>
                    <a:prstGeom prst="rect">
                      <a:avLst/>
                    </a:prstGeom>
                    <a:noFill/>
                    <a:ln>
                      <a:noFill/>
                    </a:ln>
                  </pic:spPr>
                </pic:pic>
              </a:graphicData>
            </a:graphic>
          </wp:inline>
        </w:drawing>
      </w:r>
    </w:p>
    <w:p w:rsidR="00C011ED" w:rsidRDefault="00C011ED" w:rsidP="000779D4">
      <w:pPr>
        <w:pStyle w:val="1"/>
        <w:jc w:val="center"/>
        <w:rPr>
          <w:rStyle w:val="3"/>
          <w:b/>
        </w:rPr>
      </w:pPr>
    </w:p>
    <w:p w:rsidR="00C011ED" w:rsidRDefault="00C011ED" w:rsidP="000779D4">
      <w:pPr>
        <w:pStyle w:val="1"/>
        <w:jc w:val="center"/>
        <w:rPr>
          <w:rStyle w:val="3"/>
          <w:b/>
        </w:rPr>
      </w:pPr>
    </w:p>
    <w:p w:rsidR="000779D4" w:rsidRPr="000779D4" w:rsidRDefault="000779D4" w:rsidP="000779D4">
      <w:pPr>
        <w:pStyle w:val="1"/>
        <w:jc w:val="center"/>
        <w:rPr>
          <w:rStyle w:val="3"/>
          <w:b/>
        </w:rPr>
      </w:pPr>
      <w:r w:rsidRPr="000779D4">
        <w:rPr>
          <w:rStyle w:val="3"/>
          <w:b/>
        </w:rPr>
        <w:lastRenderedPageBreak/>
        <w:t>Структура программы</w:t>
      </w:r>
    </w:p>
    <w:p w:rsidR="000779D4" w:rsidRPr="000779D4" w:rsidRDefault="000779D4" w:rsidP="000779D4">
      <w:pPr>
        <w:numPr>
          <w:ilvl w:val="0"/>
          <w:numId w:val="25"/>
        </w:numPr>
        <w:suppressAutoHyphens w:val="0"/>
        <w:spacing w:after="0" w:line="240" w:lineRule="auto"/>
        <w:rPr>
          <w:rFonts w:ascii="Times New Roman" w:hAnsi="Times New Roman"/>
        </w:rPr>
      </w:pPr>
      <w:r w:rsidRPr="000779D4">
        <w:rPr>
          <w:rStyle w:val="3"/>
          <w:rFonts w:ascii="Times New Roman" w:hAnsi="Times New Roman"/>
          <w:b/>
        </w:rPr>
        <w:t>Пояснительная записка</w:t>
      </w:r>
      <w:r w:rsidRPr="000779D4">
        <w:rPr>
          <w:rFonts w:ascii="Times New Roman" w:hAnsi="Times New Roman"/>
        </w:rPr>
        <w:t xml:space="preserve"> </w:t>
      </w:r>
    </w:p>
    <w:p w:rsidR="000779D4" w:rsidRPr="000779D4" w:rsidRDefault="000779D4" w:rsidP="000779D4">
      <w:pPr>
        <w:numPr>
          <w:ilvl w:val="0"/>
          <w:numId w:val="23"/>
        </w:numPr>
        <w:suppressAutoHyphens w:val="0"/>
        <w:spacing w:after="0" w:line="240" w:lineRule="auto"/>
        <w:jc w:val="both"/>
        <w:rPr>
          <w:rStyle w:val="3"/>
          <w:rFonts w:ascii="Times New Roman" w:eastAsia="Times New Roman" w:hAnsi="Times New Roman"/>
          <w:sz w:val="24"/>
          <w:szCs w:val="24"/>
          <w:lang w:eastAsia="ru-RU"/>
        </w:rPr>
      </w:pPr>
      <w:r w:rsidRPr="000779D4">
        <w:rPr>
          <w:rFonts w:ascii="Times New Roman" w:hAnsi="Times New Roman"/>
          <w:b/>
        </w:rPr>
        <w:t>1.1</w:t>
      </w:r>
      <w:r w:rsidRPr="000779D4">
        <w:rPr>
          <w:rFonts w:ascii="Times New Roman" w:hAnsi="Times New Roman"/>
        </w:rPr>
        <w:t xml:space="preserve"> Данная рабочая программа</w:t>
      </w:r>
      <w:r w:rsidRPr="000779D4">
        <w:rPr>
          <w:rFonts w:ascii="Times New Roman" w:eastAsia="Times New Roman" w:hAnsi="Times New Roman"/>
          <w:sz w:val="24"/>
          <w:szCs w:val="24"/>
          <w:lang w:eastAsia="ru-RU"/>
        </w:rPr>
        <w:t xml:space="preserve"> </w:t>
      </w:r>
      <w:r w:rsidRPr="00FD2D8B">
        <w:rPr>
          <w:rFonts w:ascii="Times New Roman" w:eastAsia="Times New Roman" w:hAnsi="Times New Roman"/>
          <w:sz w:val="24"/>
          <w:szCs w:val="24"/>
          <w:lang w:eastAsia="ru-RU"/>
        </w:rPr>
        <w:t>учебно-методического комплекса А. И. Алексеев, В. А. Низовцев, Э. В.</w:t>
      </w:r>
      <w:r w:rsidR="00253E48">
        <w:rPr>
          <w:rFonts w:ascii="Times New Roman" w:eastAsia="Times New Roman" w:hAnsi="Times New Roman"/>
          <w:sz w:val="24"/>
          <w:szCs w:val="24"/>
          <w:lang w:eastAsia="ru-RU"/>
        </w:rPr>
        <w:t xml:space="preserve"> Ким, </w:t>
      </w:r>
      <w:r w:rsidRPr="00FD2D8B">
        <w:rPr>
          <w:rFonts w:ascii="Times New Roman" w:eastAsia="Times New Roman" w:hAnsi="Times New Roman"/>
          <w:sz w:val="24"/>
          <w:szCs w:val="24"/>
          <w:lang w:eastAsia="ru-RU"/>
        </w:rPr>
        <w:t xml:space="preserve">«География России. </w:t>
      </w:r>
      <w:r>
        <w:rPr>
          <w:rFonts w:ascii="Times New Roman" w:eastAsia="Times New Roman" w:hAnsi="Times New Roman"/>
          <w:sz w:val="24"/>
          <w:szCs w:val="24"/>
          <w:lang w:eastAsia="ru-RU"/>
        </w:rPr>
        <w:t>Х</w:t>
      </w:r>
      <w:r w:rsidRPr="00FD2D8B">
        <w:rPr>
          <w:rFonts w:ascii="Times New Roman" w:eastAsia="Times New Roman" w:hAnsi="Times New Roman"/>
          <w:sz w:val="24"/>
          <w:szCs w:val="24"/>
          <w:lang w:eastAsia="ru-RU"/>
        </w:rPr>
        <w:t>озяйство</w:t>
      </w:r>
      <w:r>
        <w:rPr>
          <w:rFonts w:ascii="Times New Roman" w:eastAsia="Times New Roman" w:hAnsi="Times New Roman"/>
          <w:sz w:val="24"/>
          <w:szCs w:val="24"/>
          <w:lang w:eastAsia="ru-RU"/>
        </w:rPr>
        <w:t xml:space="preserve"> и географические районы</w:t>
      </w:r>
      <w:r w:rsidRPr="00FD2D8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2018 г.</w:t>
      </w:r>
      <w:r w:rsidRPr="000779D4">
        <w:rPr>
          <w:rFonts w:ascii="Times New Roman" w:hAnsi="Times New Roman"/>
        </w:rPr>
        <w:t xml:space="preserve"> составлена на основании: </w:t>
      </w:r>
    </w:p>
    <w:p w:rsidR="000779D4" w:rsidRPr="000779D4" w:rsidRDefault="000779D4" w:rsidP="000779D4">
      <w:pPr>
        <w:numPr>
          <w:ilvl w:val="0"/>
          <w:numId w:val="24"/>
        </w:numPr>
        <w:spacing w:after="24" w:line="240" w:lineRule="auto"/>
        <w:jc w:val="both"/>
        <w:rPr>
          <w:rFonts w:ascii="Times New Roman" w:hAnsi="Times New Roman"/>
          <w:color w:val="000000"/>
        </w:rPr>
      </w:pPr>
      <w:r w:rsidRPr="000779D4">
        <w:rPr>
          <w:rFonts w:ascii="Times New Roman" w:hAnsi="Times New Roman"/>
          <w:color w:val="000000"/>
        </w:rPr>
        <w:t xml:space="preserve">Федеральный закон от 29 декабря 2012 г. № 273-ФЗ «Об образовании в Российской Федерации». </w:t>
      </w:r>
    </w:p>
    <w:p w:rsidR="000779D4" w:rsidRPr="000779D4" w:rsidRDefault="000779D4" w:rsidP="000779D4">
      <w:pPr>
        <w:numPr>
          <w:ilvl w:val="0"/>
          <w:numId w:val="24"/>
        </w:numPr>
        <w:spacing w:after="24" w:line="240" w:lineRule="auto"/>
        <w:jc w:val="both"/>
        <w:rPr>
          <w:rFonts w:ascii="Times New Roman" w:hAnsi="Times New Roman"/>
          <w:color w:val="000000"/>
        </w:rPr>
      </w:pPr>
      <w:r w:rsidRPr="000779D4">
        <w:rPr>
          <w:rFonts w:ascii="Times New Roman" w:hAnsi="Times New Roman"/>
          <w:color w:val="000000"/>
        </w:rPr>
        <w:t xml:space="preserve">Федеральный закон от 3 августа 2018 г. № 317-ФЗ «О внесении изменений в статьи 11 и 14 Федерального закона "Об образовании в Российской Федерации"». </w:t>
      </w:r>
    </w:p>
    <w:p w:rsidR="000779D4" w:rsidRPr="000779D4" w:rsidRDefault="000779D4" w:rsidP="000779D4">
      <w:pPr>
        <w:numPr>
          <w:ilvl w:val="0"/>
          <w:numId w:val="24"/>
        </w:numPr>
        <w:spacing w:after="24" w:line="240" w:lineRule="auto"/>
        <w:jc w:val="both"/>
        <w:rPr>
          <w:rFonts w:ascii="Times New Roman" w:hAnsi="Times New Roman"/>
          <w:color w:val="000000"/>
        </w:rPr>
      </w:pPr>
      <w:r w:rsidRPr="000779D4">
        <w:rPr>
          <w:rFonts w:ascii="Times New Roman" w:hAnsi="Times New Roman"/>
          <w:color w:val="000000"/>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w:t>
      </w:r>
      <w:proofErr w:type="spellStart"/>
      <w:r w:rsidRPr="000779D4">
        <w:rPr>
          <w:rFonts w:ascii="Times New Roman" w:hAnsi="Times New Roman"/>
          <w:color w:val="000000"/>
        </w:rPr>
        <w:t>Минобрнауки</w:t>
      </w:r>
      <w:proofErr w:type="spellEnd"/>
      <w:r w:rsidRPr="000779D4">
        <w:rPr>
          <w:rFonts w:ascii="Times New Roman" w:hAnsi="Times New Roman"/>
          <w:color w:val="000000"/>
        </w:rPr>
        <w:t xml:space="preserve"> России от 31 декабря 2015 г. № 1576). </w:t>
      </w:r>
    </w:p>
    <w:p w:rsidR="000779D4" w:rsidRPr="000779D4" w:rsidRDefault="000779D4" w:rsidP="000779D4">
      <w:pPr>
        <w:numPr>
          <w:ilvl w:val="0"/>
          <w:numId w:val="24"/>
        </w:numPr>
        <w:spacing w:after="0" w:line="240" w:lineRule="auto"/>
        <w:jc w:val="both"/>
        <w:rPr>
          <w:rFonts w:ascii="Times New Roman" w:hAnsi="Times New Roman"/>
          <w:color w:val="000000"/>
        </w:rPr>
      </w:pPr>
      <w:r w:rsidRPr="000779D4">
        <w:rPr>
          <w:rFonts w:ascii="Times New Roman" w:hAnsi="Times New Roman"/>
          <w:color w:val="000000"/>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0779D4">
        <w:rPr>
          <w:rFonts w:ascii="Times New Roman" w:hAnsi="Times New Roman"/>
          <w:color w:val="000000"/>
        </w:rPr>
        <w:t>Минобрнауки</w:t>
      </w:r>
      <w:proofErr w:type="spellEnd"/>
      <w:r w:rsidRPr="000779D4">
        <w:rPr>
          <w:rFonts w:ascii="Times New Roman" w:hAnsi="Times New Roman"/>
          <w:color w:val="000000"/>
        </w:rPr>
        <w:t xml:space="preserve"> России от 31 декабря 2015 г. № 1577). </w:t>
      </w:r>
    </w:p>
    <w:p w:rsidR="000779D4" w:rsidRPr="000779D4" w:rsidRDefault="000779D4" w:rsidP="000779D4">
      <w:pPr>
        <w:numPr>
          <w:ilvl w:val="0"/>
          <w:numId w:val="24"/>
        </w:numPr>
        <w:spacing w:after="0" w:line="240" w:lineRule="auto"/>
        <w:jc w:val="both"/>
        <w:rPr>
          <w:rFonts w:ascii="Times New Roman" w:hAnsi="Times New Roman"/>
          <w:color w:val="000000"/>
        </w:rPr>
      </w:pPr>
      <w:r w:rsidRPr="000779D4">
        <w:rPr>
          <w:rFonts w:ascii="Times New Roman" w:hAnsi="Times New Roman"/>
          <w:color w:val="000000"/>
        </w:rPr>
        <w:t xml:space="preserve">Федеральный закон от 29 декабря 2012 г. № 273-ФЗ «Об образовании в 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Федерации»; </w:t>
      </w:r>
    </w:p>
    <w:p w:rsidR="000779D4" w:rsidRPr="000779D4" w:rsidRDefault="000779D4" w:rsidP="000779D4">
      <w:pPr>
        <w:numPr>
          <w:ilvl w:val="0"/>
          <w:numId w:val="24"/>
        </w:numPr>
        <w:spacing w:after="0" w:line="240" w:lineRule="auto"/>
        <w:jc w:val="both"/>
        <w:rPr>
          <w:rFonts w:ascii="Times New Roman" w:hAnsi="Times New Roman"/>
          <w:color w:val="000000"/>
        </w:rPr>
      </w:pPr>
      <w:r w:rsidRPr="000779D4">
        <w:rPr>
          <w:rFonts w:ascii="Times New Roman" w:hAnsi="Times New Roman"/>
          <w:color w:val="000000"/>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0779D4">
        <w:rPr>
          <w:rFonts w:ascii="Times New Roman" w:hAnsi="Times New Roman"/>
          <w:color w:val="000000"/>
        </w:rPr>
        <w:t>Минобрнауки</w:t>
      </w:r>
      <w:proofErr w:type="spellEnd"/>
      <w:r w:rsidRPr="000779D4">
        <w:rPr>
          <w:rFonts w:ascii="Times New Roman" w:hAnsi="Times New Roman"/>
          <w:color w:val="000000"/>
        </w:rPr>
        <w:t xml:space="preserve"> России от 31 декабря 2015 г. № 1577). </w:t>
      </w:r>
    </w:p>
    <w:p w:rsidR="000779D4" w:rsidRPr="00D60ED6" w:rsidRDefault="000779D4" w:rsidP="00D60ED6">
      <w:pPr>
        <w:numPr>
          <w:ilvl w:val="0"/>
          <w:numId w:val="27"/>
        </w:numPr>
        <w:shd w:val="clear" w:color="auto" w:fill="FFFFFF"/>
        <w:suppressAutoHyphens w:val="0"/>
        <w:spacing w:after="0" w:line="240" w:lineRule="auto"/>
        <w:contextualSpacing/>
        <w:jc w:val="both"/>
        <w:rPr>
          <w:rFonts w:ascii="Times New Roman" w:eastAsia="Times New Roman" w:hAnsi="Times New Roman"/>
          <w:color w:val="000000"/>
          <w:sz w:val="24"/>
          <w:szCs w:val="24"/>
          <w:lang w:eastAsia="ru-RU"/>
        </w:rPr>
      </w:pPr>
      <w:r w:rsidRPr="000779D4">
        <w:rPr>
          <w:rFonts w:ascii="Times New Roman" w:hAnsi="Times New Roman"/>
        </w:rPr>
        <w:t>Примерная основная образовательная программа ООО</w:t>
      </w:r>
      <w:r w:rsidRPr="000779D4">
        <w:rPr>
          <w:rFonts w:ascii="Times New Roman" w:hAnsi="Times New Roman"/>
          <w:b/>
        </w:rPr>
        <w:t xml:space="preserve">, </w:t>
      </w:r>
      <w:proofErr w:type="gramStart"/>
      <w:r w:rsidRPr="000779D4">
        <w:rPr>
          <w:rFonts w:ascii="Times New Roman" w:hAnsi="Times New Roman"/>
          <w:color w:val="000000"/>
        </w:rPr>
        <w:t>принята  директором</w:t>
      </w:r>
      <w:proofErr w:type="gramEnd"/>
      <w:r w:rsidRPr="000779D4">
        <w:rPr>
          <w:rFonts w:ascii="Times New Roman" w:hAnsi="Times New Roman"/>
          <w:color w:val="000000"/>
        </w:rPr>
        <w:t xml:space="preserve"> МБОУ ООШ с. Арсеньево Н. Б. </w:t>
      </w:r>
      <w:proofErr w:type="spellStart"/>
      <w:r w:rsidRPr="000779D4">
        <w:rPr>
          <w:rFonts w:ascii="Times New Roman" w:hAnsi="Times New Roman"/>
          <w:color w:val="000000"/>
        </w:rPr>
        <w:t>Токарской</w:t>
      </w:r>
      <w:proofErr w:type="spellEnd"/>
      <w:r w:rsidR="00D60ED6">
        <w:rPr>
          <w:rFonts w:ascii="Times New Roman" w:hAnsi="Times New Roman"/>
          <w:color w:val="000000"/>
        </w:rPr>
        <w:t xml:space="preserve"> </w:t>
      </w:r>
      <w:r w:rsidR="00D60ED6" w:rsidRPr="00D60ED6">
        <w:rPr>
          <w:rFonts w:ascii="Times New Roman" w:eastAsia="Times New Roman" w:hAnsi="Times New Roman"/>
          <w:color w:val="000000"/>
          <w:sz w:val="24"/>
          <w:szCs w:val="24"/>
          <w:lang w:eastAsia="ru-RU"/>
        </w:rPr>
        <w:t xml:space="preserve">31.08.2020 г, Приказ № 69 б. </w:t>
      </w:r>
      <w:bookmarkStart w:id="0" w:name="_GoBack"/>
      <w:bookmarkEnd w:id="0"/>
      <w:r w:rsidRPr="00D60ED6">
        <w:rPr>
          <w:rFonts w:ascii="Times New Roman" w:hAnsi="Times New Roman"/>
          <w:color w:val="000000"/>
        </w:rPr>
        <w:t xml:space="preserve"> </w:t>
      </w:r>
    </w:p>
    <w:p w:rsidR="000779D4" w:rsidRPr="000779D4" w:rsidRDefault="000779D4" w:rsidP="000779D4">
      <w:pPr>
        <w:numPr>
          <w:ilvl w:val="0"/>
          <w:numId w:val="24"/>
        </w:numPr>
        <w:shd w:val="clear" w:color="auto" w:fill="FFFFFF"/>
        <w:spacing w:after="0" w:line="240" w:lineRule="auto"/>
        <w:contextualSpacing/>
        <w:jc w:val="both"/>
        <w:rPr>
          <w:rStyle w:val="3"/>
          <w:rFonts w:ascii="Times New Roman" w:hAnsi="Times New Roman"/>
          <w:color w:val="000000"/>
        </w:rPr>
      </w:pPr>
      <w:r w:rsidRPr="000779D4">
        <w:rPr>
          <w:rFonts w:ascii="Times New Roman" w:hAnsi="Times New Roman"/>
          <w:color w:val="000000"/>
        </w:rPr>
        <w:t xml:space="preserve">Учебный план основного общего образования МБОУ ООШ с. Арсеньево на 2020-2021 учебный год </w:t>
      </w:r>
    </w:p>
    <w:p w:rsidR="000779D4" w:rsidRPr="000779D4" w:rsidRDefault="000779D4" w:rsidP="000779D4">
      <w:pPr>
        <w:pStyle w:val="1"/>
        <w:numPr>
          <w:ilvl w:val="0"/>
          <w:numId w:val="24"/>
        </w:numPr>
        <w:tabs>
          <w:tab w:val="left" w:pos="0"/>
        </w:tabs>
        <w:jc w:val="both"/>
        <w:rPr>
          <w:rStyle w:val="3"/>
        </w:rPr>
      </w:pPr>
      <w:r w:rsidRPr="000779D4">
        <w:rPr>
          <w:rStyle w:val="3"/>
        </w:rPr>
        <w:t>Программа воспитания и социализация обучающихся.</w:t>
      </w:r>
    </w:p>
    <w:p w:rsidR="000779D4" w:rsidRPr="000779D4" w:rsidRDefault="000779D4" w:rsidP="000779D4">
      <w:pPr>
        <w:pStyle w:val="1"/>
        <w:numPr>
          <w:ilvl w:val="0"/>
          <w:numId w:val="24"/>
        </w:numPr>
        <w:tabs>
          <w:tab w:val="left" w:pos="0"/>
        </w:tabs>
        <w:jc w:val="both"/>
        <w:rPr>
          <w:rStyle w:val="3"/>
        </w:rPr>
      </w:pPr>
      <w:r w:rsidRPr="000779D4">
        <w:rPr>
          <w:rStyle w:val="3"/>
        </w:rPr>
        <w:t>Рекомендации по проектированию учебного процесса, направленного на достижение требований стандарта к результатам освоения основных программ.</w:t>
      </w:r>
    </w:p>
    <w:p w:rsidR="000779D4" w:rsidRPr="000779D4" w:rsidRDefault="000779D4" w:rsidP="000779D4">
      <w:pPr>
        <w:pStyle w:val="1"/>
        <w:numPr>
          <w:ilvl w:val="0"/>
          <w:numId w:val="24"/>
        </w:numPr>
        <w:tabs>
          <w:tab w:val="left" w:pos="0"/>
        </w:tabs>
        <w:jc w:val="both"/>
        <w:rPr>
          <w:rStyle w:val="3"/>
        </w:rPr>
      </w:pPr>
      <w:r w:rsidRPr="000779D4">
        <w:rPr>
          <w:rStyle w:val="3"/>
        </w:rPr>
        <w:t xml:space="preserve">Рекомендации по оснащению образовательных учреждений учебным и </w:t>
      </w:r>
      <w:proofErr w:type="spellStart"/>
      <w:r w:rsidRPr="000779D4">
        <w:rPr>
          <w:rStyle w:val="3"/>
        </w:rPr>
        <w:t>учебно</w:t>
      </w:r>
      <w:proofErr w:type="spellEnd"/>
      <w:r w:rsidRPr="000779D4">
        <w:rPr>
          <w:rStyle w:val="3"/>
        </w:rPr>
        <w:t xml:space="preserve"> - 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МИНОБРН России от 24.11.2011 №МД - 1552/03</w:t>
      </w:r>
    </w:p>
    <w:p w:rsidR="000779D4" w:rsidRPr="000779D4" w:rsidRDefault="000779D4" w:rsidP="000779D4">
      <w:pPr>
        <w:pStyle w:val="1"/>
        <w:numPr>
          <w:ilvl w:val="0"/>
          <w:numId w:val="24"/>
        </w:numPr>
        <w:tabs>
          <w:tab w:val="left" w:pos="0"/>
        </w:tabs>
        <w:jc w:val="both"/>
        <w:rPr>
          <w:rStyle w:val="3"/>
        </w:rPr>
      </w:pPr>
      <w:r w:rsidRPr="000779D4">
        <w:rPr>
          <w:rStyle w:val="3"/>
        </w:rPr>
        <w:t xml:space="preserve">Примерной программы по географии для учащихся 5-9 классов. </w:t>
      </w:r>
    </w:p>
    <w:p w:rsidR="000779D4" w:rsidRPr="000779D4" w:rsidRDefault="000779D4" w:rsidP="000779D4">
      <w:pPr>
        <w:pStyle w:val="1"/>
        <w:numPr>
          <w:ilvl w:val="0"/>
          <w:numId w:val="24"/>
        </w:numPr>
        <w:tabs>
          <w:tab w:val="left" w:pos="0"/>
        </w:tabs>
        <w:jc w:val="both"/>
        <w:rPr>
          <w:rStyle w:val="3"/>
        </w:rPr>
      </w:pPr>
      <w:r w:rsidRPr="000779D4">
        <w:rPr>
          <w:rStyle w:val="3"/>
        </w:rPr>
        <w:t>Постановление Главного государственного санитарного врача РФ от 29.12. 2010 г. N 189"Об утверждении СанПиН 2.4.2.2821-10 "Санитарно-эпидемиологических требований к условиям и организации обучения в общеобразовательных учреждениях"</w:t>
      </w:r>
    </w:p>
    <w:p w:rsidR="000779D4" w:rsidRDefault="000779D4" w:rsidP="00253E48">
      <w:pPr>
        <w:numPr>
          <w:ilvl w:val="0"/>
          <w:numId w:val="24"/>
        </w:numPr>
        <w:suppressAutoHyphens w:val="0"/>
        <w:spacing w:after="0" w:line="240" w:lineRule="auto"/>
        <w:jc w:val="both"/>
        <w:rPr>
          <w:rFonts w:ascii="Times New Roman" w:hAnsi="Times New Roman"/>
        </w:rPr>
      </w:pPr>
      <w:r w:rsidRPr="000779D4">
        <w:rPr>
          <w:rFonts w:ascii="Times New Roman" w:hAnsi="Times New Roman"/>
        </w:rPr>
        <w:t xml:space="preserve">Авторской программы по географии </w:t>
      </w:r>
      <w:r>
        <w:rPr>
          <w:rFonts w:ascii="Times New Roman" w:hAnsi="Times New Roman"/>
        </w:rPr>
        <w:t xml:space="preserve">к </w:t>
      </w:r>
      <w:r w:rsidRPr="00FD2D8B">
        <w:rPr>
          <w:rFonts w:ascii="Times New Roman" w:eastAsia="Times New Roman" w:hAnsi="Times New Roman"/>
          <w:sz w:val="24"/>
          <w:szCs w:val="24"/>
          <w:lang w:eastAsia="ru-RU"/>
        </w:rPr>
        <w:t>учебнику А. И. Алексеев, В. А. Низовцев, Э. В. Ким, «География России. Хозяйство и географические районы»</w:t>
      </w:r>
      <w:r>
        <w:rPr>
          <w:rFonts w:ascii="Times New Roman" w:eastAsia="Times New Roman" w:hAnsi="Times New Roman"/>
          <w:sz w:val="24"/>
          <w:szCs w:val="24"/>
          <w:lang w:eastAsia="ru-RU"/>
        </w:rPr>
        <w:t xml:space="preserve"> </w:t>
      </w:r>
      <w:r w:rsidRPr="000779D4">
        <w:rPr>
          <w:rFonts w:ascii="Times New Roman" w:hAnsi="Times New Roman"/>
        </w:rPr>
        <w:t xml:space="preserve">для </w:t>
      </w:r>
      <w:r>
        <w:rPr>
          <w:rFonts w:ascii="Times New Roman" w:hAnsi="Times New Roman"/>
        </w:rPr>
        <w:t xml:space="preserve">9 </w:t>
      </w:r>
      <w:r w:rsidRPr="000779D4">
        <w:rPr>
          <w:rFonts w:ascii="Times New Roman" w:hAnsi="Times New Roman"/>
        </w:rPr>
        <w:t xml:space="preserve">класса общеобразовательных учреждений </w:t>
      </w:r>
    </w:p>
    <w:p w:rsidR="000779D4" w:rsidRPr="000779D4" w:rsidRDefault="000779D4" w:rsidP="00253E48">
      <w:pPr>
        <w:numPr>
          <w:ilvl w:val="0"/>
          <w:numId w:val="24"/>
        </w:numPr>
        <w:suppressAutoHyphens w:val="0"/>
        <w:spacing w:after="0" w:line="240" w:lineRule="auto"/>
        <w:jc w:val="both"/>
        <w:rPr>
          <w:rFonts w:ascii="Times New Roman" w:hAnsi="Times New Roman"/>
        </w:rPr>
      </w:pPr>
      <w:r w:rsidRPr="000779D4">
        <w:rPr>
          <w:rFonts w:ascii="Times New Roman" w:hAnsi="Times New Roman"/>
        </w:rPr>
        <w:t xml:space="preserve">Федеральный перечень </w:t>
      </w:r>
      <w:proofErr w:type="gramStart"/>
      <w:r w:rsidRPr="000779D4">
        <w:rPr>
          <w:rFonts w:ascii="Times New Roman" w:hAnsi="Times New Roman"/>
        </w:rPr>
        <w:t>учебников,  рекомендованных</w:t>
      </w:r>
      <w:proofErr w:type="gramEnd"/>
      <w:r w:rsidRPr="000779D4">
        <w:rPr>
          <w:rFonts w:ascii="Times New Roman" w:hAnsi="Times New Roman"/>
        </w:rPr>
        <w:t xml:space="preserve"> (допущенных) к использованию в образовательном процессе в образовательных  учреждениях, реализующих программы общего образования;</w:t>
      </w:r>
    </w:p>
    <w:p w:rsidR="000779D4" w:rsidRPr="000779D4" w:rsidRDefault="000779D4" w:rsidP="000779D4">
      <w:pPr>
        <w:shd w:val="clear" w:color="auto" w:fill="FFFFFF"/>
        <w:contextualSpacing/>
        <w:jc w:val="both"/>
        <w:rPr>
          <w:rFonts w:ascii="Times New Roman" w:hAnsi="Times New Roman"/>
          <w:b/>
          <w:color w:val="FF0000"/>
        </w:rPr>
      </w:pPr>
      <w:r w:rsidRPr="000779D4">
        <w:rPr>
          <w:rFonts w:ascii="Times New Roman" w:hAnsi="Times New Roman"/>
          <w:b/>
        </w:rPr>
        <w:t xml:space="preserve"> 1.2. Адресная </w:t>
      </w:r>
      <w:proofErr w:type="gramStart"/>
      <w:r w:rsidRPr="000779D4">
        <w:rPr>
          <w:rFonts w:ascii="Times New Roman" w:hAnsi="Times New Roman"/>
          <w:b/>
        </w:rPr>
        <w:t>направленность :</w:t>
      </w:r>
      <w:proofErr w:type="gramEnd"/>
      <w:r w:rsidRPr="000779D4">
        <w:rPr>
          <w:rFonts w:ascii="Times New Roman" w:hAnsi="Times New Roman"/>
          <w:b/>
        </w:rPr>
        <w:t xml:space="preserve"> </w:t>
      </w:r>
      <w:r w:rsidRPr="000779D4">
        <w:rPr>
          <w:rFonts w:ascii="Times New Roman" w:hAnsi="Times New Roman"/>
        </w:rPr>
        <w:t>д</w:t>
      </w:r>
      <w:r>
        <w:rPr>
          <w:rFonts w:ascii="Times New Roman" w:hAnsi="Times New Roman"/>
        </w:rPr>
        <w:t>ля общеобразовательной школы,  9</w:t>
      </w:r>
      <w:r w:rsidRPr="000779D4">
        <w:rPr>
          <w:rFonts w:ascii="Times New Roman" w:hAnsi="Times New Roman"/>
        </w:rPr>
        <w:t xml:space="preserve"> класс</w:t>
      </w:r>
      <w:r w:rsidRPr="000779D4">
        <w:rPr>
          <w:rFonts w:ascii="Times New Roman" w:hAnsi="Times New Roman"/>
          <w:b/>
          <w:color w:val="FF0000"/>
        </w:rPr>
        <w:t xml:space="preserve"> </w:t>
      </w:r>
    </w:p>
    <w:p w:rsidR="000779D4" w:rsidRPr="000779D4" w:rsidRDefault="000779D4" w:rsidP="000779D4">
      <w:pPr>
        <w:shd w:val="clear" w:color="auto" w:fill="FFFFFF"/>
        <w:contextualSpacing/>
        <w:jc w:val="both"/>
        <w:rPr>
          <w:rFonts w:ascii="Times New Roman" w:hAnsi="Times New Roman"/>
        </w:rPr>
      </w:pPr>
      <w:r w:rsidRPr="000779D4">
        <w:rPr>
          <w:rFonts w:ascii="Times New Roman" w:hAnsi="Times New Roman"/>
          <w:b/>
        </w:rPr>
        <w:t xml:space="preserve"> 1.</w:t>
      </w:r>
      <w:proofErr w:type="gramStart"/>
      <w:r w:rsidRPr="000779D4">
        <w:rPr>
          <w:rFonts w:ascii="Times New Roman" w:hAnsi="Times New Roman"/>
          <w:b/>
        </w:rPr>
        <w:t>3.Образовательная</w:t>
      </w:r>
      <w:proofErr w:type="gramEnd"/>
      <w:r w:rsidRPr="000779D4">
        <w:rPr>
          <w:rFonts w:ascii="Times New Roman" w:hAnsi="Times New Roman"/>
          <w:b/>
        </w:rPr>
        <w:t xml:space="preserve"> область : </w:t>
      </w:r>
      <w:r w:rsidRPr="000779D4">
        <w:rPr>
          <w:rFonts w:ascii="Times New Roman" w:hAnsi="Times New Roman"/>
        </w:rPr>
        <w:t>общественно-научные предметы</w:t>
      </w:r>
    </w:p>
    <w:p w:rsidR="000779D4" w:rsidRPr="000779D4" w:rsidRDefault="000779D4" w:rsidP="000779D4">
      <w:pPr>
        <w:jc w:val="both"/>
        <w:rPr>
          <w:rFonts w:ascii="Times New Roman" w:hAnsi="Times New Roman"/>
        </w:rPr>
      </w:pPr>
      <w:r w:rsidRPr="000779D4">
        <w:rPr>
          <w:rFonts w:ascii="Times New Roman" w:hAnsi="Times New Roman"/>
          <w:b/>
        </w:rPr>
        <w:t xml:space="preserve"> 1.4. Сроки реализации программы: </w:t>
      </w:r>
      <w:r w:rsidRPr="000779D4">
        <w:rPr>
          <w:rFonts w:ascii="Times New Roman" w:hAnsi="Times New Roman"/>
        </w:rPr>
        <w:t>1 год</w:t>
      </w:r>
    </w:p>
    <w:p w:rsidR="00566C05" w:rsidRDefault="000779D4" w:rsidP="00566C05">
      <w:pPr>
        <w:spacing w:after="0"/>
        <w:ind w:left="142"/>
        <w:jc w:val="both"/>
        <w:rPr>
          <w:rFonts w:ascii="Times New Roman" w:hAnsi="Times New Roman"/>
          <w:b/>
        </w:rPr>
      </w:pPr>
      <w:r w:rsidRPr="000779D4">
        <w:rPr>
          <w:rFonts w:ascii="Times New Roman" w:hAnsi="Times New Roman"/>
          <w:b/>
        </w:rPr>
        <w:t>2. Общая характеристика учебного предмета</w:t>
      </w:r>
    </w:p>
    <w:p w:rsidR="00FD2D8B" w:rsidRPr="000779D4" w:rsidRDefault="00566C05" w:rsidP="00566C05">
      <w:pPr>
        <w:spacing w:after="0"/>
        <w:ind w:left="142"/>
        <w:jc w:val="both"/>
        <w:rPr>
          <w:rFonts w:ascii="Times New Roman" w:hAnsi="Times New Roman"/>
          <w:b/>
        </w:rPr>
      </w:pPr>
      <w:r>
        <w:rPr>
          <w:rFonts w:ascii="Times New Roman" w:eastAsia="Times New Roman" w:hAnsi="Times New Roman"/>
          <w:b/>
          <w:sz w:val="24"/>
          <w:szCs w:val="24"/>
          <w:lang w:eastAsia="ru-RU"/>
        </w:rPr>
        <w:t xml:space="preserve">   </w:t>
      </w:r>
      <w:r w:rsidR="00FD2D8B" w:rsidRPr="00FD2D8B">
        <w:rPr>
          <w:rFonts w:ascii="Times New Roman" w:eastAsia="Times New Roman" w:hAnsi="Times New Roman"/>
          <w:b/>
          <w:sz w:val="24"/>
          <w:szCs w:val="24"/>
          <w:lang w:eastAsia="ru-RU"/>
        </w:rPr>
        <w:t>Программа рассчитана</w:t>
      </w:r>
      <w:r w:rsidR="00FD2D8B" w:rsidRPr="00FD2D8B">
        <w:rPr>
          <w:rFonts w:ascii="Times New Roman" w:eastAsia="Times New Roman" w:hAnsi="Times New Roman"/>
          <w:sz w:val="24"/>
          <w:szCs w:val="24"/>
          <w:lang w:eastAsia="ru-RU"/>
        </w:rPr>
        <w:t xml:space="preserve"> на обучение курса географии учащихся 9 класса МБОУ осн</w:t>
      </w:r>
      <w:r w:rsidR="000779D4">
        <w:rPr>
          <w:rFonts w:ascii="Times New Roman" w:eastAsia="Times New Roman" w:hAnsi="Times New Roman"/>
          <w:sz w:val="24"/>
          <w:szCs w:val="24"/>
          <w:lang w:eastAsia="ru-RU"/>
        </w:rPr>
        <w:t>овная общеобразовательная школа с. Арсеньево</w:t>
      </w:r>
      <w:r w:rsidR="00FD2D8B" w:rsidRPr="00FD2D8B">
        <w:rPr>
          <w:rFonts w:ascii="Times New Roman" w:eastAsia="Times New Roman" w:hAnsi="Times New Roman"/>
          <w:sz w:val="24"/>
          <w:szCs w:val="24"/>
          <w:lang w:eastAsia="ru-RU"/>
        </w:rPr>
        <w:t xml:space="preserve">. При составлении программы учитываются базовые знания и умения, сформированные у учащихся в 5-8 классах при изучении «Начального курса географии», «Географии материков и океанов», «Географии России. Природа». Рабочая программа по географии для 9 класса к учебнику А. И. Алексеев, В. А. Низовцев, Э. В. Ким, «География России. Хозяйство и географические районы» (68 часов, 2 часа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Основное содержание программы направлено на сохранение и углубление мировоззренческого и воспитывающего потенциала девятиклассников, </w:t>
      </w:r>
      <w:r w:rsidR="00FD2D8B" w:rsidRPr="00FD2D8B">
        <w:rPr>
          <w:rFonts w:ascii="Times New Roman" w:eastAsia="Times New Roman" w:hAnsi="Times New Roman"/>
          <w:sz w:val="24"/>
          <w:szCs w:val="24"/>
          <w:lang w:eastAsia="ru-RU"/>
        </w:rPr>
        <w:lastRenderedPageBreak/>
        <w:t>развитию географической культуры школьников, осознание ими функционального значения географии для человека.</w:t>
      </w:r>
    </w:p>
    <w:p w:rsidR="00FD2D8B" w:rsidRPr="00FD2D8B" w:rsidRDefault="00FD2D8B" w:rsidP="00FD2D8B">
      <w:pPr>
        <w:suppressAutoHyphens w:val="0"/>
        <w:spacing w:after="0" w:line="240" w:lineRule="auto"/>
        <w:ind w:firstLine="720"/>
        <w:jc w:val="center"/>
        <w:rPr>
          <w:rFonts w:ascii="Times New Roman" w:eastAsia="Times New Roman" w:hAnsi="Times New Roman"/>
          <w:b/>
          <w:sz w:val="24"/>
          <w:szCs w:val="24"/>
          <w:lang w:eastAsia="ru-RU"/>
        </w:rPr>
      </w:pPr>
      <w:r w:rsidRPr="00FD2D8B">
        <w:rPr>
          <w:rFonts w:ascii="Times New Roman" w:eastAsia="Times New Roman" w:hAnsi="Times New Roman"/>
          <w:b/>
          <w:sz w:val="24"/>
          <w:szCs w:val="24"/>
          <w:lang w:eastAsia="ru-RU"/>
        </w:rPr>
        <w:t>Цель программы:</w:t>
      </w:r>
    </w:p>
    <w:p w:rsidR="00FD2D8B" w:rsidRPr="00FD2D8B" w:rsidRDefault="00FD2D8B" w:rsidP="00FD2D8B">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xml:space="preserve">   Изучение географии России направлено на:</w:t>
      </w:r>
    </w:p>
    <w:p w:rsidR="00FD2D8B" w:rsidRPr="00FD2D8B" w:rsidRDefault="00FD2D8B" w:rsidP="00FD2D8B">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b/>
          <w:sz w:val="24"/>
          <w:szCs w:val="24"/>
          <w:lang w:eastAsia="ru-RU"/>
        </w:rPr>
        <w:t>• освоение знаний</w:t>
      </w:r>
      <w:r w:rsidRPr="00FD2D8B">
        <w:rPr>
          <w:rFonts w:ascii="Times New Roman" w:eastAsia="Times New Roman" w:hAnsi="Times New Roman"/>
          <w:sz w:val="24"/>
          <w:szCs w:val="24"/>
          <w:lang w:eastAsia="ru-RU"/>
        </w:rPr>
        <w:t xml:space="preserve">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FD2D8B" w:rsidRPr="00FD2D8B" w:rsidRDefault="00FD2D8B" w:rsidP="00FD2D8B">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b/>
          <w:sz w:val="24"/>
          <w:szCs w:val="24"/>
          <w:lang w:eastAsia="ru-RU"/>
        </w:rPr>
        <w:t>• овладение умениями</w:t>
      </w:r>
      <w:r w:rsidRPr="00FD2D8B">
        <w:rPr>
          <w:rFonts w:ascii="Times New Roman" w:eastAsia="Times New Roman" w:hAnsi="Times New Roman"/>
          <w:sz w:val="24"/>
          <w:szCs w:val="24"/>
          <w:lang w:eastAsia="ru-RU"/>
        </w:rPr>
        <w:t xml:space="preserve">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FD2D8B" w:rsidRPr="00FD2D8B" w:rsidRDefault="00FD2D8B" w:rsidP="00FD2D8B">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b/>
          <w:sz w:val="24"/>
          <w:szCs w:val="24"/>
          <w:lang w:eastAsia="ru-RU"/>
        </w:rPr>
        <w:t>• развитие</w:t>
      </w:r>
      <w:r w:rsidRPr="00FD2D8B">
        <w:rPr>
          <w:rFonts w:ascii="Times New Roman" w:eastAsia="Times New Roman" w:hAnsi="Times New Roman"/>
          <w:sz w:val="24"/>
          <w:szCs w:val="24"/>
          <w:lang w:eastAsia="ru-RU"/>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D2D8B" w:rsidRPr="00FD2D8B" w:rsidRDefault="00FD2D8B" w:rsidP="00FD2D8B">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b/>
          <w:sz w:val="24"/>
          <w:szCs w:val="24"/>
          <w:lang w:eastAsia="ru-RU"/>
        </w:rPr>
        <w:t>• воспитание</w:t>
      </w:r>
      <w:r w:rsidRPr="00FD2D8B">
        <w:rPr>
          <w:rFonts w:ascii="Times New Roman" w:eastAsia="Times New Roman" w:hAnsi="Times New Roman"/>
          <w:sz w:val="24"/>
          <w:szCs w:val="24"/>
          <w:lang w:eastAsia="ru-RU"/>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FD2D8B" w:rsidRPr="00FD2D8B" w:rsidRDefault="00FD2D8B" w:rsidP="00FD2D8B">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b/>
          <w:sz w:val="24"/>
          <w:szCs w:val="24"/>
          <w:lang w:eastAsia="ru-RU"/>
        </w:rPr>
        <w:t>• формирование способности и готовности</w:t>
      </w:r>
      <w:r w:rsidRPr="00FD2D8B">
        <w:rPr>
          <w:rFonts w:ascii="Times New Roman" w:eastAsia="Times New Roman" w:hAnsi="Times New Roman"/>
          <w:sz w:val="24"/>
          <w:szCs w:val="24"/>
          <w:lang w:eastAsia="ru-RU"/>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FD2D8B" w:rsidRPr="00FD2D8B" w:rsidRDefault="00FD2D8B" w:rsidP="00FD2D8B">
      <w:pPr>
        <w:suppressAutoHyphens w:val="0"/>
        <w:spacing w:after="0" w:line="240" w:lineRule="auto"/>
        <w:jc w:val="center"/>
        <w:rPr>
          <w:rFonts w:ascii="Times New Roman" w:eastAsia="Times New Roman" w:hAnsi="Times New Roman"/>
          <w:b/>
          <w:sz w:val="24"/>
          <w:szCs w:val="24"/>
          <w:lang w:eastAsia="ru-RU"/>
        </w:rPr>
      </w:pPr>
      <w:r w:rsidRPr="00FD2D8B">
        <w:rPr>
          <w:rFonts w:ascii="Times New Roman" w:eastAsia="Times New Roman" w:hAnsi="Times New Roman"/>
          <w:b/>
          <w:sz w:val="24"/>
          <w:szCs w:val="24"/>
          <w:lang w:eastAsia="ru-RU"/>
        </w:rPr>
        <w:t>При изучении географии в 9 классе решаются задачи:</w:t>
      </w:r>
    </w:p>
    <w:p w:rsidR="00FD2D8B" w:rsidRPr="00FD2D8B" w:rsidRDefault="00FD2D8B" w:rsidP="000779D4">
      <w:pPr>
        <w:suppressAutoHyphens w:val="0"/>
        <w:spacing w:after="0" w:line="240" w:lineRule="auto"/>
        <w:jc w:val="both"/>
        <w:rPr>
          <w:rFonts w:ascii="Times New Roman" w:eastAsia="Times New Roman" w:hAnsi="Times New Roman"/>
          <w:i/>
          <w:sz w:val="24"/>
          <w:szCs w:val="24"/>
          <w:lang w:eastAsia="ru-RU"/>
        </w:rPr>
      </w:pPr>
      <w:r w:rsidRPr="00FD2D8B">
        <w:rPr>
          <w:rFonts w:ascii="Times New Roman" w:eastAsia="Times New Roman" w:hAnsi="Times New Roman"/>
          <w:i/>
          <w:sz w:val="24"/>
          <w:szCs w:val="24"/>
          <w:lang w:eastAsia="ru-RU"/>
        </w:rPr>
        <w:t>Образовательные:</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xml:space="preserve">-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FD2D8B">
        <w:rPr>
          <w:rFonts w:ascii="Times New Roman" w:eastAsia="Times New Roman" w:hAnsi="Times New Roman"/>
          <w:sz w:val="24"/>
          <w:szCs w:val="24"/>
          <w:lang w:eastAsia="ru-RU"/>
        </w:rPr>
        <w:t>общеучебных</w:t>
      </w:r>
      <w:proofErr w:type="spellEnd"/>
      <w:r w:rsidRPr="00FD2D8B">
        <w:rPr>
          <w:rFonts w:ascii="Times New Roman" w:eastAsia="Times New Roman" w:hAnsi="Times New Roman"/>
          <w:sz w:val="24"/>
          <w:szCs w:val="24"/>
          <w:lang w:eastAsia="ru-RU"/>
        </w:rPr>
        <w:t xml:space="preserve"> умений, необходимых для:</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познания и изучения окружающей среды; выявления причинно-следственных связей;</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сравнения объектов, процессов и явлений; моделирования и проектирования;</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ориентирования на местности, плане, карте; в ресурсах интернет, статистических материалах;</w:t>
      </w:r>
    </w:p>
    <w:p w:rsidR="00FD2D8B" w:rsidRPr="00FD2D8B" w:rsidRDefault="00FD2D8B" w:rsidP="000779D4">
      <w:pPr>
        <w:suppressAutoHyphens w:val="0"/>
        <w:spacing w:after="0" w:line="240" w:lineRule="auto"/>
        <w:jc w:val="both"/>
        <w:rPr>
          <w:rFonts w:ascii="Times New Roman" w:eastAsia="Times New Roman" w:hAnsi="Times New Roman"/>
          <w:i/>
          <w:sz w:val="24"/>
          <w:szCs w:val="24"/>
          <w:lang w:eastAsia="ru-RU"/>
        </w:rPr>
      </w:pPr>
      <w:r w:rsidRPr="00FD2D8B">
        <w:rPr>
          <w:rFonts w:ascii="Times New Roman" w:eastAsia="Times New Roman" w:hAnsi="Times New Roman"/>
          <w:sz w:val="24"/>
          <w:szCs w:val="24"/>
          <w:lang w:eastAsia="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FD2D8B" w:rsidRPr="00FD2D8B" w:rsidRDefault="00FD2D8B" w:rsidP="000779D4">
      <w:pPr>
        <w:suppressAutoHyphens w:val="0"/>
        <w:spacing w:after="0" w:line="240" w:lineRule="auto"/>
        <w:jc w:val="both"/>
        <w:rPr>
          <w:rFonts w:ascii="Times New Roman" w:eastAsia="Times New Roman" w:hAnsi="Times New Roman"/>
          <w:i/>
          <w:sz w:val="24"/>
          <w:szCs w:val="24"/>
          <w:lang w:eastAsia="ru-RU"/>
        </w:rPr>
      </w:pPr>
      <w:r w:rsidRPr="00FD2D8B">
        <w:rPr>
          <w:rFonts w:ascii="Times New Roman" w:eastAsia="Times New Roman" w:hAnsi="Times New Roman"/>
          <w:i/>
          <w:sz w:val="24"/>
          <w:szCs w:val="24"/>
          <w:lang w:eastAsia="ru-RU"/>
        </w:rPr>
        <w:t>Воспитательные:</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воспитание гражданственности, сознательного отношения к географии, как средству познания родного края и получения знаний о разных сферах человеческой деятельности;</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воспитание толерантности и ориентации на духовные ценности народов родной страны;</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коммуникабельность, умение работать самостоятельно и в группе, публично выступать.</w:t>
      </w:r>
    </w:p>
    <w:p w:rsidR="00FD2D8B" w:rsidRPr="00FD2D8B" w:rsidRDefault="00FD2D8B" w:rsidP="000779D4">
      <w:pPr>
        <w:suppressAutoHyphens w:val="0"/>
        <w:spacing w:after="0" w:line="240" w:lineRule="auto"/>
        <w:jc w:val="both"/>
        <w:rPr>
          <w:rFonts w:ascii="Times New Roman" w:eastAsia="Times New Roman" w:hAnsi="Times New Roman"/>
          <w:i/>
          <w:sz w:val="24"/>
          <w:szCs w:val="24"/>
          <w:lang w:eastAsia="ru-RU"/>
        </w:rPr>
      </w:pPr>
      <w:r w:rsidRPr="00FD2D8B">
        <w:rPr>
          <w:rFonts w:ascii="Times New Roman" w:eastAsia="Times New Roman" w:hAnsi="Times New Roman"/>
          <w:i/>
          <w:sz w:val="24"/>
          <w:szCs w:val="24"/>
          <w:lang w:eastAsia="ru-RU"/>
        </w:rPr>
        <w:t>Развивающие:</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развитие интеллектуальных особенностей личности;</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различие способности личности справляться с различными задачами;</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развитие коммуникативной компетенции учащихся.</w:t>
      </w:r>
    </w:p>
    <w:p w:rsidR="00FD2D8B" w:rsidRPr="00FD2D8B" w:rsidRDefault="00FD2D8B" w:rsidP="000779D4">
      <w:pPr>
        <w:suppressAutoHyphens w:val="0"/>
        <w:spacing w:after="0" w:line="240" w:lineRule="auto"/>
        <w:jc w:val="both"/>
        <w:rPr>
          <w:rFonts w:ascii="Times New Roman" w:eastAsia="Times New Roman" w:hAnsi="Times New Roman"/>
          <w:i/>
          <w:sz w:val="24"/>
          <w:szCs w:val="24"/>
          <w:lang w:eastAsia="ru-RU"/>
        </w:rPr>
      </w:pPr>
      <w:proofErr w:type="spellStart"/>
      <w:r w:rsidRPr="00FD2D8B">
        <w:rPr>
          <w:rFonts w:ascii="Times New Roman" w:eastAsia="Times New Roman" w:hAnsi="Times New Roman"/>
          <w:i/>
          <w:sz w:val="24"/>
          <w:szCs w:val="24"/>
          <w:lang w:eastAsia="ru-RU"/>
        </w:rPr>
        <w:t>Валеологические</w:t>
      </w:r>
      <w:proofErr w:type="spellEnd"/>
      <w:r w:rsidRPr="00FD2D8B">
        <w:rPr>
          <w:rFonts w:ascii="Times New Roman" w:eastAsia="Times New Roman" w:hAnsi="Times New Roman"/>
          <w:i/>
          <w:sz w:val="24"/>
          <w:szCs w:val="24"/>
          <w:lang w:eastAsia="ru-RU"/>
        </w:rPr>
        <w:t>:</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xml:space="preserve">- использование кабинета географии, подготовленного к учебному процессу в соответствии с требованиями </w:t>
      </w:r>
      <w:proofErr w:type="spellStart"/>
      <w:r w:rsidRPr="00FD2D8B">
        <w:rPr>
          <w:rFonts w:ascii="Times New Roman" w:eastAsia="Times New Roman" w:hAnsi="Times New Roman"/>
          <w:sz w:val="24"/>
          <w:szCs w:val="24"/>
          <w:lang w:eastAsia="ru-RU"/>
        </w:rPr>
        <w:t>САНПиН</w:t>
      </w:r>
      <w:proofErr w:type="spellEnd"/>
      <w:r w:rsidRPr="00FD2D8B">
        <w:rPr>
          <w:rFonts w:ascii="Times New Roman" w:eastAsia="Times New Roman" w:hAnsi="Times New Roman"/>
          <w:sz w:val="24"/>
          <w:szCs w:val="24"/>
          <w:lang w:eastAsia="ru-RU"/>
        </w:rPr>
        <w:t>;</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отсутствие монотонных, неприятных звуков, раздражителей и т.д.;</w:t>
      </w:r>
    </w:p>
    <w:p w:rsidR="00FD2D8B" w:rsidRPr="00FD2D8B"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наблюдение за посадкой учащихся, чередование поз в соответствии с видом работы;</w:t>
      </w:r>
    </w:p>
    <w:p w:rsidR="000779D4" w:rsidRDefault="00FD2D8B" w:rsidP="000779D4">
      <w:pPr>
        <w:suppressAutoHyphens w:val="0"/>
        <w:spacing w:after="0" w:line="240" w:lineRule="auto"/>
        <w:jc w:val="both"/>
        <w:rPr>
          <w:rFonts w:ascii="Times New Roman" w:eastAsia="Times New Roman" w:hAnsi="Times New Roman"/>
          <w:sz w:val="24"/>
          <w:szCs w:val="24"/>
          <w:lang w:eastAsia="ru-RU"/>
        </w:rPr>
      </w:pPr>
      <w:r w:rsidRPr="00FD2D8B">
        <w:rPr>
          <w:rFonts w:ascii="Times New Roman" w:eastAsia="Times New Roman" w:hAnsi="Times New Roman"/>
          <w:sz w:val="24"/>
          <w:szCs w:val="24"/>
          <w:lang w:eastAsia="ru-RU"/>
        </w:rPr>
        <w:t xml:space="preserve">- благоприятный психологический климат на уроке, учет возрастных особенностей учащихся при работе на уроке. </w:t>
      </w:r>
    </w:p>
    <w:p w:rsidR="00FD2D8B" w:rsidRPr="000779D4" w:rsidRDefault="000779D4" w:rsidP="000779D4">
      <w:pPr>
        <w:suppressAutoHyphens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r w:rsidR="0049254F">
        <w:rPr>
          <w:rFonts w:ascii="Times New Roman" w:eastAsia="Times New Roman" w:hAnsi="Times New Roman"/>
          <w:b/>
          <w:sz w:val="24"/>
          <w:szCs w:val="24"/>
          <w:lang w:eastAsia="ru-RU"/>
        </w:rPr>
        <w:t xml:space="preserve"> </w:t>
      </w:r>
      <w:r w:rsidR="00FD2D8B" w:rsidRPr="00FD2D8B">
        <w:rPr>
          <w:rFonts w:ascii="Times New Roman" w:eastAsia="Times New Roman" w:hAnsi="Times New Roman"/>
          <w:b/>
          <w:sz w:val="24"/>
          <w:szCs w:val="24"/>
          <w:lang w:eastAsia="ru-RU"/>
        </w:rPr>
        <w:t>Планируемые результаты обучения.</w:t>
      </w:r>
    </w:p>
    <w:p w:rsidR="0049254F" w:rsidRPr="0049254F" w:rsidRDefault="0049254F" w:rsidP="000779D4">
      <w:pPr>
        <w:spacing w:line="240" w:lineRule="auto"/>
        <w:jc w:val="both"/>
        <w:rPr>
          <w:rFonts w:ascii="Times New Roman" w:hAnsi="Times New Roman"/>
          <w:b/>
          <w:sz w:val="24"/>
          <w:szCs w:val="24"/>
        </w:rPr>
      </w:pPr>
      <w:r w:rsidRPr="0049254F">
        <w:rPr>
          <w:rFonts w:ascii="Times New Roman" w:hAnsi="Times New Roman"/>
          <w:b/>
          <w:sz w:val="24"/>
          <w:szCs w:val="24"/>
        </w:rPr>
        <w:t xml:space="preserve">Предметные результаты обучения </w:t>
      </w:r>
    </w:p>
    <w:p w:rsidR="0049254F" w:rsidRPr="0049254F" w:rsidRDefault="0049254F" w:rsidP="000779D4">
      <w:pPr>
        <w:spacing w:line="240" w:lineRule="auto"/>
        <w:jc w:val="both"/>
        <w:rPr>
          <w:rFonts w:ascii="Times New Roman" w:hAnsi="Times New Roman"/>
          <w:sz w:val="24"/>
          <w:szCs w:val="24"/>
        </w:rPr>
      </w:pPr>
      <w:r w:rsidRPr="0049254F">
        <w:rPr>
          <w:rFonts w:ascii="Times New Roman" w:hAnsi="Times New Roman"/>
          <w:sz w:val="24"/>
          <w:szCs w:val="24"/>
        </w:rPr>
        <w:t xml:space="preserve">Учащийся должен уметь: объяснять значение понятий: «экономическая география», «социальная география», «первичная, вторичная и третичная сферы (сектора) хозяйства», «структура хозяйства», «отрасль хозяйства», «технологические циклы (Кондратьева)», «наукоемкое, трудоемкое, материалоемкое, энергоемкое и водоемкое производства», «межотраслевые комплексы», «специализация», «кооперирование», «концентрация производства», «внутри# и межотраслевые связи», «транспортная магистраль», «инфраструктура», «географическое разделение труда», </w:t>
      </w:r>
      <w:r w:rsidRPr="0049254F">
        <w:rPr>
          <w:rFonts w:ascii="Times New Roman" w:hAnsi="Times New Roman"/>
          <w:sz w:val="24"/>
          <w:szCs w:val="24"/>
        </w:rPr>
        <w:lastRenderedPageBreak/>
        <w:t>«отрасль специализации», «экономический район», «экономическое районирование», «отрасли», «межотраслевые комплексы», «АПК», «ТЭК», «факторы размещения производства», «энергетическая система», «типы электростанций», «транспортная инфраструктура», «информационная инфраструктура», «телекоммуникационная сеть», «Интернет», «сотовая связь», «сфера услуг», «рекреационное хозяйство», «экологический туризм»; уметь отбирать и пользоваться разнообразными источниками географической информации; читать и анализировать графические и статистические материалы, тематические (отраслевые) карты; объяснять межотраслевые и внутриотраслевые связи, влияние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 называть сферы (сектора) хозяйства и главные отрасли в их составе; называть и объяснять основные этапы развития хозяйства России, изменения в структуре хозяйства; называть отрасли, входящие в состав тех или иных комплексов; объяснять изменения структуры отрасли, их значение в экономике страны; называть и показывать главные районы добычи природных ресурсов, главные районы и центры отраслей промышленности; объяснять и приводить примеры взаимосвязей между производствами внутри отрасли и межотраслевые связи и особенности их размещения; объяснять значение района своего проживания в производстве или потреблении продукции той или иной отрасли, того или иного производства; объяснять значение той или иной отрасли для российской экономики; называть, показывать по карте и приводить примеры крупнейших предприятий страны, объяснять особенности их размещения и влияние различных факторов на размещение; объяснять значение термина «межотраслевые связи», возникновение экологических проблем, связанных с различными производствами; приводить примеры крупных магистралей страны, выявлять особенности их географического положения, показывать по карте; объяснять влияние природных условий на работу отдельных видов транспорта и влияние транспорта на состояние окружающей среды; приводить примеры современных видов связи; сравнивать уровень информатизации и развития разных видов связи разных районов России; объяснять территориальные различия в развитии отраслей третичной сферы, значения географического разделения труда.</w:t>
      </w:r>
      <w:r w:rsidR="00253E48">
        <w:rPr>
          <w:rFonts w:ascii="Times New Roman" w:hAnsi="Times New Roman"/>
          <w:sz w:val="24"/>
          <w:szCs w:val="24"/>
        </w:rPr>
        <w:t xml:space="preserve"> </w:t>
      </w:r>
      <w:r w:rsidRPr="0049254F">
        <w:rPr>
          <w:rFonts w:ascii="Times New Roman" w:hAnsi="Times New Roman"/>
          <w:sz w:val="24"/>
          <w:szCs w:val="24"/>
        </w:rPr>
        <w:t>Объяснять значение понятий: «</w:t>
      </w:r>
      <w:proofErr w:type="spellStart"/>
      <w:r w:rsidRPr="0049254F">
        <w:rPr>
          <w:rFonts w:ascii="Times New Roman" w:hAnsi="Times New Roman"/>
          <w:sz w:val="24"/>
          <w:szCs w:val="24"/>
        </w:rPr>
        <w:t>экономико</w:t>
      </w:r>
      <w:proofErr w:type="spellEnd"/>
      <w:r w:rsidRPr="0049254F">
        <w:rPr>
          <w:rFonts w:ascii="Times New Roman" w:hAnsi="Times New Roman"/>
          <w:sz w:val="24"/>
          <w:szCs w:val="24"/>
        </w:rPr>
        <w:t xml:space="preserve"> и политико-географическое положение», «территориальная структура хозяйства», «территориально-хозяйственные связи», «уровень развития региона», «региональная политика», «качество и уровень жизни населения»;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сложившуюся специализацию и особенности размещения хозяйства по территории района; объяснять хозяйственные различия внутри района; определять показатель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 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европейской части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 специализацией и уровнем развития; объяснять сложившееся различие в уровне развития географических районов; объяснять роль России в мировой экономике и политике, приводить примеры; оценивать современное состояние и перспективы социально-экономического развития России. </w:t>
      </w:r>
    </w:p>
    <w:p w:rsidR="0049254F" w:rsidRPr="0049254F" w:rsidRDefault="0049254F" w:rsidP="000779D4">
      <w:pPr>
        <w:spacing w:line="240" w:lineRule="auto"/>
        <w:jc w:val="both"/>
        <w:rPr>
          <w:rFonts w:ascii="Times New Roman" w:hAnsi="Times New Roman"/>
          <w:b/>
          <w:sz w:val="24"/>
          <w:szCs w:val="24"/>
        </w:rPr>
      </w:pPr>
      <w:proofErr w:type="spellStart"/>
      <w:r w:rsidRPr="0049254F">
        <w:rPr>
          <w:rFonts w:ascii="Times New Roman" w:hAnsi="Times New Roman"/>
          <w:b/>
          <w:sz w:val="24"/>
          <w:szCs w:val="24"/>
        </w:rPr>
        <w:t>Метапредметные</w:t>
      </w:r>
      <w:proofErr w:type="spellEnd"/>
      <w:r w:rsidRPr="0049254F">
        <w:rPr>
          <w:rFonts w:ascii="Times New Roman" w:hAnsi="Times New Roman"/>
          <w:b/>
          <w:sz w:val="24"/>
          <w:szCs w:val="24"/>
        </w:rPr>
        <w:t xml:space="preserve"> результаты</w:t>
      </w:r>
      <w:r w:rsidRPr="0049254F">
        <w:rPr>
          <w:rFonts w:ascii="Times New Roman" w:hAnsi="Times New Roman"/>
          <w:sz w:val="24"/>
          <w:szCs w:val="24"/>
        </w:rPr>
        <w:t xml:space="preserve"> </w:t>
      </w:r>
      <w:r w:rsidRPr="0049254F">
        <w:rPr>
          <w:rFonts w:ascii="Times New Roman" w:hAnsi="Times New Roman"/>
          <w:b/>
          <w:sz w:val="24"/>
          <w:szCs w:val="24"/>
        </w:rPr>
        <w:t xml:space="preserve">обучения </w:t>
      </w:r>
    </w:p>
    <w:p w:rsidR="0049254F" w:rsidRPr="0049254F" w:rsidRDefault="0049254F" w:rsidP="000779D4">
      <w:pPr>
        <w:spacing w:line="240" w:lineRule="auto"/>
        <w:jc w:val="both"/>
        <w:rPr>
          <w:rFonts w:ascii="Times New Roman" w:hAnsi="Times New Roman"/>
          <w:sz w:val="24"/>
          <w:szCs w:val="24"/>
        </w:rPr>
      </w:pPr>
      <w:r w:rsidRPr="0049254F">
        <w:rPr>
          <w:rFonts w:ascii="Times New Roman" w:hAnsi="Times New Roman"/>
          <w:sz w:val="24"/>
          <w:szCs w:val="24"/>
        </w:rPr>
        <w:t xml:space="preserve">Учащийся должен уметь: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w:t>
      </w:r>
      <w:r w:rsidRPr="0049254F">
        <w:rPr>
          <w:rFonts w:ascii="Times New Roman" w:hAnsi="Times New Roman"/>
          <w:sz w:val="24"/>
          <w:szCs w:val="24"/>
        </w:rPr>
        <w:lastRenderedPageBreak/>
        <w:t xml:space="preserve">классифицировать в соответствии с выбранными при# знаками; сравнивать объекты по главным и второстепенным при# 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 представлять информацию в различных формах (письменной и устной) и видах; работать с текстом и </w:t>
      </w:r>
      <w:proofErr w:type="spellStart"/>
      <w:r w:rsidRPr="0049254F">
        <w:rPr>
          <w:rFonts w:ascii="Times New Roman" w:hAnsi="Times New Roman"/>
          <w:sz w:val="24"/>
          <w:szCs w:val="24"/>
        </w:rPr>
        <w:t>внетекстовыми</w:t>
      </w:r>
      <w:proofErr w:type="spellEnd"/>
      <w:r w:rsidRPr="0049254F">
        <w:rPr>
          <w:rFonts w:ascii="Times New Roman" w:hAnsi="Times New Roman"/>
          <w:sz w:val="24"/>
          <w:szCs w:val="24"/>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 находить приемлемое решение при наличии разных точек зрения. </w:t>
      </w:r>
    </w:p>
    <w:p w:rsidR="0049254F" w:rsidRPr="0049254F" w:rsidRDefault="0049254F" w:rsidP="000779D4">
      <w:pPr>
        <w:spacing w:line="240" w:lineRule="auto"/>
        <w:jc w:val="both"/>
        <w:rPr>
          <w:rFonts w:ascii="Times New Roman" w:hAnsi="Times New Roman"/>
          <w:sz w:val="24"/>
          <w:szCs w:val="24"/>
        </w:rPr>
      </w:pPr>
      <w:r w:rsidRPr="0049254F">
        <w:rPr>
          <w:rFonts w:ascii="Times New Roman" w:hAnsi="Times New Roman"/>
          <w:b/>
          <w:sz w:val="24"/>
          <w:szCs w:val="24"/>
        </w:rPr>
        <w:t>Личностные результаты обучения</w:t>
      </w:r>
      <w:r w:rsidRPr="0049254F">
        <w:rPr>
          <w:rFonts w:ascii="Times New Roman" w:hAnsi="Times New Roman"/>
          <w:sz w:val="24"/>
          <w:szCs w:val="24"/>
        </w:rPr>
        <w:t xml:space="preserve"> </w:t>
      </w:r>
    </w:p>
    <w:p w:rsidR="00253E48" w:rsidRDefault="0049254F" w:rsidP="00253E48">
      <w:pPr>
        <w:spacing w:line="240" w:lineRule="auto"/>
        <w:jc w:val="both"/>
        <w:rPr>
          <w:rFonts w:ascii="Times New Roman" w:hAnsi="Times New Roman"/>
          <w:sz w:val="24"/>
          <w:szCs w:val="24"/>
        </w:rPr>
      </w:pPr>
      <w:r w:rsidRPr="0049254F">
        <w:rPr>
          <w:rFonts w:ascii="Times New Roman" w:hAnsi="Times New Roman"/>
          <w:sz w:val="24"/>
          <w:szCs w:val="24"/>
        </w:rPr>
        <w:t>Учащийся должен обладать: 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 гражданской позицией к ценностям народов России, готовностью и способностью вести диалог с другими людьми и достигать в нем взаимопонимания;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деятельности; пониманием ценности здорового и безопасного образа жизни, правилами индивидуального и коллективного безопасного поведения в чрезвычайных ситуациях; основами экологической культуры, соответствующей современному уровню экологического мышления; эстетическим сознанием, развитым через освоение художест</w:t>
      </w:r>
      <w:r w:rsidR="00253E48">
        <w:rPr>
          <w:rFonts w:ascii="Times New Roman" w:hAnsi="Times New Roman"/>
          <w:sz w:val="24"/>
          <w:szCs w:val="24"/>
        </w:rPr>
        <w:t>венного наследия народов России.</w:t>
      </w:r>
    </w:p>
    <w:p w:rsidR="00FD2D8B" w:rsidRPr="00253E48" w:rsidRDefault="0049254F" w:rsidP="00253E48">
      <w:pPr>
        <w:spacing w:line="240" w:lineRule="auto"/>
        <w:jc w:val="both"/>
        <w:rPr>
          <w:rFonts w:ascii="Times New Roman" w:hAnsi="Times New Roman"/>
          <w:b/>
          <w:sz w:val="24"/>
          <w:szCs w:val="24"/>
        </w:rPr>
      </w:pPr>
      <w:r>
        <w:rPr>
          <w:rFonts w:ascii="Times New Roman" w:hAnsi="Times New Roman"/>
          <w:sz w:val="24"/>
          <w:szCs w:val="24"/>
        </w:rPr>
        <w:t xml:space="preserve"> </w:t>
      </w:r>
      <w:r w:rsidR="00253E48" w:rsidRPr="00253E48">
        <w:rPr>
          <w:rFonts w:ascii="Times New Roman" w:hAnsi="Times New Roman"/>
          <w:b/>
          <w:sz w:val="24"/>
          <w:szCs w:val="24"/>
        </w:rPr>
        <w:t xml:space="preserve">4. </w:t>
      </w:r>
      <w:r w:rsidRPr="00253E48">
        <w:rPr>
          <w:rFonts w:ascii="Times New Roman" w:hAnsi="Times New Roman"/>
          <w:b/>
          <w:sz w:val="24"/>
          <w:szCs w:val="24"/>
        </w:rPr>
        <w:t xml:space="preserve"> </w:t>
      </w:r>
      <w:r w:rsidR="00FD2D8B" w:rsidRPr="00253E48">
        <w:rPr>
          <w:rFonts w:ascii="Times New Roman" w:hAnsi="Times New Roman"/>
          <w:b/>
          <w:sz w:val="24"/>
          <w:szCs w:val="24"/>
        </w:rPr>
        <w:t>Содержание программы.</w:t>
      </w:r>
    </w:p>
    <w:p w:rsidR="00FD2D8B" w:rsidRPr="00FD2D8B" w:rsidRDefault="0049254F" w:rsidP="000779D4">
      <w:pPr>
        <w:tabs>
          <w:tab w:val="left" w:pos="2010"/>
        </w:tabs>
        <w:spacing w:line="240" w:lineRule="auto"/>
        <w:jc w:val="both"/>
        <w:rPr>
          <w:rFonts w:ascii="Times New Roman" w:hAnsi="Times New Roman"/>
          <w:b/>
          <w:sz w:val="24"/>
          <w:szCs w:val="24"/>
        </w:rPr>
      </w:pPr>
      <w:r>
        <w:rPr>
          <w:rFonts w:ascii="Times New Roman" w:hAnsi="Times New Roman"/>
          <w:b/>
          <w:sz w:val="24"/>
          <w:szCs w:val="24"/>
        </w:rPr>
        <w:t xml:space="preserve">       </w:t>
      </w:r>
      <w:r w:rsidR="00FD2D8B" w:rsidRPr="00FD2D8B">
        <w:rPr>
          <w:rFonts w:ascii="Times New Roman" w:hAnsi="Times New Roman"/>
          <w:b/>
          <w:sz w:val="24"/>
          <w:szCs w:val="24"/>
        </w:rPr>
        <w:t xml:space="preserve">            </w:t>
      </w:r>
      <w:r w:rsidR="00FD2D8B" w:rsidRPr="00FD2D8B">
        <w:rPr>
          <w:rFonts w:ascii="Times New Roman" w:hAnsi="Times New Roman"/>
          <w:b/>
          <w:sz w:val="24"/>
          <w:szCs w:val="24"/>
          <w:u w:val="single"/>
        </w:rPr>
        <w:t>РАЗДЕЛ     1</w:t>
      </w:r>
      <w:r w:rsidR="00FD2D8B" w:rsidRPr="00FD2D8B">
        <w:rPr>
          <w:rFonts w:ascii="Times New Roman" w:hAnsi="Times New Roman"/>
          <w:b/>
          <w:sz w:val="24"/>
          <w:szCs w:val="24"/>
        </w:rPr>
        <w:t>.    Хозяйство   России.</w:t>
      </w:r>
    </w:p>
    <w:p w:rsidR="00FD2D8B" w:rsidRDefault="00FD2D8B" w:rsidP="000779D4">
      <w:pPr>
        <w:tabs>
          <w:tab w:val="left" w:pos="2010"/>
        </w:tabs>
        <w:spacing w:line="240" w:lineRule="auto"/>
        <w:jc w:val="both"/>
        <w:rPr>
          <w:rFonts w:ascii="Times New Roman" w:hAnsi="Times New Roman"/>
          <w:b/>
          <w:sz w:val="24"/>
          <w:szCs w:val="24"/>
        </w:rPr>
      </w:pPr>
      <w:proofErr w:type="gramStart"/>
      <w:r w:rsidRPr="00FD2D8B">
        <w:rPr>
          <w:rFonts w:ascii="Times New Roman" w:hAnsi="Times New Roman"/>
          <w:b/>
          <w:sz w:val="24"/>
          <w:szCs w:val="24"/>
        </w:rPr>
        <w:t>Тема  1</w:t>
      </w:r>
      <w:proofErr w:type="gramEnd"/>
      <w:r w:rsidRPr="00FD2D8B">
        <w:rPr>
          <w:rFonts w:ascii="Times New Roman" w:hAnsi="Times New Roman"/>
          <w:b/>
          <w:sz w:val="24"/>
          <w:szCs w:val="24"/>
        </w:rPr>
        <w:t>.</w:t>
      </w:r>
      <w:r>
        <w:rPr>
          <w:rFonts w:ascii="Times New Roman" w:hAnsi="Times New Roman"/>
          <w:b/>
          <w:sz w:val="24"/>
          <w:szCs w:val="24"/>
        </w:rPr>
        <w:t xml:space="preserve">Население. </w:t>
      </w:r>
      <w:r w:rsidRPr="00FD2D8B">
        <w:rPr>
          <w:rFonts w:ascii="Times New Roman" w:hAnsi="Times New Roman"/>
          <w:b/>
          <w:sz w:val="24"/>
          <w:szCs w:val="24"/>
        </w:rPr>
        <w:t xml:space="preserve">Общая </w:t>
      </w:r>
      <w:proofErr w:type="gramStart"/>
      <w:r w:rsidRPr="00FD2D8B">
        <w:rPr>
          <w:rFonts w:ascii="Times New Roman" w:hAnsi="Times New Roman"/>
          <w:b/>
          <w:sz w:val="24"/>
          <w:szCs w:val="24"/>
        </w:rPr>
        <w:t>характеристика  хозяйства</w:t>
      </w:r>
      <w:proofErr w:type="gramEnd"/>
      <w:r w:rsidRPr="00FD2D8B">
        <w:rPr>
          <w:rFonts w:ascii="Times New Roman" w:hAnsi="Times New Roman"/>
          <w:b/>
          <w:sz w:val="24"/>
          <w:szCs w:val="24"/>
        </w:rPr>
        <w:t xml:space="preserve">. </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Что изучает экономическая</w:t>
      </w:r>
      <w:r>
        <w:rPr>
          <w:rFonts w:ascii="Times New Roman" w:hAnsi="Times New Roman"/>
          <w:sz w:val="24"/>
          <w:szCs w:val="24"/>
        </w:rPr>
        <w:t xml:space="preserve"> </w:t>
      </w:r>
      <w:proofErr w:type="gramStart"/>
      <w:r w:rsidRPr="00FD2D8B">
        <w:rPr>
          <w:rFonts w:ascii="Times New Roman" w:hAnsi="Times New Roman"/>
          <w:sz w:val="24"/>
          <w:szCs w:val="24"/>
        </w:rPr>
        <w:t>география  России</w:t>
      </w:r>
      <w:proofErr w:type="gramEnd"/>
      <w:r w:rsidRPr="00FD2D8B">
        <w:rPr>
          <w:rFonts w:ascii="Times New Roman" w:hAnsi="Times New Roman"/>
          <w:sz w:val="24"/>
          <w:szCs w:val="24"/>
        </w:rPr>
        <w:t>. Население. Исторически особенности заселения и освоения территории России.</w:t>
      </w:r>
      <w:r>
        <w:rPr>
          <w:rFonts w:ascii="Times New Roman" w:hAnsi="Times New Roman"/>
          <w:sz w:val="24"/>
          <w:szCs w:val="24"/>
        </w:rPr>
        <w:t xml:space="preserve"> </w:t>
      </w:r>
      <w:r w:rsidRPr="00FD2D8B">
        <w:rPr>
          <w:rFonts w:ascii="Times New Roman" w:hAnsi="Times New Roman"/>
          <w:sz w:val="24"/>
          <w:szCs w:val="24"/>
        </w:rPr>
        <w:t>Численность и естественный прирост населения. Национальный состав.</w:t>
      </w:r>
      <w:r>
        <w:rPr>
          <w:rFonts w:ascii="Times New Roman" w:hAnsi="Times New Roman"/>
          <w:sz w:val="24"/>
          <w:szCs w:val="24"/>
        </w:rPr>
        <w:t xml:space="preserve"> </w:t>
      </w:r>
      <w:r w:rsidRPr="00FD2D8B">
        <w:rPr>
          <w:rFonts w:ascii="Times New Roman" w:hAnsi="Times New Roman"/>
          <w:sz w:val="24"/>
          <w:szCs w:val="24"/>
        </w:rPr>
        <w:t>Миграция населения. Городское и сельское население. Расселение населения.</w:t>
      </w:r>
      <w:r>
        <w:rPr>
          <w:rFonts w:ascii="Times New Roman" w:hAnsi="Times New Roman"/>
          <w:sz w:val="24"/>
          <w:szCs w:val="24"/>
        </w:rPr>
        <w:t xml:space="preserve"> </w:t>
      </w:r>
      <w:r w:rsidRPr="00FD2D8B">
        <w:rPr>
          <w:rFonts w:ascii="Times New Roman" w:hAnsi="Times New Roman"/>
          <w:sz w:val="24"/>
          <w:szCs w:val="24"/>
        </w:rPr>
        <w:t xml:space="preserve">Понятие хозяйства.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w:t>
      </w:r>
      <w:proofErr w:type="gramStart"/>
      <w:r w:rsidRPr="00FD2D8B">
        <w:rPr>
          <w:rFonts w:ascii="Times New Roman" w:hAnsi="Times New Roman"/>
          <w:sz w:val="24"/>
          <w:szCs w:val="24"/>
        </w:rPr>
        <w:t>индустриального  пути</w:t>
      </w:r>
      <w:proofErr w:type="gramEnd"/>
      <w:r w:rsidRPr="00FD2D8B">
        <w:rPr>
          <w:rFonts w:ascii="Times New Roman" w:hAnsi="Times New Roman"/>
          <w:sz w:val="24"/>
          <w:szCs w:val="24"/>
        </w:rPr>
        <w:t xml:space="preserve"> развития России. Географическое районирование. 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rsidR="00FD2D8B" w:rsidRPr="00FD2D8B" w:rsidRDefault="00FD2D8B" w:rsidP="000779D4">
      <w:pPr>
        <w:tabs>
          <w:tab w:val="left" w:pos="2010"/>
        </w:tabs>
        <w:spacing w:line="240" w:lineRule="auto"/>
        <w:jc w:val="both"/>
        <w:rPr>
          <w:rFonts w:ascii="Times New Roman" w:hAnsi="Times New Roman"/>
          <w:b/>
          <w:sz w:val="24"/>
          <w:szCs w:val="24"/>
        </w:rPr>
      </w:pPr>
      <w:proofErr w:type="gramStart"/>
      <w:r w:rsidRPr="00FD2D8B">
        <w:rPr>
          <w:rFonts w:ascii="Times New Roman" w:hAnsi="Times New Roman"/>
          <w:b/>
          <w:bCs/>
          <w:sz w:val="24"/>
          <w:szCs w:val="24"/>
        </w:rPr>
        <w:t>Тема  2</w:t>
      </w:r>
      <w:proofErr w:type="gramEnd"/>
      <w:r w:rsidRPr="00FD2D8B">
        <w:rPr>
          <w:rFonts w:ascii="Times New Roman" w:hAnsi="Times New Roman"/>
          <w:b/>
          <w:bCs/>
          <w:sz w:val="24"/>
          <w:szCs w:val="24"/>
        </w:rPr>
        <w:t>. Главные отрасли и межотраслевые комплексы  России.</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 xml:space="preserve">Агропромышленный комплекс. Состав, структура, проблема развития. Сельское хозяйство, его основные особенности. Структура сельскохозяйственных угодий. Отраслевой состав сельского </w:t>
      </w:r>
      <w:r w:rsidRPr="00FD2D8B">
        <w:rPr>
          <w:rFonts w:ascii="Times New Roman" w:hAnsi="Times New Roman"/>
          <w:sz w:val="24"/>
          <w:szCs w:val="24"/>
        </w:rPr>
        <w:lastRenderedPageBreak/>
        <w:t xml:space="preserve">хозяйства. Структура и география растениеводства. Животноводство и его структура. География животноводства. </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 xml:space="preserve">Лёгкая и пищевая </w:t>
      </w:r>
      <w:proofErr w:type="gramStart"/>
      <w:r w:rsidRPr="00FD2D8B">
        <w:rPr>
          <w:rFonts w:ascii="Times New Roman" w:hAnsi="Times New Roman"/>
          <w:sz w:val="24"/>
          <w:szCs w:val="24"/>
        </w:rPr>
        <w:t>промышленность  в</w:t>
      </w:r>
      <w:proofErr w:type="gramEnd"/>
      <w:r w:rsidRPr="00FD2D8B">
        <w:rPr>
          <w:rFonts w:ascii="Times New Roman" w:hAnsi="Times New Roman"/>
          <w:sz w:val="24"/>
          <w:szCs w:val="24"/>
        </w:rPr>
        <w:t xml:space="preserve"> составе  АПК. Особенности их развития в настоящее время. География лёгкой и пищевой промышленности. </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 xml:space="preserve">Лесной комплекс,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  </w:t>
      </w:r>
    </w:p>
    <w:p w:rsidR="00FD2D8B" w:rsidRPr="00FD2D8B" w:rsidRDefault="00FD2D8B" w:rsidP="000779D4">
      <w:pPr>
        <w:tabs>
          <w:tab w:val="left" w:pos="2010"/>
        </w:tabs>
        <w:spacing w:line="240" w:lineRule="auto"/>
        <w:jc w:val="both"/>
        <w:rPr>
          <w:rFonts w:ascii="Times New Roman" w:hAnsi="Times New Roman"/>
          <w:sz w:val="24"/>
          <w:szCs w:val="24"/>
        </w:rPr>
      </w:pPr>
      <w:proofErr w:type="spellStart"/>
      <w:r w:rsidRPr="00FD2D8B">
        <w:rPr>
          <w:rFonts w:ascii="Times New Roman" w:hAnsi="Times New Roman"/>
          <w:sz w:val="24"/>
          <w:szCs w:val="24"/>
        </w:rPr>
        <w:t>Топливно</w:t>
      </w:r>
      <w:proofErr w:type="spellEnd"/>
      <w:r w:rsidRPr="00FD2D8B">
        <w:rPr>
          <w:rFonts w:ascii="Times New Roman" w:hAnsi="Times New Roman"/>
          <w:sz w:val="24"/>
          <w:szCs w:val="24"/>
        </w:rPr>
        <w:t xml:space="preserve"> – энергетический комплекс (ТЭК) и его значение в развитии хозяйства России (нефтяная и газовая, угольная) промышленность. Элек</w:t>
      </w:r>
      <w:r>
        <w:rPr>
          <w:rFonts w:ascii="Times New Roman" w:hAnsi="Times New Roman"/>
          <w:sz w:val="24"/>
          <w:szCs w:val="24"/>
        </w:rPr>
        <w:t>т</w:t>
      </w:r>
      <w:r w:rsidRPr="00FD2D8B">
        <w:rPr>
          <w:rFonts w:ascii="Times New Roman" w:hAnsi="Times New Roman"/>
          <w:sz w:val="24"/>
          <w:szCs w:val="24"/>
        </w:rPr>
        <w:t xml:space="preserve">роэнергетика. </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Металлургический комплекс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 xml:space="preserve">Машиностроительный комплекс, его роль и место в хозяйственной жизни страны, отраслевой состав, связь с другими комплексами. География машиностроения. Военно-промышленный комплекс (ВПК).  </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Химическая промышленность. Уникальность отрасли. Структура химической промышленности. Производство мин</w:t>
      </w:r>
      <w:r>
        <w:rPr>
          <w:rFonts w:ascii="Times New Roman" w:hAnsi="Times New Roman"/>
          <w:sz w:val="24"/>
          <w:szCs w:val="24"/>
        </w:rPr>
        <w:t>е</w:t>
      </w:r>
      <w:r w:rsidRPr="00FD2D8B">
        <w:rPr>
          <w:rFonts w:ascii="Times New Roman" w:hAnsi="Times New Roman"/>
          <w:sz w:val="24"/>
          <w:szCs w:val="24"/>
        </w:rPr>
        <w:t>ральных удобрений. Химия полимеров. Химическая промышленность и окружающая среда.</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 xml:space="preserve">           Инфраструктурный комплекс. Транспортный комплекс, его значение. Сравнение различных видов транспорта. Проблемы транспортного комплекса.  Информационная инфраструктура. Сфера обслуживания. Рекреационное хозяйство.  </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 xml:space="preserve">            Территориальное географическое </w:t>
      </w:r>
      <w:proofErr w:type="gramStart"/>
      <w:r w:rsidRPr="00FD2D8B">
        <w:rPr>
          <w:rFonts w:ascii="Times New Roman" w:hAnsi="Times New Roman"/>
          <w:sz w:val="24"/>
          <w:szCs w:val="24"/>
        </w:rPr>
        <w:t>разделение  труда</w:t>
      </w:r>
      <w:proofErr w:type="gramEnd"/>
      <w:r w:rsidRPr="00FD2D8B">
        <w:rPr>
          <w:rFonts w:ascii="Times New Roman" w:hAnsi="Times New Roman"/>
          <w:sz w:val="24"/>
          <w:szCs w:val="24"/>
        </w:rPr>
        <w:t>.</w:t>
      </w:r>
    </w:p>
    <w:p w:rsidR="00FD2D8B" w:rsidRPr="00FD2D8B" w:rsidRDefault="00FD2D8B" w:rsidP="000779D4">
      <w:pPr>
        <w:tabs>
          <w:tab w:val="left" w:pos="2010"/>
        </w:tabs>
        <w:spacing w:line="240" w:lineRule="auto"/>
        <w:jc w:val="both"/>
        <w:rPr>
          <w:rFonts w:ascii="Times New Roman" w:hAnsi="Times New Roman"/>
          <w:b/>
          <w:sz w:val="24"/>
          <w:szCs w:val="24"/>
        </w:rPr>
      </w:pPr>
      <w:r w:rsidRPr="00FD2D8B">
        <w:rPr>
          <w:rFonts w:ascii="Times New Roman" w:hAnsi="Times New Roman"/>
          <w:b/>
          <w:sz w:val="24"/>
          <w:szCs w:val="24"/>
        </w:rPr>
        <w:t xml:space="preserve">                      </w:t>
      </w:r>
      <w:r w:rsidR="0049254F">
        <w:rPr>
          <w:rFonts w:ascii="Times New Roman" w:hAnsi="Times New Roman"/>
          <w:b/>
          <w:sz w:val="24"/>
          <w:szCs w:val="24"/>
        </w:rPr>
        <w:t xml:space="preserve">         </w:t>
      </w:r>
      <w:r w:rsidRPr="00FD2D8B">
        <w:rPr>
          <w:rFonts w:ascii="Times New Roman" w:hAnsi="Times New Roman"/>
          <w:b/>
          <w:sz w:val="24"/>
          <w:szCs w:val="24"/>
        </w:rPr>
        <w:t xml:space="preserve">    </w:t>
      </w:r>
      <w:r w:rsidR="0049254F">
        <w:rPr>
          <w:rFonts w:ascii="Times New Roman" w:hAnsi="Times New Roman"/>
          <w:b/>
          <w:sz w:val="24"/>
          <w:szCs w:val="24"/>
        </w:rPr>
        <w:t xml:space="preserve">    </w:t>
      </w:r>
      <w:r w:rsidRPr="00FD2D8B">
        <w:rPr>
          <w:rFonts w:ascii="Times New Roman" w:hAnsi="Times New Roman"/>
          <w:b/>
          <w:sz w:val="24"/>
          <w:szCs w:val="24"/>
          <w:u w:val="single"/>
        </w:rPr>
        <w:t>РАЗДЕЛ   2</w:t>
      </w:r>
      <w:r w:rsidRPr="00FD2D8B">
        <w:rPr>
          <w:rFonts w:ascii="Times New Roman" w:hAnsi="Times New Roman"/>
          <w:b/>
          <w:sz w:val="24"/>
          <w:szCs w:val="24"/>
        </w:rPr>
        <w:t xml:space="preserve">    </w:t>
      </w:r>
      <w:proofErr w:type="gramStart"/>
      <w:r w:rsidRPr="00FD2D8B">
        <w:rPr>
          <w:rFonts w:ascii="Times New Roman" w:hAnsi="Times New Roman"/>
          <w:b/>
          <w:sz w:val="24"/>
          <w:szCs w:val="24"/>
        </w:rPr>
        <w:t>Районы  России</w:t>
      </w:r>
      <w:proofErr w:type="gramEnd"/>
      <w:r w:rsidRPr="00FD2D8B">
        <w:rPr>
          <w:rFonts w:ascii="Times New Roman" w:hAnsi="Times New Roman"/>
          <w:b/>
          <w:sz w:val="24"/>
          <w:szCs w:val="24"/>
        </w:rPr>
        <w:t>.</w:t>
      </w:r>
    </w:p>
    <w:p w:rsidR="00FD2D8B" w:rsidRPr="00FD2D8B" w:rsidRDefault="00FD2D8B" w:rsidP="000779D4">
      <w:pPr>
        <w:tabs>
          <w:tab w:val="left" w:pos="2010"/>
        </w:tabs>
        <w:spacing w:line="240" w:lineRule="auto"/>
        <w:jc w:val="both"/>
        <w:rPr>
          <w:rFonts w:ascii="Times New Roman" w:hAnsi="Times New Roman"/>
          <w:b/>
          <w:sz w:val="24"/>
          <w:szCs w:val="24"/>
        </w:rPr>
      </w:pPr>
      <w:r w:rsidRPr="00FD2D8B">
        <w:rPr>
          <w:rFonts w:ascii="Times New Roman" w:hAnsi="Times New Roman"/>
          <w:b/>
          <w:sz w:val="24"/>
          <w:szCs w:val="24"/>
        </w:rPr>
        <w:t xml:space="preserve">          </w:t>
      </w:r>
      <w:proofErr w:type="gramStart"/>
      <w:r w:rsidRPr="00FD2D8B">
        <w:rPr>
          <w:rFonts w:ascii="Times New Roman" w:hAnsi="Times New Roman"/>
          <w:b/>
          <w:sz w:val="24"/>
          <w:szCs w:val="24"/>
        </w:rPr>
        <w:t>Тема  1</w:t>
      </w:r>
      <w:proofErr w:type="gramEnd"/>
      <w:r w:rsidRPr="00FD2D8B">
        <w:rPr>
          <w:rFonts w:ascii="Times New Roman" w:hAnsi="Times New Roman"/>
          <w:b/>
          <w:sz w:val="24"/>
          <w:szCs w:val="24"/>
        </w:rPr>
        <w:t>. Европейская  часть  России.</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 xml:space="preserve">Районирование России. Общая характеристика Европейской России (состав, историческое изменение, природные условия, ресурсы). Население и главные черты хозяйства. Районы Центральной России. Москва и Московский столичный регион. Географические особенности областей Центрального района. Волго-Вятский и Центрально-Чернозёмные районы. Северо-Западная район. Санкт-Петербургский, его основные этапы развития. Калининградская область. Европейский Север. Географическое положение, природные условия и ресурсы. Население. Этапы освоения и заселения территории. Поволжье. Географическое положение. Волга как главная ось хозяйства и расселения и как </w:t>
      </w:r>
      <w:proofErr w:type="spellStart"/>
      <w:r w:rsidRPr="00FD2D8B">
        <w:rPr>
          <w:rFonts w:ascii="Times New Roman" w:hAnsi="Times New Roman"/>
          <w:sz w:val="24"/>
          <w:szCs w:val="24"/>
        </w:rPr>
        <w:t>природно</w:t>
      </w:r>
      <w:proofErr w:type="spellEnd"/>
      <w:r>
        <w:rPr>
          <w:rFonts w:ascii="Times New Roman" w:hAnsi="Times New Roman"/>
          <w:sz w:val="24"/>
          <w:szCs w:val="24"/>
        </w:rPr>
        <w:t xml:space="preserve"> </w:t>
      </w:r>
      <w:r w:rsidRPr="00FD2D8B">
        <w:rPr>
          <w:rFonts w:ascii="Times New Roman" w:hAnsi="Times New Roman"/>
          <w:sz w:val="24"/>
          <w:szCs w:val="24"/>
        </w:rPr>
        <w:t>хозяйственная граница. Этническая и культурная неоднородность района. Крупнейшие города района. (Казань, Самара, Волгоград), особенности их</w:t>
      </w:r>
      <w:r>
        <w:rPr>
          <w:rFonts w:ascii="Times New Roman" w:hAnsi="Times New Roman"/>
          <w:sz w:val="24"/>
          <w:szCs w:val="24"/>
        </w:rPr>
        <w:t xml:space="preserve"> </w:t>
      </w:r>
      <w:proofErr w:type="spellStart"/>
      <w:r w:rsidRPr="00FD2D8B">
        <w:rPr>
          <w:rFonts w:ascii="Times New Roman" w:hAnsi="Times New Roman"/>
          <w:sz w:val="24"/>
          <w:szCs w:val="24"/>
        </w:rPr>
        <w:t>экономико</w:t>
      </w:r>
      <w:proofErr w:type="spellEnd"/>
      <w:r w:rsidRPr="00FD2D8B">
        <w:rPr>
          <w:rFonts w:ascii="Times New Roman" w:hAnsi="Times New Roman"/>
          <w:sz w:val="24"/>
          <w:szCs w:val="24"/>
        </w:rPr>
        <w:t xml:space="preserve"> – географического положения и </w:t>
      </w:r>
      <w:proofErr w:type="gramStart"/>
      <w:r w:rsidRPr="00FD2D8B">
        <w:rPr>
          <w:rFonts w:ascii="Times New Roman" w:hAnsi="Times New Roman"/>
          <w:sz w:val="24"/>
          <w:szCs w:val="24"/>
        </w:rPr>
        <w:t>этапы  развития</w:t>
      </w:r>
      <w:proofErr w:type="gramEnd"/>
      <w:r w:rsidRPr="00FD2D8B">
        <w:rPr>
          <w:rFonts w:ascii="Times New Roman" w:hAnsi="Times New Roman"/>
          <w:sz w:val="24"/>
          <w:szCs w:val="24"/>
        </w:rPr>
        <w:t>.</w:t>
      </w:r>
      <w:r>
        <w:rPr>
          <w:rFonts w:ascii="Times New Roman" w:hAnsi="Times New Roman"/>
          <w:sz w:val="24"/>
          <w:szCs w:val="24"/>
        </w:rPr>
        <w:t xml:space="preserve"> Крым.</w:t>
      </w:r>
      <w:r w:rsidRPr="00FD2D8B">
        <w:rPr>
          <w:rFonts w:ascii="Times New Roman" w:hAnsi="Times New Roman"/>
          <w:sz w:val="24"/>
          <w:szCs w:val="24"/>
        </w:rPr>
        <w:t xml:space="preserve"> Северный Кавказ. </w:t>
      </w:r>
      <w:proofErr w:type="gramStart"/>
      <w:r w:rsidRPr="00FD2D8B">
        <w:rPr>
          <w:rFonts w:ascii="Times New Roman" w:hAnsi="Times New Roman"/>
          <w:sz w:val="24"/>
          <w:szCs w:val="24"/>
        </w:rPr>
        <w:t>Особенности  географического</w:t>
      </w:r>
      <w:proofErr w:type="gramEnd"/>
      <w:r w:rsidRPr="00FD2D8B">
        <w:rPr>
          <w:rFonts w:ascii="Times New Roman" w:hAnsi="Times New Roman"/>
          <w:sz w:val="24"/>
          <w:szCs w:val="24"/>
        </w:rPr>
        <w:t xml:space="preserve"> положения, и разнообразие природы.</w:t>
      </w:r>
      <w:r>
        <w:rPr>
          <w:rFonts w:ascii="Times New Roman" w:hAnsi="Times New Roman"/>
          <w:sz w:val="24"/>
          <w:szCs w:val="24"/>
        </w:rPr>
        <w:t xml:space="preserve"> </w:t>
      </w:r>
      <w:r w:rsidRPr="00FD2D8B">
        <w:rPr>
          <w:rFonts w:ascii="Times New Roman" w:hAnsi="Times New Roman"/>
          <w:sz w:val="24"/>
          <w:szCs w:val="24"/>
        </w:rPr>
        <w:t xml:space="preserve">Внутренняя неоднородность территории. </w:t>
      </w:r>
      <w:proofErr w:type="spellStart"/>
      <w:r w:rsidRPr="00FD2D8B">
        <w:rPr>
          <w:rFonts w:ascii="Times New Roman" w:hAnsi="Times New Roman"/>
          <w:sz w:val="24"/>
          <w:szCs w:val="24"/>
        </w:rPr>
        <w:t>Природно</w:t>
      </w:r>
      <w:proofErr w:type="spellEnd"/>
      <w:r w:rsidRPr="00FD2D8B">
        <w:rPr>
          <w:rFonts w:ascii="Times New Roman" w:hAnsi="Times New Roman"/>
          <w:sz w:val="24"/>
          <w:szCs w:val="24"/>
        </w:rPr>
        <w:t xml:space="preserve"> – хозяйственные зоны. Полезные ископаемые.</w:t>
      </w:r>
      <w:r>
        <w:rPr>
          <w:rFonts w:ascii="Times New Roman" w:hAnsi="Times New Roman"/>
          <w:sz w:val="24"/>
          <w:szCs w:val="24"/>
        </w:rPr>
        <w:t xml:space="preserve"> </w:t>
      </w:r>
      <w:r w:rsidRPr="00FD2D8B">
        <w:rPr>
          <w:rFonts w:ascii="Times New Roman" w:hAnsi="Times New Roman"/>
          <w:sz w:val="24"/>
          <w:szCs w:val="24"/>
        </w:rPr>
        <w:t xml:space="preserve">Народы Северного Кавказа. Чёрное, Азовское и </w:t>
      </w:r>
      <w:proofErr w:type="gramStart"/>
      <w:r w:rsidRPr="00FD2D8B">
        <w:rPr>
          <w:rFonts w:ascii="Times New Roman" w:hAnsi="Times New Roman"/>
          <w:sz w:val="24"/>
          <w:szCs w:val="24"/>
        </w:rPr>
        <w:t>Каспийское  моря</w:t>
      </w:r>
      <w:proofErr w:type="gramEnd"/>
      <w:r w:rsidRPr="00FD2D8B">
        <w:rPr>
          <w:rFonts w:ascii="Times New Roman" w:hAnsi="Times New Roman"/>
          <w:sz w:val="24"/>
          <w:szCs w:val="24"/>
        </w:rPr>
        <w:t xml:space="preserve">, их природа и хозяйственное  использование.  Географическое положение, природные условия и ресурсы Урала. Проблемы населения и трудовых ресурсов. География и проблемы современного хозяйства. </w:t>
      </w:r>
    </w:p>
    <w:p w:rsidR="00FD2D8B" w:rsidRPr="00FD2D8B" w:rsidRDefault="00FD2D8B" w:rsidP="000779D4">
      <w:pPr>
        <w:tabs>
          <w:tab w:val="left" w:pos="2010"/>
        </w:tabs>
        <w:spacing w:line="240" w:lineRule="auto"/>
        <w:jc w:val="both"/>
        <w:rPr>
          <w:rFonts w:ascii="Times New Roman" w:hAnsi="Times New Roman"/>
          <w:b/>
          <w:sz w:val="24"/>
          <w:szCs w:val="24"/>
        </w:rPr>
      </w:pPr>
      <w:proofErr w:type="gramStart"/>
      <w:r w:rsidRPr="00FD2D8B">
        <w:rPr>
          <w:rFonts w:ascii="Times New Roman" w:hAnsi="Times New Roman"/>
          <w:b/>
          <w:sz w:val="24"/>
          <w:szCs w:val="24"/>
        </w:rPr>
        <w:t>Тема  2</w:t>
      </w:r>
      <w:proofErr w:type="gramEnd"/>
      <w:r w:rsidRPr="00FD2D8B">
        <w:rPr>
          <w:rFonts w:ascii="Times New Roman" w:hAnsi="Times New Roman"/>
          <w:b/>
          <w:sz w:val="24"/>
          <w:szCs w:val="24"/>
        </w:rPr>
        <w:t xml:space="preserve"> Азиатская  часть  России.</w:t>
      </w:r>
    </w:p>
    <w:p w:rsidR="00FD2D8B" w:rsidRPr="00FD2D8B" w:rsidRDefault="00FD2D8B" w:rsidP="000779D4">
      <w:pPr>
        <w:tabs>
          <w:tab w:val="left" w:pos="2010"/>
        </w:tabs>
        <w:spacing w:line="240" w:lineRule="auto"/>
        <w:jc w:val="both"/>
        <w:rPr>
          <w:rFonts w:ascii="Times New Roman" w:hAnsi="Times New Roman"/>
          <w:sz w:val="24"/>
          <w:szCs w:val="24"/>
        </w:rPr>
      </w:pPr>
      <w:proofErr w:type="gramStart"/>
      <w:r w:rsidRPr="00FD2D8B">
        <w:rPr>
          <w:rFonts w:ascii="Times New Roman" w:hAnsi="Times New Roman"/>
          <w:sz w:val="24"/>
          <w:szCs w:val="24"/>
        </w:rPr>
        <w:t>Природа  Сибири</w:t>
      </w:r>
      <w:proofErr w:type="gramEnd"/>
      <w:r w:rsidRPr="00FD2D8B">
        <w:rPr>
          <w:rFonts w:ascii="Times New Roman" w:hAnsi="Times New Roman"/>
          <w:sz w:val="24"/>
          <w:szCs w:val="24"/>
        </w:rPr>
        <w:t xml:space="preserve">. Рельеф, климат, реки, ландшафты и </w:t>
      </w:r>
      <w:proofErr w:type="gramStart"/>
      <w:r w:rsidRPr="00FD2D8B">
        <w:rPr>
          <w:rFonts w:ascii="Times New Roman" w:hAnsi="Times New Roman"/>
          <w:sz w:val="24"/>
          <w:szCs w:val="24"/>
        </w:rPr>
        <w:t>условия  ведения</w:t>
      </w:r>
      <w:proofErr w:type="gramEnd"/>
      <w:r w:rsidRPr="00FD2D8B">
        <w:rPr>
          <w:rFonts w:ascii="Times New Roman" w:hAnsi="Times New Roman"/>
          <w:sz w:val="24"/>
          <w:szCs w:val="24"/>
        </w:rPr>
        <w:t xml:space="preserve">  хозяйства. Природа и ресурсы гор Южной Сибири.</w:t>
      </w:r>
      <w:r>
        <w:rPr>
          <w:rFonts w:ascii="Times New Roman" w:hAnsi="Times New Roman"/>
          <w:sz w:val="24"/>
          <w:szCs w:val="24"/>
        </w:rPr>
        <w:t xml:space="preserve"> </w:t>
      </w:r>
      <w:r w:rsidRPr="00FD2D8B">
        <w:rPr>
          <w:rFonts w:ascii="Times New Roman" w:hAnsi="Times New Roman"/>
          <w:sz w:val="24"/>
          <w:szCs w:val="24"/>
        </w:rPr>
        <w:t xml:space="preserve">Полезные ископаемые. Климат и горные реки. </w:t>
      </w:r>
      <w:proofErr w:type="gramStart"/>
      <w:r w:rsidRPr="00FD2D8B">
        <w:rPr>
          <w:rFonts w:ascii="Times New Roman" w:hAnsi="Times New Roman"/>
          <w:sz w:val="24"/>
          <w:szCs w:val="24"/>
        </w:rPr>
        <w:t>Арктические  моря</w:t>
      </w:r>
      <w:proofErr w:type="gramEnd"/>
      <w:r w:rsidRPr="00FD2D8B">
        <w:rPr>
          <w:rFonts w:ascii="Times New Roman" w:hAnsi="Times New Roman"/>
          <w:sz w:val="24"/>
          <w:szCs w:val="24"/>
        </w:rPr>
        <w:t>.  Русские географические от</w:t>
      </w:r>
      <w:r>
        <w:rPr>
          <w:rFonts w:ascii="Times New Roman" w:hAnsi="Times New Roman"/>
          <w:sz w:val="24"/>
          <w:szCs w:val="24"/>
        </w:rPr>
        <w:t>к</w:t>
      </w:r>
      <w:r w:rsidRPr="00FD2D8B">
        <w:rPr>
          <w:rFonts w:ascii="Times New Roman" w:hAnsi="Times New Roman"/>
          <w:sz w:val="24"/>
          <w:szCs w:val="24"/>
        </w:rPr>
        <w:t xml:space="preserve">рытия. </w:t>
      </w:r>
      <w:proofErr w:type="gramStart"/>
      <w:r w:rsidRPr="00FD2D8B">
        <w:rPr>
          <w:rFonts w:ascii="Times New Roman" w:hAnsi="Times New Roman"/>
          <w:sz w:val="24"/>
          <w:szCs w:val="24"/>
        </w:rPr>
        <w:t>Особенности  морей</w:t>
      </w:r>
      <w:proofErr w:type="gramEnd"/>
      <w:r w:rsidRPr="00FD2D8B">
        <w:rPr>
          <w:rFonts w:ascii="Times New Roman" w:hAnsi="Times New Roman"/>
          <w:sz w:val="24"/>
          <w:szCs w:val="24"/>
        </w:rPr>
        <w:t>.</w:t>
      </w:r>
      <w:r>
        <w:rPr>
          <w:rFonts w:ascii="Times New Roman" w:hAnsi="Times New Roman"/>
          <w:sz w:val="24"/>
          <w:szCs w:val="24"/>
        </w:rPr>
        <w:t xml:space="preserve"> </w:t>
      </w:r>
      <w:r w:rsidRPr="00FD2D8B">
        <w:rPr>
          <w:rFonts w:ascii="Times New Roman" w:hAnsi="Times New Roman"/>
          <w:sz w:val="24"/>
          <w:szCs w:val="24"/>
        </w:rPr>
        <w:t xml:space="preserve">Северный морской путь и его значение. Население Сибири. </w:t>
      </w:r>
      <w:proofErr w:type="gramStart"/>
      <w:r w:rsidRPr="00FD2D8B">
        <w:rPr>
          <w:rFonts w:ascii="Times New Roman" w:hAnsi="Times New Roman"/>
          <w:sz w:val="24"/>
          <w:szCs w:val="24"/>
        </w:rPr>
        <w:t>Этнический  состав</w:t>
      </w:r>
      <w:proofErr w:type="gramEnd"/>
      <w:r w:rsidRPr="00FD2D8B">
        <w:rPr>
          <w:rFonts w:ascii="Times New Roman" w:hAnsi="Times New Roman"/>
          <w:sz w:val="24"/>
          <w:szCs w:val="24"/>
        </w:rPr>
        <w:t xml:space="preserve">. Хозяйственное </w:t>
      </w:r>
      <w:proofErr w:type="gramStart"/>
      <w:r w:rsidRPr="00FD2D8B">
        <w:rPr>
          <w:rFonts w:ascii="Times New Roman" w:hAnsi="Times New Roman"/>
          <w:sz w:val="24"/>
          <w:szCs w:val="24"/>
        </w:rPr>
        <w:t>освоение  Сибири</w:t>
      </w:r>
      <w:proofErr w:type="gramEnd"/>
      <w:r w:rsidRPr="00FD2D8B">
        <w:rPr>
          <w:rFonts w:ascii="Times New Roman" w:hAnsi="Times New Roman"/>
          <w:sz w:val="24"/>
          <w:szCs w:val="24"/>
        </w:rPr>
        <w:t>.</w:t>
      </w:r>
      <w:r>
        <w:rPr>
          <w:rFonts w:ascii="Times New Roman" w:hAnsi="Times New Roman"/>
          <w:sz w:val="24"/>
          <w:szCs w:val="24"/>
        </w:rPr>
        <w:t xml:space="preserve"> </w:t>
      </w:r>
      <w:r w:rsidRPr="00FD2D8B">
        <w:rPr>
          <w:rFonts w:ascii="Times New Roman" w:hAnsi="Times New Roman"/>
          <w:sz w:val="24"/>
          <w:szCs w:val="24"/>
        </w:rPr>
        <w:t xml:space="preserve">Общая характеристика </w:t>
      </w:r>
      <w:proofErr w:type="gramStart"/>
      <w:r w:rsidRPr="00FD2D8B">
        <w:rPr>
          <w:rFonts w:ascii="Times New Roman" w:hAnsi="Times New Roman"/>
          <w:sz w:val="24"/>
          <w:szCs w:val="24"/>
        </w:rPr>
        <w:t>Восточного  макрорегиона</w:t>
      </w:r>
      <w:proofErr w:type="gramEnd"/>
      <w:r w:rsidRPr="00FD2D8B">
        <w:rPr>
          <w:rFonts w:ascii="Times New Roman" w:hAnsi="Times New Roman"/>
          <w:sz w:val="24"/>
          <w:szCs w:val="24"/>
        </w:rPr>
        <w:t>. Этапы, проблемы и перспективы развития экономики. Западная Сибирь. Восточная Сибирь. Дальний Восток.</w:t>
      </w:r>
    </w:p>
    <w:p w:rsidR="00FD2D8B" w:rsidRPr="00FD2D8B" w:rsidRDefault="00FD2D8B" w:rsidP="000779D4">
      <w:pPr>
        <w:tabs>
          <w:tab w:val="left" w:pos="2010"/>
        </w:tabs>
        <w:spacing w:line="240" w:lineRule="auto"/>
        <w:jc w:val="both"/>
        <w:rPr>
          <w:rFonts w:ascii="Times New Roman" w:hAnsi="Times New Roman"/>
          <w:sz w:val="24"/>
          <w:szCs w:val="24"/>
        </w:rPr>
      </w:pPr>
      <w:proofErr w:type="gramStart"/>
      <w:r w:rsidRPr="00FD2D8B">
        <w:rPr>
          <w:rFonts w:ascii="Times New Roman" w:hAnsi="Times New Roman"/>
          <w:b/>
          <w:sz w:val="24"/>
          <w:szCs w:val="24"/>
          <w:u w:val="single"/>
        </w:rPr>
        <w:lastRenderedPageBreak/>
        <w:t>Раздел  3</w:t>
      </w:r>
      <w:proofErr w:type="gramEnd"/>
      <w:r w:rsidRPr="00FD2D8B">
        <w:rPr>
          <w:rFonts w:ascii="Times New Roman" w:hAnsi="Times New Roman"/>
          <w:b/>
          <w:sz w:val="24"/>
          <w:szCs w:val="24"/>
          <w:u w:val="single"/>
        </w:rPr>
        <w:t xml:space="preserve">.   </w:t>
      </w:r>
      <w:r w:rsidR="00253E48">
        <w:rPr>
          <w:rFonts w:ascii="Times New Roman" w:hAnsi="Times New Roman"/>
          <w:b/>
          <w:sz w:val="24"/>
          <w:szCs w:val="24"/>
        </w:rPr>
        <w:t>Хабаровский край (Региональный компонент)</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Введение (территория, границы, ЭГП, административно-территориальное деление). Природные ресурсы</w:t>
      </w:r>
      <w:r>
        <w:rPr>
          <w:rFonts w:ascii="Times New Roman" w:hAnsi="Times New Roman"/>
          <w:sz w:val="24"/>
          <w:szCs w:val="24"/>
        </w:rPr>
        <w:t xml:space="preserve">. </w:t>
      </w:r>
      <w:r w:rsidRPr="00FD2D8B">
        <w:rPr>
          <w:rFonts w:ascii="Times New Roman" w:hAnsi="Times New Roman"/>
          <w:sz w:val="24"/>
          <w:szCs w:val="24"/>
        </w:rPr>
        <w:t xml:space="preserve">История заселения и освоения территории </w:t>
      </w:r>
      <w:r w:rsidR="00253E48">
        <w:rPr>
          <w:rFonts w:ascii="Times New Roman" w:hAnsi="Times New Roman"/>
          <w:sz w:val="24"/>
          <w:szCs w:val="24"/>
        </w:rPr>
        <w:t>Хабаровского края</w:t>
      </w:r>
      <w:r>
        <w:rPr>
          <w:rFonts w:ascii="Times New Roman" w:hAnsi="Times New Roman"/>
          <w:sz w:val="24"/>
          <w:szCs w:val="24"/>
        </w:rPr>
        <w:t>.</w:t>
      </w:r>
      <w:r w:rsidRPr="00FD2D8B">
        <w:rPr>
          <w:rFonts w:ascii="Times New Roman" w:hAnsi="Times New Roman"/>
          <w:sz w:val="24"/>
          <w:szCs w:val="24"/>
        </w:rPr>
        <w:t xml:space="preserve">   Общая характеристика хозяйства.</w:t>
      </w:r>
      <w:r>
        <w:rPr>
          <w:rFonts w:ascii="Times New Roman" w:hAnsi="Times New Roman"/>
          <w:sz w:val="24"/>
          <w:szCs w:val="24"/>
        </w:rPr>
        <w:t xml:space="preserve"> Промышленность области</w:t>
      </w:r>
      <w:r w:rsidRPr="00FD2D8B">
        <w:rPr>
          <w:rFonts w:ascii="Times New Roman" w:hAnsi="Times New Roman"/>
          <w:sz w:val="24"/>
          <w:szCs w:val="24"/>
        </w:rPr>
        <w:t>. АПК</w:t>
      </w:r>
      <w:r>
        <w:rPr>
          <w:rFonts w:ascii="Times New Roman" w:hAnsi="Times New Roman"/>
          <w:sz w:val="24"/>
          <w:szCs w:val="24"/>
        </w:rPr>
        <w:t xml:space="preserve"> Орловской области. Транспорт</w:t>
      </w:r>
      <w:r w:rsidRPr="00FD2D8B">
        <w:rPr>
          <w:rFonts w:ascii="Times New Roman" w:hAnsi="Times New Roman"/>
          <w:sz w:val="24"/>
          <w:szCs w:val="24"/>
        </w:rPr>
        <w:t>.</w:t>
      </w:r>
      <w:r>
        <w:rPr>
          <w:rFonts w:ascii="Times New Roman" w:hAnsi="Times New Roman"/>
          <w:sz w:val="24"/>
          <w:szCs w:val="24"/>
        </w:rPr>
        <w:t xml:space="preserve"> Города </w:t>
      </w:r>
      <w:r w:rsidR="00253E48">
        <w:rPr>
          <w:rFonts w:ascii="Times New Roman" w:hAnsi="Times New Roman"/>
          <w:sz w:val="24"/>
          <w:szCs w:val="24"/>
        </w:rPr>
        <w:t>Хабаровского края.</w:t>
      </w:r>
    </w:p>
    <w:p w:rsidR="00FD2D8B" w:rsidRPr="00FD2D8B" w:rsidRDefault="00FD2D8B" w:rsidP="000779D4">
      <w:pPr>
        <w:tabs>
          <w:tab w:val="left" w:pos="2010"/>
        </w:tabs>
        <w:spacing w:line="240" w:lineRule="auto"/>
        <w:jc w:val="both"/>
        <w:rPr>
          <w:rFonts w:ascii="Times New Roman" w:hAnsi="Times New Roman"/>
          <w:b/>
          <w:sz w:val="24"/>
          <w:szCs w:val="24"/>
        </w:rPr>
      </w:pPr>
      <w:r w:rsidRPr="00FD2D8B">
        <w:rPr>
          <w:rFonts w:ascii="Times New Roman" w:hAnsi="Times New Roman"/>
          <w:b/>
          <w:sz w:val="24"/>
          <w:szCs w:val="24"/>
        </w:rPr>
        <w:t xml:space="preserve">Тема.    </w:t>
      </w:r>
      <w:proofErr w:type="gramStart"/>
      <w:r w:rsidRPr="00FD2D8B">
        <w:rPr>
          <w:rFonts w:ascii="Times New Roman" w:hAnsi="Times New Roman"/>
          <w:b/>
          <w:sz w:val="24"/>
          <w:szCs w:val="24"/>
        </w:rPr>
        <w:t>Россия  в</w:t>
      </w:r>
      <w:proofErr w:type="gramEnd"/>
      <w:r w:rsidRPr="00FD2D8B">
        <w:rPr>
          <w:rFonts w:ascii="Times New Roman" w:hAnsi="Times New Roman"/>
          <w:b/>
          <w:sz w:val="24"/>
          <w:szCs w:val="24"/>
        </w:rPr>
        <w:t xml:space="preserve">  мире.</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 xml:space="preserve">Внешние экономические </w:t>
      </w:r>
      <w:proofErr w:type="gramStart"/>
      <w:r w:rsidRPr="00FD2D8B">
        <w:rPr>
          <w:rFonts w:ascii="Times New Roman" w:hAnsi="Times New Roman"/>
          <w:sz w:val="24"/>
          <w:szCs w:val="24"/>
        </w:rPr>
        <w:t>связи  России</w:t>
      </w:r>
      <w:proofErr w:type="gramEnd"/>
      <w:r w:rsidRPr="00FD2D8B">
        <w:rPr>
          <w:rFonts w:ascii="Times New Roman" w:hAnsi="Times New Roman"/>
          <w:sz w:val="24"/>
          <w:szCs w:val="24"/>
        </w:rPr>
        <w:t xml:space="preserve">. Изменение </w:t>
      </w:r>
      <w:proofErr w:type="gramStart"/>
      <w:r w:rsidRPr="00FD2D8B">
        <w:rPr>
          <w:rFonts w:ascii="Times New Roman" w:hAnsi="Times New Roman"/>
          <w:sz w:val="24"/>
          <w:szCs w:val="24"/>
        </w:rPr>
        <w:t>места  России</w:t>
      </w:r>
      <w:proofErr w:type="gramEnd"/>
      <w:r w:rsidRPr="00FD2D8B">
        <w:rPr>
          <w:rFonts w:ascii="Times New Roman" w:hAnsi="Times New Roman"/>
          <w:sz w:val="24"/>
          <w:szCs w:val="24"/>
        </w:rPr>
        <w:t xml:space="preserve"> в мировом  хозяйстве.  Современная </w:t>
      </w:r>
      <w:proofErr w:type="gramStart"/>
      <w:r w:rsidRPr="00FD2D8B">
        <w:rPr>
          <w:rFonts w:ascii="Times New Roman" w:hAnsi="Times New Roman"/>
          <w:sz w:val="24"/>
          <w:szCs w:val="24"/>
        </w:rPr>
        <w:t>внешняя  торговля</w:t>
      </w:r>
      <w:proofErr w:type="gramEnd"/>
      <w:r w:rsidRPr="00FD2D8B">
        <w:rPr>
          <w:rFonts w:ascii="Times New Roman" w:hAnsi="Times New Roman"/>
          <w:sz w:val="24"/>
          <w:szCs w:val="24"/>
        </w:rPr>
        <w:t xml:space="preserve">  России.</w:t>
      </w:r>
    </w:p>
    <w:p w:rsidR="00FD2D8B" w:rsidRPr="00FD2D8B" w:rsidRDefault="00FD2D8B" w:rsidP="000779D4">
      <w:pPr>
        <w:tabs>
          <w:tab w:val="left" w:pos="2010"/>
        </w:tabs>
        <w:spacing w:line="240" w:lineRule="auto"/>
        <w:jc w:val="both"/>
        <w:rPr>
          <w:rFonts w:ascii="Times New Roman" w:hAnsi="Times New Roman"/>
          <w:sz w:val="24"/>
          <w:szCs w:val="24"/>
        </w:rPr>
      </w:pPr>
      <w:r w:rsidRPr="00FD2D8B">
        <w:rPr>
          <w:rFonts w:ascii="Times New Roman" w:hAnsi="Times New Roman"/>
          <w:sz w:val="24"/>
          <w:szCs w:val="24"/>
        </w:rPr>
        <w:t xml:space="preserve">Место России в </w:t>
      </w:r>
      <w:proofErr w:type="gramStart"/>
      <w:r w:rsidRPr="00FD2D8B">
        <w:rPr>
          <w:rFonts w:ascii="Times New Roman" w:hAnsi="Times New Roman"/>
          <w:sz w:val="24"/>
          <w:szCs w:val="24"/>
        </w:rPr>
        <w:t>мировой  политике</w:t>
      </w:r>
      <w:proofErr w:type="gramEnd"/>
      <w:r w:rsidRPr="00FD2D8B">
        <w:rPr>
          <w:rFonts w:ascii="Times New Roman" w:hAnsi="Times New Roman"/>
          <w:sz w:val="24"/>
          <w:szCs w:val="24"/>
        </w:rPr>
        <w:t xml:space="preserve"> в различные исторические  периоды.  Россия </w:t>
      </w:r>
      <w:proofErr w:type="gramStart"/>
      <w:r w:rsidRPr="00FD2D8B">
        <w:rPr>
          <w:rFonts w:ascii="Times New Roman" w:hAnsi="Times New Roman"/>
          <w:sz w:val="24"/>
          <w:szCs w:val="24"/>
        </w:rPr>
        <w:t>и  сопредельные</w:t>
      </w:r>
      <w:proofErr w:type="gramEnd"/>
      <w:r w:rsidRPr="00FD2D8B">
        <w:rPr>
          <w:rFonts w:ascii="Times New Roman" w:hAnsi="Times New Roman"/>
          <w:sz w:val="24"/>
          <w:szCs w:val="24"/>
        </w:rPr>
        <w:t xml:space="preserve">  страны</w:t>
      </w:r>
    </w:p>
    <w:p w:rsidR="00DB1DE3" w:rsidRPr="00DB1DE3" w:rsidRDefault="00DB1DE3" w:rsidP="00DB1DE3">
      <w:pPr>
        <w:pStyle w:val="a8"/>
        <w:shd w:val="clear" w:color="auto" w:fill="FFFFFF"/>
        <w:tabs>
          <w:tab w:val="left" w:pos="893"/>
        </w:tabs>
        <w:spacing w:before="19" w:line="274" w:lineRule="exact"/>
        <w:ind w:left="1068"/>
        <w:jc w:val="center"/>
        <w:rPr>
          <w:rFonts w:ascii="Times New Roman" w:eastAsia="Times New Roman" w:hAnsi="Times New Roman"/>
          <w:b/>
          <w:color w:val="000000"/>
          <w:sz w:val="24"/>
          <w:szCs w:val="24"/>
        </w:rPr>
      </w:pPr>
      <w:r w:rsidRPr="00DB1DE3">
        <w:rPr>
          <w:rFonts w:ascii="Times New Roman" w:eastAsia="Times New Roman" w:hAnsi="Times New Roman"/>
          <w:b/>
          <w:color w:val="000000"/>
          <w:sz w:val="24"/>
          <w:szCs w:val="24"/>
        </w:rPr>
        <w:t>Содержание программы учебного предмета</w:t>
      </w:r>
    </w:p>
    <w:p w:rsidR="00DB1DE3" w:rsidRPr="00DB1DE3" w:rsidRDefault="00DB1DE3" w:rsidP="00DB1DE3">
      <w:pPr>
        <w:pStyle w:val="a8"/>
        <w:shd w:val="clear" w:color="auto" w:fill="FFFFFF"/>
        <w:tabs>
          <w:tab w:val="left" w:pos="893"/>
        </w:tabs>
        <w:spacing w:before="19" w:line="274" w:lineRule="exact"/>
        <w:ind w:left="1068"/>
        <w:jc w:val="center"/>
        <w:rPr>
          <w:rFonts w:ascii="Times New Roman" w:eastAsia="Times New Roman" w:hAnsi="Times New Roman"/>
          <w:b/>
          <w:color w:val="000000"/>
          <w:sz w:val="24"/>
          <w:szCs w:val="24"/>
        </w:rPr>
      </w:pPr>
      <w:r w:rsidRPr="00DB1DE3">
        <w:rPr>
          <w:rFonts w:ascii="Times New Roman" w:eastAsia="Times New Roman" w:hAnsi="Times New Roman"/>
          <w:b/>
          <w:color w:val="000000"/>
          <w:sz w:val="24"/>
          <w:szCs w:val="24"/>
        </w:rPr>
        <w:t>Учебно-методический план</w:t>
      </w:r>
    </w:p>
    <w:tbl>
      <w:tblPr>
        <w:tblStyle w:val="a9"/>
        <w:tblW w:w="10557" w:type="dxa"/>
        <w:tblInd w:w="250" w:type="dxa"/>
        <w:tblLook w:val="04A0" w:firstRow="1" w:lastRow="0" w:firstColumn="1" w:lastColumn="0" w:noHBand="0" w:noVBand="1"/>
      </w:tblPr>
      <w:tblGrid>
        <w:gridCol w:w="5486"/>
        <w:gridCol w:w="2690"/>
        <w:gridCol w:w="2381"/>
      </w:tblGrid>
      <w:tr w:rsidR="00DB1DE3" w:rsidRPr="00DB1DE3" w:rsidTr="00DB1DE3">
        <w:trPr>
          <w:trHeight w:val="381"/>
        </w:trPr>
        <w:tc>
          <w:tcPr>
            <w:tcW w:w="5486" w:type="dxa"/>
            <w:vMerge w:val="restart"/>
            <w:vAlign w:val="center"/>
          </w:tcPr>
          <w:p w:rsidR="00DB1DE3" w:rsidRPr="00DB1DE3" w:rsidRDefault="00DB1DE3" w:rsidP="00AE5E2E">
            <w:pPr>
              <w:pStyle w:val="a8"/>
              <w:tabs>
                <w:tab w:val="left" w:pos="893"/>
              </w:tabs>
              <w:spacing w:before="19" w:line="274" w:lineRule="exact"/>
              <w:ind w:left="-108"/>
              <w:jc w:val="center"/>
              <w:rPr>
                <w:rFonts w:ascii="Times New Roman" w:eastAsia="Times New Roman" w:hAnsi="Times New Roman"/>
                <w:b/>
                <w:color w:val="000000"/>
                <w:sz w:val="24"/>
                <w:szCs w:val="24"/>
              </w:rPr>
            </w:pPr>
            <w:r w:rsidRPr="00DB1DE3">
              <w:rPr>
                <w:rFonts w:ascii="Times New Roman" w:eastAsia="Times New Roman" w:hAnsi="Times New Roman"/>
                <w:b/>
                <w:color w:val="000000"/>
                <w:sz w:val="24"/>
                <w:szCs w:val="24"/>
              </w:rPr>
              <w:t>Раздел. Тема</w:t>
            </w:r>
          </w:p>
        </w:tc>
        <w:tc>
          <w:tcPr>
            <w:tcW w:w="5071" w:type="dxa"/>
            <w:gridSpan w:val="2"/>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b/>
                <w:color w:val="000000"/>
                <w:sz w:val="24"/>
                <w:szCs w:val="24"/>
              </w:rPr>
            </w:pPr>
            <w:r w:rsidRPr="00DB1DE3">
              <w:rPr>
                <w:rFonts w:ascii="Times New Roman" w:eastAsia="Times New Roman" w:hAnsi="Times New Roman"/>
                <w:b/>
                <w:color w:val="000000"/>
                <w:sz w:val="24"/>
                <w:szCs w:val="24"/>
              </w:rPr>
              <w:t>Количество часов</w:t>
            </w:r>
          </w:p>
        </w:tc>
      </w:tr>
      <w:tr w:rsidR="00DB1DE3" w:rsidRPr="00DB1DE3" w:rsidTr="00DB1DE3">
        <w:trPr>
          <w:trHeight w:val="456"/>
        </w:trPr>
        <w:tc>
          <w:tcPr>
            <w:tcW w:w="5486" w:type="dxa"/>
            <w:vMerge/>
          </w:tcPr>
          <w:p w:rsidR="00DB1DE3" w:rsidRPr="00DB1DE3" w:rsidRDefault="00DB1DE3" w:rsidP="00AE5E2E">
            <w:pPr>
              <w:pStyle w:val="a8"/>
              <w:tabs>
                <w:tab w:val="left" w:pos="893"/>
              </w:tabs>
              <w:spacing w:before="19" w:line="274" w:lineRule="exact"/>
              <w:ind w:left="-108"/>
              <w:jc w:val="center"/>
              <w:rPr>
                <w:rFonts w:ascii="Times New Roman" w:eastAsia="Times New Roman" w:hAnsi="Times New Roman"/>
                <w:b/>
                <w:color w:val="000000"/>
                <w:sz w:val="24"/>
                <w:szCs w:val="24"/>
              </w:rPr>
            </w:pP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b/>
                <w:color w:val="000000"/>
                <w:sz w:val="24"/>
                <w:szCs w:val="24"/>
              </w:rPr>
            </w:pPr>
            <w:r w:rsidRPr="00DB1DE3">
              <w:rPr>
                <w:rFonts w:ascii="Times New Roman" w:eastAsia="Times New Roman" w:hAnsi="Times New Roman"/>
                <w:b/>
                <w:color w:val="000000"/>
                <w:sz w:val="24"/>
                <w:szCs w:val="24"/>
              </w:rPr>
              <w:t>По государственной программе</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b/>
                <w:color w:val="000000"/>
                <w:sz w:val="24"/>
                <w:szCs w:val="24"/>
              </w:rPr>
            </w:pPr>
            <w:r w:rsidRPr="00DB1DE3">
              <w:rPr>
                <w:rFonts w:ascii="Times New Roman" w:eastAsia="Times New Roman" w:hAnsi="Times New Roman"/>
                <w:b/>
                <w:color w:val="000000"/>
                <w:sz w:val="24"/>
                <w:szCs w:val="24"/>
              </w:rPr>
              <w:t>По рабочей программе</w:t>
            </w:r>
          </w:p>
        </w:tc>
      </w:tr>
      <w:tr w:rsidR="00DB1DE3" w:rsidRPr="00DB1DE3" w:rsidTr="00DB1DE3">
        <w:trPr>
          <w:trHeight w:val="394"/>
        </w:trPr>
        <w:tc>
          <w:tcPr>
            <w:tcW w:w="5486" w:type="dxa"/>
          </w:tcPr>
          <w:p w:rsidR="00DB1DE3" w:rsidRPr="00DB1DE3" w:rsidRDefault="00DB1DE3" w:rsidP="00AE5E2E">
            <w:pPr>
              <w:pStyle w:val="a8"/>
              <w:tabs>
                <w:tab w:val="left" w:pos="893"/>
              </w:tabs>
              <w:spacing w:before="19" w:line="274" w:lineRule="exact"/>
              <w:ind w:left="-108"/>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 xml:space="preserve">Введение </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1</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1</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Раздел 1. Россия на карте мира. Устройство России.</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0</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5</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Раздел 2. Население России.</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0</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10</w:t>
            </w:r>
          </w:p>
        </w:tc>
      </w:tr>
      <w:tr w:rsidR="00DB1DE3" w:rsidRPr="00DB1DE3" w:rsidTr="00DB1DE3">
        <w:trPr>
          <w:trHeight w:val="394"/>
        </w:trPr>
        <w:tc>
          <w:tcPr>
            <w:tcW w:w="5486" w:type="dxa"/>
          </w:tcPr>
          <w:p w:rsidR="00DB1DE3" w:rsidRPr="00DB1DE3" w:rsidRDefault="00DB1DE3" w:rsidP="00AE5E2E">
            <w:pPr>
              <w:pStyle w:val="a8"/>
              <w:tabs>
                <w:tab w:val="left" w:pos="893"/>
              </w:tabs>
              <w:spacing w:before="19" w:line="274" w:lineRule="exact"/>
              <w:ind w:left="-108"/>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Раздел 3. Общая характеристика хозяйства</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4</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3</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Fonts w:ascii="Times New Roman" w:eastAsia="Times New Roman" w:hAnsi="Times New Roman"/>
                <w:b/>
                <w:color w:val="000000"/>
                <w:sz w:val="24"/>
                <w:szCs w:val="24"/>
              </w:rPr>
            </w:pPr>
            <w:r w:rsidRPr="00DB1DE3">
              <w:rPr>
                <w:rStyle w:val="a5"/>
                <w:rFonts w:ascii="Times New Roman" w:hAnsi="Times New Roman"/>
                <w:sz w:val="24"/>
                <w:szCs w:val="24"/>
              </w:rPr>
              <w:t>Раздел 4. Главные отрасли и межотраслевые комплексы</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16</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20</w:t>
            </w:r>
          </w:p>
        </w:tc>
      </w:tr>
      <w:tr w:rsidR="00DB1DE3" w:rsidRPr="00DB1DE3" w:rsidTr="00DB1DE3">
        <w:trPr>
          <w:trHeight w:val="839"/>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Раздел 5 Районы России:</w:t>
            </w:r>
          </w:p>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p>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 xml:space="preserve">Тема 1. Центральная Россия </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47</w:t>
            </w:r>
          </w:p>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p>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7</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29</w:t>
            </w:r>
          </w:p>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p>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5</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 xml:space="preserve">Тема 2. Северо-Западная Россия </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4</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3</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Тема 3. Европейский Север.</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3</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3</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 xml:space="preserve">Тема 4. Поволжье </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2</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2</w:t>
            </w:r>
          </w:p>
        </w:tc>
      </w:tr>
      <w:tr w:rsidR="00DB1DE3" w:rsidRPr="00DB1DE3" w:rsidTr="00DB1DE3">
        <w:trPr>
          <w:trHeight w:val="394"/>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Тема 5. Европейский юг.</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6</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4</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Тема 6. Урал</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4</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3</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Тема 7. Западная и Восточная Сибирь.</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5</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3</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Тема 8. Дальний Восток.</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6</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4</w:t>
            </w:r>
          </w:p>
        </w:tc>
      </w:tr>
      <w:tr w:rsidR="00DB1DE3" w:rsidRPr="00DB1DE3" w:rsidTr="00DB1DE3">
        <w:trPr>
          <w:trHeight w:val="394"/>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 xml:space="preserve">Тема 9. Россия в мире. </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3</w:t>
            </w: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2</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 xml:space="preserve">Итого </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 xml:space="preserve">68 </w:t>
            </w:r>
          </w:p>
        </w:tc>
      </w:tr>
      <w:tr w:rsidR="00DB1DE3" w:rsidRPr="00DB1DE3" w:rsidTr="00DB1DE3">
        <w:trPr>
          <w:trHeight w:val="381"/>
        </w:trPr>
        <w:tc>
          <w:tcPr>
            <w:tcW w:w="5486" w:type="dxa"/>
          </w:tcPr>
          <w:p w:rsidR="00DB1DE3" w:rsidRPr="00DB1DE3" w:rsidRDefault="00DB1DE3" w:rsidP="00AE5E2E">
            <w:pPr>
              <w:pStyle w:val="a8"/>
              <w:tabs>
                <w:tab w:val="left" w:pos="893"/>
              </w:tabs>
              <w:spacing w:before="19" w:line="274" w:lineRule="exact"/>
              <w:ind w:left="-108"/>
              <w:jc w:val="center"/>
              <w:rPr>
                <w:rStyle w:val="a5"/>
                <w:rFonts w:ascii="Times New Roman" w:hAnsi="Times New Roman"/>
                <w:b w:val="0"/>
                <w:sz w:val="24"/>
                <w:szCs w:val="24"/>
              </w:rPr>
            </w:pPr>
            <w:r w:rsidRPr="00DB1DE3">
              <w:rPr>
                <w:rStyle w:val="a5"/>
                <w:rFonts w:ascii="Times New Roman" w:hAnsi="Times New Roman"/>
                <w:sz w:val="24"/>
                <w:szCs w:val="24"/>
              </w:rPr>
              <w:t xml:space="preserve">Практических </w:t>
            </w:r>
          </w:p>
        </w:tc>
        <w:tc>
          <w:tcPr>
            <w:tcW w:w="2690"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p>
        </w:tc>
        <w:tc>
          <w:tcPr>
            <w:tcW w:w="2381" w:type="dxa"/>
          </w:tcPr>
          <w:p w:rsidR="00DB1DE3" w:rsidRPr="00DB1DE3" w:rsidRDefault="00DB1DE3" w:rsidP="00AE5E2E">
            <w:pPr>
              <w:pStyle w:val="a8"/>
              <w:tabs>
                <w:tab w:val="left" w:pos="893"/>
              </w:tabs>
              <w:spacing w:before="19" w:line="274" w:lineRule="exact"/>
              <w:ind w:left="0"/>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12</w:t>
            </w:r>
          </w:p>
        </w:tc>
      </w:tr>
    </w:tbl>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DB1DE3" w:rsidRDefault="00DB1DE3" w:rsidP="00DB1DE3">
      <w:pPr>
        <w:autoSpaceDE w:val="0"/>
        <w:autoSpaceDN w:val="0"/>
        <w:adjustRightInd w:val="0"/>
        <w:spacing w:after="0" w:line="240" w:lineRule="auto"/>
        <w:ind w:firstLine="709"/>
        <w:contextualSpacing/>
        <w:jc w:val="center"/>
        <w:rPr>
          <w:rFonts w:ascii="Times New Roman" w:eastAsia="Times New Roman" w:hAnsi="Times New Roman"/>
          <w:b/>
          <w:sz w:val="28"/>
          <w:szCs w:val="28"/>
        </w:rPr>
      </w:pPr>
    </w:p>
    <w:p w:rsidR="00DB1DE3" w:rsidRPr="00DB1DE3" w:rsidRDefault="00DB1DE3" w:rsidP="00DB1DE3">
      <w:pPr>
        <w:autoSpaceDE w:val="0"/>
        <w:autoSpaceDN w:val="0"/>
        <w:adjustRightInd w:val="0"/>
        <w:spacing w:after="0" w:line="240" w:lineRule="auto"/>
        <w:ind w:firstLine="709"/>
        <w:contextualSpacing/>
        <w:jc w:val="center"/>
        <w:rPr>
          <w:rFonts w:ascii="Times New Roman" w:eastAsia="Times New Roman" w:hAnsi="Times New Roman"/>
          <w:b/>
          <w:sz w:val="24"/>
          <w:szCs w:val="24"/>
        </w:rPr>
      </w:pPr>
      <w:proofErr w:type="gramStart"/>
      <w:r w:rsidRPr="00DB1DE3">
        <w:rPr>
          <w:rFonts w:ascii="Times New Roman" w:eastAsia="Times New Roman" w:hAnsi="Times New Roman"/>
          <w:b/>
          <w:sz w:val="24"/>
          <w:szCs w:val="24"/>
        </w:rPr>
        <w:lastRenderedPageBreak/>
        <w:t>Тематическое  планирование</w:t>
      </w:r>
      <w:proofErr w:type="gramEnd"/>
    </w:p>
    <w:p w:rsidR="00DB1DE3" w:rsidRPr="00DB1DE3" w:rsidRDefault="00DB1DE3" w:rsidP="00DB1DE3">
      <w:pPr>
        <w:autoSpaceDE w:val="0"/>
        <w:autoSpaceDN w:val="0"/>
        <w:adjustRightInd w:val="0"/>
        <w:spacing w:after="0" w:line="240" w:lineRule="auto"/>
        <w:ind w:firstLine="709"/>
        <w:contextualSpacing/>
        <w:jc w:val="center"/>
        <w:rPr>
          <w:rFonts w:ascii="Times New Roman" w:eastAsia="Times New Roman" w:hAnsi="Times New Roman"/>
          <w:sz w:val="24"/>
          <w:szCs w:val="24"/>
        </w:rPr>
      </w:pPr>
    </w:p>
    <w:tbl>
      <w:tblPr>
        <w:tblStyle w:val="a9"/>
        <w:tblW w:w="11298" w:type="dxa"/>
        <w:tblInd w:w="-380" w:type="dxa"/>
        <w:tblLayout w:type="fixed"/>
        <w:tblLook w:val="04A0" w:firstRow="1" w:lastRow="0" w:firstColumn="1" w:lastColumn="0" w:noHBand="0" w:noVBand="1"/>
      </w:tblPr>
      <w:tblGrid>
        <w:gridCol w:w="775"/>
        <w:gridCol w:w="6253"/>
        <w:gridCol w:w="2986"/>
        <w:gridCol w:w="615"/>
        <w:gridCol w:w="669"/>
      </w:tblGrid>
      <w:tr w:rsidR="00DB1DE3" w:rsidRPr="00DB1DE3" w:rsidTr="00DB1DE3">
        <w:trPr>
          <w:trHeight w:val="489"/>
        </w:trPr>
        <w:tc>
          <w:tcPr>
            <w:tcW w:w="77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b/>
                <w:sz w:val="24"/>
                <w:szCs w:val="24"/>
                <w:lang w:eastAsia="ru-RU"/>
              </w:rPr>
            </w:pPr>
            <w:r w:rsidRPr="00DB1DE3">
              <w:rPr>
                <w:rFonts w:ascii="Times New Roman" w:eastAsiaTheme="minorEastAsia" w:hAnsi="Times New Roman"/>
                <w:b/>
                <w:sz w:val="24"/>
                <w:szCs w:val="24"/>
                <w:lang w:eastAsia="ru-RU"/>
              </w:rPr>
              <w:t xml:space="preserve">№ </w:t>
            </w:r>
            <w:proofErr w:type="spellStart"/>
            <w:r w:rsidRPr="00DB1DE3">
              <w:rPr>
                <w:rFonts w:ascii="Times New Roman" w:eastAsiaTheme="minorEastAsia" w:hAnsi="Times New Roman"/>
                <w:b/>
                <w:sz w:val="24"/>
                <w:szCs w:val="24"/>
                <w:lang w:eastAsia="ru-RU"/>
              </w:rPr>
              <w:t>п.п</w:t>
            </w:r>
            <w:proofErr w:type="spellEnd"/>
          </w:p>
        </w:tc>
        <w:tc>
          <w:tcPr>
            <w:tcW w:w="6253"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b/>
                <w:sz w:val="24"/>
                <w:szCs w:val="24"/>
                <w:lang w:eastAsia="ru-RU"/>
              </w:rPr>
            </w:pPr>
            <w:r w:rsidRPr="00DB1DE3">
              <w:rPr>
                <w:rFonts w:ascii="Times New Roman" w:eastAsiaTheme="minorEastAsia" w:hAnsi="Times New Roman"/>
                <w:b/>
                <w:sz w:val="24"/>
                <w:szCs w:val="24"/>
                <w:lang w:eastAsia="ru-RU"/>
              </w:rPr>
              <w:t>Раздел</w:t>
            </w:r>
          </w:p>
        </w:tc>
        <w:tc>
          <w:tcPr>
            <w:tcW w:w="2986"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b/>
                <w:sz w:val="24"/>
                <w:szCs w:val="24"/>
                <w:lang w:eastAsia="ru-RU"/>
              </w:rPr>
            </w:pPr>
            <w:r w:rsidRPr="00DB1DE3">
              <w:rPr>
                <w:rFonts w:ascii="Times New Roman" w:eastAsiaTheme="minorEastAsia" w:hAnsi="Times New Roman"/>
                <w:b/>
                <w:sz w:val="24"/>
                <w:szCs w:val="24"/>
                <w:lang w:eastAsia="ru-RU"/>
              </w:rPr>
              <w:t>Количество часов</w:t>
            </w:r>
          </w:p>
        </w:tc>
        <w:tc>
          <w:tcPr>
            <w:tcW w:w="61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b/>
                <w:sz w:val="24"/>
                <w:szCs w:val="24"/>
                <w:lang w:eastAsia="ru-RU"/>
              </w:rPr>
            </w:pPr>
            <w:r w:rsidRPr="00DB1DE3">
              <w:rPr>
                <w:rFonts w:ascii="Times New Roman" w:eastAsiaTheme="minorEastAsia" w:hAnsi="Times New Roman"/>
                <w:b/>
                <w:sz w:val="24"/>
                <w:szCs w:val="24"/>
                <w:lang w:eastAsia="ru-RU"/>
              </w:rPr>
              <w:t>ПР</w:t>
            </w:r>
          </w:p>
        </w:tc>
        <w:tc>
          <w:tcPr>
            <w:tcW w:w="669"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b/>
                <w:sz w:val="24"/>
                <w:szCs w:val="24"/>
                <w:lang w:eastAsia="ru-RU"/>
              </w:rPr>
            </w:pPr>
            <w:r w:rsidRPr="00DB1DE3">
              <w:rPr>
                <w:rFonts w:ascii="Times New Roman" w:eastAsiaTheme="minorEastAsia" w:hAnsi="Times New Roman"/>
                <w:b/>
                <w:sz w:val="24"/>
                <w:szCs w:val="24"/>
                <w:lang w:eastAsia="ru-RU"/>
              </w:rPr>
              <w:t>КР</w:t>
            </w:r>
          </w:p>
        </w:tc>
      </w:tr>
      <w:tr w:rsidR="00DB1DE3" w:rsidRPr="00DB1DE3" w:rsidTr="00DB1DE3">
        <w:trPr>
          <w:trHeight w:val="489"/>
        </w:trPr>
        <w:tc>
          <w:tcPr>
            <w:tcW w:w="77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1</w:t>
            </w:r>
          </w:p>
        </w:tc>
        <w:tc>
          <w:tcPr>
            <w:tcW w:w="6253"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 xml:space="preserve">Введение </w:t>
            </w:r>
          </w:p>
        </w:tc>
        <w:tc>
          <w:tcPr>
            <w:tcW w:w="2986"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1</w:t>
            </w:r>
          </w:p>
        </w:tc>
        <w:tc>
          <w:tcPr>
            <w:tcW w:w="61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w:t>
            </w:r>
          </w:p>
        </w:tc>
        <w:tc>
          <w:tcPr>
            <w:tcW w:w="669"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w:t>
            </w:r>
          </w:p>
        </w:tc>
      </w:tr>
      <w:tr w:rsidR="00DB1DE3" w:rsidRPr="00DB1DE3" w:rsidTr="00DB1DE3">
        <w:trPr>
          <w:trHeight w:val="489"/>
        </w:trPr>
        <w:tc>
          <w:tcPr>
            <w:tcW w:w="77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2</w:t>
            </w:r>
          </w:p>
        </w:tc>
        <w:tc>
          <w:tcPr>
            <w:tcW w:w="6253"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imes New Roman" w:hAnsi="Times New Roman"/>
                <w:color w:val="000000"/>
                <w:sz w:val="24"/>
                <w:szCs w:val="24"/>
              </w:rPr>
              <w:t>Россия на карте мира. Устройство России.</w:t>
            </w:r>
          </w:p>
        </w:tc>
        <w:tc>
          <w:tcPr>
            <w:tcW w:w="2986"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5</w:t>
            </w:r>
          </w:p>
        </w:tc>
        <w:tc>
          <w:tcPr>
            <w:tcW w:w="61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2</w:t>
            </w:r>
          </w:p>
        </w:tc>
        <w:tc>
          <w:tcPr>
            <w:tcW w:w="669"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1</w:t>
            </w:r>
          </w:p>
        </w:tc>
      </w:tr>
      <w:tr w:rsidR="00DB1DE3" w:rsidRPr="00DB1DE3" w:rsidTr="00DB1DE3">
        <w:trPr>
          <w:trHeight w:val="489"/>
        </w:trPr>
        <w:tc>
          <w:tcPr>
            <w:tcW w:w="77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3</w:t>
            </w:r>
          </w:p>
        </w:tc>
        <w:tc>
          <w:tcPr>
            <w:tcW w:w="6253" w:type="dxa"/>
            <w:vAlign w:val="center"/>
          </w:tcPr>
          <w:p w:rsidR="00DB1DE3" w:rsidRPr="00DB1DE3" w:rsidRDefault="00DB1DE3" w:rsidP="00AE5E2E">
            <w:pPr>
              <w:widowControl w:val="0"/>
              <w:autoSpaceDE w:val="0"/>
              <w:autoSpaceDN w:val="0"/>
              <w:adjustRightInd w:val="0"/>
              <w:contextualSpacing/>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Население России</w:t>
            </w:r>
          </w:p>
        </w:tc>
        <w:tc>
          <w:tcPr>
            <w:tcW w:w="2986"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10</w:t>
            </w:r>
          </w:p>
        </w:tc>
        <w:tc>
          <w:tcPr>
            <w:tcW w:w="61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1</w:t>
            </w:r>
          </w:p>
        </w:tc>
        <w:tc>
          <w:tcPr>
            <w:tcW w:w="669"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1</w:t>
            </w:r>
          </w:p>
        </w:tc>
      </w:tr>
      <w:tr w:rsidR="00DB1DE3" w:rsidRPr="00DB1DE3" w:rsidTr="00DB1DE3">
        <w:trPr>
          <w:trHeight w:val="489"/>
        </w:trPr>
        <w:tc>
          <w:tcPr>
            <w:tcW w:w="77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4</w:t>
            </w:r>
          </w:p>
        </w:tc>
        <w:tc>
          <w:tcPr>
            <w:tcW w:w="6253" w:type="dxa"/>
            <w:vAlign w:val="center"/>
          </w:tcPr>
          <w:p w:rsidR="00DB1DE3" w:rsidRPr="00DB1DE3" w:rsidRDefault="00DB1DE3" w:rsidP="00AE5E2E">
            <w:pPr>
              <w:widowControl w:val="0"/>
              <w:autoSpaceDE w:val="0"/>
              <w:autoSpaceDN w:val="0"/>
              <w:adjustRightInd w:val="0"/>
              <w:contextualSpacing/>
              <w:jc w:val="center"/>
              <w:rPr>
                <w:rFonts w:ascii="Times New Roman" w:eastAsia="Times New Roman" w:hAnsi="Times New Roman"/>
                <w:color w:val="000000"/>
                <w:sz w:val="24"/>
                <w:szCs w:val="24"/>
              </w:rPr>
            </w:pPr>
            <w:r w:rsidRPr="00DB1DE3">
              <w:rPr>
                <w:rFonts w:ascii="Times New Roman" w:eastAsia="Times New Roman" w:hAnsi="Times New Roman"/>
                <w:color w:val="000000"/>
                <w:sz w:val="24"/>
                <w:szCs w:val="24"/>
              </w:rPr>
              <w:t>Общая характеристика хозяйства</w:t>
            </w:r>
          </w:p>
        </w:tc>
        <w:tc>
          <w:tcPr>
            <w:tcW w:w="2986"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3</w:t>
            </w:r>
          </w:p>
        </w:tc>
        <w:tc>
          <w:tcPr>
            <w:tcW w:w="61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w:t>
            </w:r>
          </w:p>
        </w:tc>
        <w:tc>
          <w:tcPr>
            <w:tcW w:w="669"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1</w:t>
            </w:r>
          </w:p>
        </w:tc>
      </w:tr>
      <w:tr w:rsidR="00DB1DE3" w:rsidRPr="00DB1DE3" w:rsidTr="00DB1DE3">
        <w:trPr>
          <w:trHeight w:val="489"/>
        </w:trPr>
        <w:tc>
          <w:tcPr>
            <w:tcW w:w="77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5</w:t>
            </w:r>
          </w:p>
        </w:tc>
        <w:tc>
          <w:tcPr>
            <w:tcW w:w="6253" w:type="dxa"/>
            <w:vAlign w:val="center"/>
          </w:tcPr>
          <w:p w:rsidR="00DB1DE3" w:rsidRPr="00DB1DE3" w:rsidRDefault="00DB1DE3" w:rsidP="00AE5E2E">
            <w:pPr>
              <w:widowControl w:val="0"/>
              <w:autoSpaceDE w:val="0"/>
              <w:autoSpaceDN w:val="0"/>
              <w:adjustRightInd w:val="0"/>
              <w:contextualSpacing/>
              <w:jc w:val="center"/>
              <w:rPr>
                <w:rFonts w:ascii="Times New Roman" w:eastAsia="Times New Roman" w:hAnsi="Times New Roman"/>
                <w:b/>
                <w:color w:val="000000"/>
                <w:sz w:val="24"/>
                <w:szCs w:val="24"/>
              </w:rPr>
            </w:pPr>
            <w:r w:rsidRPr="00DB1DE3">
              <w:rPr>
                <w:rStyle w:val="a5"/>
                <w:rFonts w:ascii="Times New Roman" w:hAnsi="Times New Roman"/>
                <w:sz w:val="24"/>
                <w:szCs w:val="24"/>
              </w:rPr>
              <w:t>Главные отрасли и межотраслевые комплексы</w:t>
            </w:r>
          </w:p>
        </w:tc>
        <w:tc>
          <w:tcPr>
            <w:tcW w:w="2986"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20</w:t>
            </w:r>
          </w:p>
        </w:tc>
        <w:tc>
          <w:tcPr>
            <w:tcW w:w="61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5</w:t>
            </w:r>
          </w:p>
        </w:tc>
        <w:tc>
          <w:tcPr>
            <w:tcW w:w="669"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2</w:t>
            </w:r>
          </w:p>
        </w:tc>
      </w:tr>
      <w:tr w:rsidR="00DB1DE3" w:rsidRPr="00DB1DE3" w:rsidTr="00DB1DE3">
        <w:trPr>
          <w:trHeight w:val="489"/>
        </w:trPr>
        <w:tc>
          <w:tcPr>
            <w:tcW w:w="77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6</w:t>
            </w:r>
          </w:p>
        </w:tc>
        <w:tc>
          <w:tcPr>
            <w:tcW w:w="6253" w:type="dxa"/>
            <w:vAlign w:val="center"/>
          </w:tcPr>
          <w:p w:rsidR="00DB1DE3" w:rsidRPr="00DB1DE3" w:rsidRDefault="00DB1DE3" w:rsidP="00AE5E2E">
            <w:pPr>
              <w:widowControl w:val="0"/>
              <w:autoSpaceDE w:val="0"/>
              <w:autoSpaceDN w:val="0"/>
              <w:adjustRightInd w:val="0"/>
              <w:contextualSpacing/>
              <w:jc w:val="center"/>
              <w:rPr>
                <w:rStyle w:val="a5"/>
                <w:rFonts w:ascii="Times New Roman" w:hAnsi="Times New Roman"/>
                <w:b w:val="0"/>
                <w:sz w:val="24"/>
                <w:szCs w:val="24"/>
              </w:rPr>
            </w:pPr>
            <w:r w:rsidRPr="00DB1DE3">
              <w:rPr>
                <w:rStyle w:val="a5"/>
                <w:rFonts w:ascii="Times New Roman" w:hAnsi="Times New Roman"/>
                <w:sz w:val="24"/>
                <w:szCs w:val="24"/>
              </w:rPr>
              <w:t>Районы России</w:t>
            </w:r>
          </w:p>
        </w:tc>
        <w:tc>
          <w:tcPr>
            <w:tcW w:w="2986"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29</w:t>
            </w:r>
          </w:p>
        </w:tc>
        <w:tc>
          <w:tcPr>
            <w:tcW w:w="61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4</w:t>
            </w:r>
          </w:p>
        </w:tc>
        <w:tc>
          <w:tcPr>
            <w:tcW w:w="669"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3</w:t>
            </w:r>
          </w:p>
        </w:tc>
      </w:tr>
      <w:tr w:rsidR="00DB1DE3" w:rsidRPr="00DB1DE3" w:rsidTr="00DB1DE3">
        <w:trPr>
          <w:trHeight w:val="489"/>
        </w:trPr>
        <w:tc>
          <w:tcPr>
            <w:tcW w:w="77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p>
        </w:tc>
        <w:tc>
          <w:tcPr>
            <w:tcW w:w="6253" w:type="dxa"/>
            <w:vAlign w:val="center"/>
          </w:tcPr>
          <w:p w:rsidR="00DB1DE3" w:rsidRPr="00DB1DE3" w:rsidRDefault="00DB1DE3" w:rsidP="00AE5E2E">
            <w:pPr>
              <w:widowControl w:val="0"/>
              <w:autoSpaceDE w:val="0"/>
              <w:autoSpaceDN w:val="0"/>
              <w:adjustRightInd w:val="0"/>
              <w:contextualSpacing/>
              <w:jc w:val="center"/>
              <w:rPr>
                <w:rStyle w:val="a5"/>
                <w:rFonts w:ascii="Times New Roman" w:hAnsi="Times New Roman"/>
                <w:b w:val="0"/>
                <w:sz w:val="24"/>
                <w:szCs w:val="24"/>
              </w:rPr>
            </w:pPr>
            <w:r w:rsidRPr="00DB1DE3">
              <w:rPr>
                <w:rStyle w:val="a5"/>
                <w:rFonts w:ascii="Times New Roman" w:hAnsi="Times New Roman"/>
                <w:sz w:val="24"/>
                <w:szCs w:val="24"/>
              </w:rPr>
              <w:t xml:space="preserve">Итого </w:t>
            </w:r>
          </w:p>
        </w:tc>
        <w:tc>
          <w:tcPr>
            <w:tcW w:w="2986"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68</w:t>
            </w:r>
          </w:p>
        </w:tc>
        <w:tc>
          <w:tcPr>
            <w:tcW w:w="615"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12</w:t>
            </w:r>
          </w:p>
        </w:tc>
        <w:tc>
          <w:tcPr>
            <w:tcW w:w="669" w:type="dxa"/>
            <w:vAlign w:val="center"/>
          </w:tcPr>
          <w:p w:rsidR="00DB1DE3" w:rsidRPr="00DB1DE3" w:rsidRDefault="00DB1DE3" w:rsidP="00AE5E2E">
            <w:pPr>
              <w:widowControl w:val="0"/>
              <w:autoSpaceDE w:val="0"/>
              <w:autoSpaceDN w:val="0"/>
              <w:adjustRightInd w:val="0"/>
              <w:contextualSpacing/>
              <w:jc w:val="center"/>
              <w:rPr>
                <w:rFonts w:ascii="Times New Roman" w:eastAsiaTheme="minorEastAsia" w:hAnsi="Times New Roman"/>
                <w:sz w:val="24"/>
                <w:szCs w:val="24"/>
                <w:lang w:eastAsia="ru-RU"/>
              </w:rPr>
            </w:pPr>
            <w:r w:rsidRPr="00DB1DE3">
              <w:rPr>
                <w:rFonts w:ascii="Times New Roman" w:eastAsiaTheme="minorEastAsia" w:hAnsi="Times New Roman"/>
                <w:sz w:val="24"/>
                <w:szCs w:val="24"/>
                <w:lang w:eastAsia="ru-RU"/>
              </w:rPr>
              <w:t>8</w:t>
            </w:r>
          </w:p>
        </w:tc>
      </w:tr>
    </w:tbl>
    <w:p w:rsidR="00DB1DE3" w:rsidRPr="00DB1DE3" w:rsidRDefault="00DB1DE3" w:rsidP="00DB1DE3">
      <w:pPr>
        <w:spacing w:line="240" w:lineRule="auto"/>
        <w:contextualSpacing/>
        <w:jc w:val="both"/>
        <w:rPr>
          <w:rFonts w:ascii="Times New Roman" w:hAnsi="Times New Roman"/>
          <w:sz w:val="24"/>
          <w:szCs w:val="24"/>
        </w:rPr>
      </w:pPr>
      <w:r w:rsidRPr="00DB1DE3">
        <w:rPr>
          <w:rFonts w:ascii="Times New Roman" w:hAnsi="Times New Roman"/>
          <w:b/>
          <w:sz w:val="24"/>
          <w:szCs w:val="24"/>
        </w:rPr>
        <w:t>Учебно-методический комплекс</w:t>
      </w:r>
      <w:r w:rsidRPr="00DB1DE3">
        <w:rPr>
          <w:rFonts w:ascii="Times New Roman" w:hAnsi="Times New Roman"/>
          <w:sz w:val="24"/>
          <w:szCs w:val="24"/>
        </w:rPr>
        <w:t xml:space="preserve"> для изуче</w:t>
      </w:r>
      <w:r w:rsidRPr="00DB1DE3">
        <w:rPr>
          <w:rFonts w:ascii="Times New Roman" w:hAnsi="Times New Roman"/>
          <w:sz w:val="24"/>
          <w:szCs w:val="24"/>
        </w:rPr>
        <w:softHyphen/>
        <w:t>ния курса географии в 9 классе содержит, кроме учеб</w:t>
      </w:r>
      <w:r w:rsidRPr="00DB1DE3">
        <w:rPr>
          <w:rFonts w:ascii="Times New Roman" w:hAnsi="Times New Roman"/>
          <w:sz w:val="24"/>
          <w:szCs w:val="24"/>
        </w:rPr>
        <w:softHyphen/>
        <w:t>ников, методические пособия, комплект атлас и контурных карт, электрон</w:t>
      </w:r>
      <w:r w:rsidRPr="00DB1DE3">
        <w:rPr>
          <w:rFonts w:ascii="Times New Roman" w:hAnsi="Times New Roman"/>
          <w:sz w:val="24"/>
          <w:szCs w:val="24"/>
        </w:rPr>
        <w:softHyphen/>
        <w:t>ные мультимедийные издания.</w:t>
      </w:r>
    </w:p>
    <w:p w:rsidR="00DB1DE3" w:rsidRPr="00DB1DE3" w:rsidRDefault="00DB1DE3" w:rsidP="00DB1DE3">
      <w:pPr>
        <w:spacing w:line="240" w:lineRule="auto"/>
        <w:contextualSpacing/>
        <w:jc w:val="both"/>
        <w:rPr>
          <w:rFonts w:ascii="Times New Roman" w:hAnsi="Times New Roman"/>
          <w:bCs/>
          <w:sz w:val="24"/>
          <w:szCs w:val="24"/>
        </w:rPr>
      </w:pPr>
      <w:r w:rsidRPr="00DB1DE3">
        <w:rPr>
          <w:rFonts w:ascii="Times New Roman" w:hAnsi="Times New Roman"/>
          <w:bCs/>
          <w:sz w:val="24"/>
          <w:szCs w:val="24"/>
        </w:rPr>
        <w:t>УМК «География. География России. Хозяйство и географические районы». 9 класс</w:t>
      </w:r>
    </w:p>
    <w:p w:rsidR="00DB1DE3" w:rsidRPr="00DB1DE3" w:rsidRDefault="00DB1DE3" w:rsidP="00DB1DE3">
      <w:pPr>
        <w:pStyle w:val="a8"/>
        <w:numPr>
          <w:ilvl w:val="2"/>
          <w:numId w:val="26"/>
        </w:numPr>
        <w:shd w:val="clear" w:color="auto" w:fill="FFFFFF"/>
        <w:suppressAutoHyphens w:val="0"/>
        <w:spacing w:after="0" w:line="240" w:lineRule="auto"/>
        <w:ind w:left="0"/>
        <w:jc w:val="both"/>
        <w:rPr>
          <w:rFonts w:ascii="Times New Roman" w:eastAsia="Times New Roman" w:hAnsi="Times New Roman"/>
          <w:color w:val="000000"/>
          <w:sz w:val="24"/>
          <w:szCs w:val="24"/>
        </w:rPr>
      </w:pPr>
      <w:r w:rsidRPr="00DB1DE3">
        <w:rPr>
          <w:rFonts w:ascii="Times New Roman" w:hAnsi="Times New Roman"/>
          <w:sz w:val="24"/>
          <w:szCs w:val="24"/>
        </w:rPr>
        <w:t xml:space="preserve">География. </w:t>
      </w:r>
      <w:r w:rsidRPr="00DB1DE3">
        <w:rPr>
          <w:rFonts w:ascii="Times New Roman" w:hAnsi="Times New Roman"/>
          <w:bCs/>
          <w:sz w:val="24"/>
          <w:szCs w:val="24"/>
        </w:rPr>
        <w:t>География России. Хозяйство и географические районы». 9 класс</w:t>
      </w:r>
      <w:r w:rsidRPr="00DB1DE3">
        <w:rPr>
          <w:rFonts w:ascii="Times New Roman" w:hAnsi="Times New Roman"/>
          <w:sz w:val="24"/>
          <w:szCs w:val="24"/>
        </w:rPr>
        <w:t xml:space="preserve"> Учебник (автор А.И. Алексеев).</w:t>
      </w:r>
    </w:p>
    <w:p w:rsidR="00DB1DE3" w:rsidRPr="00DB1DE3" w:rsidRDefault="00DB1DE3" w:rsidP="00DB1DE3">
      <w:pPr>
        <w:pStyle w:val="a8"/>
        <w:numPr>
          <w:ilvl w:val="2"/>
          <w:numId w:val="26"/>
        </w:numPr>
        <w:shd w:val="clear" w:color="auto" w:fill="FFFFFF"/>
        <w:suppressAutoHyphens w:val="0"/>
        <w:spacing w:after="0" w:line="240" w:lineRule="auto"/>
        <w:ind w:left="0"/>
        <w:jc w:val="both"/>
        <w:rPr>
          <w:rFonts w:ascii="Times New Roman" w:eastAsia="Times New Roman" w:hAnsi="Times New Roman"/>
          <w:color w:val="000000"/>
          <w:sz w:val="24"/>
          <w:szCs w:val="24"/>
        </w:rPr>
      </w:pPr>
      <w:r w:rsidRPr="00DB1DE3">
        <w:rPr>
          <w:rFonts w:ascii="Times New Roman" w:hAnsi="Times New Roman"/>
          <w:sz w:val="24"/>
          <w:szCs w:val="24"/>
        </w:rPr>
        <w:t xml:space="preserve">Население России. Приложение к учебнику </w:t>
      </w:r>
      <w:proofErr w:type="spellStart"/>
      <w:r w:rsidRPr="00DB1DE3">
        <w:rPr>
          <w:rFonts w:ascii="Times New Roman" w:hAnsi="Times New Roman"/>
          <w:sz w:val="24"/>
          <w:szCs w:val="24"/>
        </w:rPr>
        <w:t>А.И.Алексеева</w:t>
      </w:r>
      <w:proofErr w:type="spellEnd"/>
      <w:r w:rsidRPr="00DB1DE3">
        <w:rPr>
          <w:rFonts w:ascii="Times New Roman" w:hAnsi="Times New Roman"/>
          <w:sz w:val="24"/>
          <w:szCs w:val="24"/>
        </w:rPr>
        <w:t xml:space="preserve">, </w:t>
      </w:r>
      <w:proofErr w:type="spellStart"/>
      <w:r w:rsidRPr="00DB1DE3">
        <w:rPr>
          <w:rFonts w:ascii="Times New Roman" w:hAnsi="Times New Roman"/>
          <w:sz w:val="24"/>
          <w:szCs w:val="24"/>
        </w:rPr>
        <w:t>В.А.Низовцева</w:t>
      </w:r>
      <w:proofErr w:type="spellEnd"/>
      <w:r w:rsidRPr="00DB1DE3">
        <w:rPr>
          <w:rFonts w:ascii="Times New Roman" w:hAnsi="Times New Roman"/>
          <w:sz w:val="24"/>
          <w:szCs w:val="24"/>
        </w:rPr>
        <w:t xml:space="preserve">, </w:t>
      </w:r>
      <w:proofErr w:type="spellStart"/>
      <w:r w:rsidRPr="00DB1DE3">
        <w:rPr>
          <w:rFonts w:ascii="Times New Roman" w:hAnsi="Times New Roman"/>
          <w:sz w:val="24"/>
          <w:szCs w:val="24"/>
        </w:rPr>
        <w:t>Э.В.Ким</w:t>
      </w:r>
      <w:proofErr w:type="spellEnd"/>
      <w:r w:rsidRPr="00DB1DE3">
        <w:rPr>
          <w:rFonts w:ascii="Times New Roman" w:hAnsi="Times New Roman"/>
          <w:sz w:val="24"/>
          <w:szCs w:val="24"/>
        </w:rPr>
        <w:t xml:space="preserve"> География России. Хозяйство и географические районы. 9 класс (авторы </w:t>
      </w:r>
      <w:proofErr w:type="spellStart"/>
      <w:r w:rsidRPr="00DB1DE3">
        <w:rPr>
          <w:rFonts w:ascii="Times New Roman" w:hAnsi="Times New Roman"/>
          <w:sz w:val="24"/>
          <w:szCs w:val="24"/>
        </w:rPr>
        <w:t>А.И.Алексеев</w:t>
      </w:r>
      <w:proofErr w:type="spellEnd"/>
      <w:r w:rsidRPr="00DB1DE3">
        <w:rPr>
          <w:rFonts w:ascii="Times New Roman" w:hAnsi="Times New Roman"/>
          <w:sz w:val="24"/>
          <w:szCs w:val="24"/>
        </w:rPr>
        <w:t>, В.В. Николин) Дрофа М. 2019 г</w:t>
      </w:r>
    </w:p>
    <w:p w:rsidR="00DB1DE3" w:rsidRPr="00DB1DE3" w:rsidRDefault="00DB1DE3" w:rsidP="00DB1DE3">
      <w:pPr>
        <w:pStyle w:val="a8"/>
        <w:numPr>
          <w:ilvl w:val="2"/>
          <w:numId w:val="26"/>
        </w:numPr>
        <w:shd w:val="clear" w:color="auto" w:fill="FFFFFF"/>
        <w:suppressAutoHyphens w:val="0"/>
        <w:spacing w:after="0" w:line="240" w:lineRule="auto"/>
        <w:ind w:left="0"/>
        <w:jc w:val="both"/>
        <w:rPr>
          <w:rFonts w:ascii="Times New Roman" w:hAnsi="Times New Roman"/>
          <w:sz w:val="24"/>
          <w:szCs w:val="24"/>
        </w:rPr>
      </w:pPr>
      <w:r w:rsidRPr="00DB1DE3">
        <w:rPr>
          <w:rFonts w:ascii="Times New Roman" w:eastAsia="Times New Roman" w:hAnsi="Times New Roman"/>
          <w:color w:val="000000"/>
          <w:sz w:val="24"/>
          <w:szCs w:val="24"/>
        </w:rPr>
        <w:t xml:space="preserve">Атлас и контурные карты. </w:t>
      </w:r>
      <w:proofErr w:type="gramStart"/>
      <w:r w:rsidRPr="00DB1DE3">
        <w:rPr>
          <w:rFonts w:ascii="Times New Roman" w:eastAsia="Times New Roman" w:hAnsi="Times New Roman"/>
          <w:color w:val="000000"/>
          <w:sz w:val="24"/>
          <w:szCs w:val="24"/>
        </w:rPr>
        <w:t>География  9</w:t>
      </w:r>
      <w:proofErr w:type="gramEnd"/>
      <w:r w:rsidRPr="00DB1DE3">
        <w:rPr>
          <w:rFonts w:ascii="Times New Roman" w:eastAsia="Times New Roman" w:hAnsi="Times New Roman"/>
          <w:color w:val="000000"/>
          <w:sz w:val="24"/>
          <w:szCs w:val="24"/>
        </w:rPr>
        <w:t xml:space="preserve"> класс Дрофа М. 2019 г.</w:t>
      </w: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FD2D8B" w:rsidRDefault="00FD2D8B"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253E48" w:rsidRDefault="00253E48" w:rsidP="000779D4">
      <w:pPr>
        <w:suppressAutoHyphens w:val="0"/>
        <w:spacing w:after="0" w:line="240" w:lineRule="auto"/>
        <w:ind w:left="-360" w:firstLine="360"/>
        <w:jc w:val="both"/>
        <w:rPr>
          <w:rFonts w:ascii="Times New Roman" w:eastAsia="Times New Roman" w:hAnsi="Times New Roman"/>
          <w:i/>
          <w:sz w:val="24"/>
          <w:szCs w:val="24"/>
          <w:u w:color="FFFF99"/>
          <w:lang w:eastAsia="ru-RU"/>
        </w:rPr>
      </w:pPr>
    </w:p>
    <w:p w:rsidR="00DC0C7F" w:rsidRDefault="00DC0C7F">
      <w:pPr>
        <w:suppressAutoHyphens w:val="0"/>
        <w:spacing w:after="160" w:line="259" w:lineRule="auto"/>
        <w:rPr>
          <w:rFonts w:ascii="Times New Roman" w:eastAsia="Times New Roman" w:hAnsi="Times New Roman"/>
          <w:i/>
          <w:sz w:val="24"/>
          <w:szCs w:val="24"/>
          <w:u w:color="FFFF99"/>
          <w:lang w:eastAsia="ru-RU"/>
        </w:rPr>
        <w:sectPr w:rsidR="00DC0C7F" w:rsidSect="000779D4">
          <w:pgSz w:w="11906" w:h="16838"/>
          <w:pgMar w:top="720" w:right="720" w:bottom="720" w:left="720" w:header="708" w:footer="708" w:gutter="0"/>
          <w:cols w:space="708"/>
          <w:docGrid w:linePitch="360"/>
        </w:sectPr>
      </w:pPr>
    </w:p>
    <w:p w:rsidR="00FD2D8B" w:rsidRDefault="00FD2D8B" w:rsidP="00DC0C7F">
      <w:pPr>
        <w:suppressAutoHyphens w:val="0"/>
        <w:spacing w:after="0" w:line="240" w:lineRule="auto"/>
        <w:jc w:val="both"/>
        <w:rPr>
          <w:rFonts w:ascii="Times New Roman" w:eastAsia="Times New Roman" w:hAnsi="Times New Roman"/>
          <w:i/>
          <w:sz w:val="24"/>
          <w:szCs w:val="24"/>
          <w:u w:color="FFFF99"/>
          <w:lang w:eastAsia="ru-RU"/>
        </w:rPr>
      </w:pPr>
    </w:p>
    <w:p w:rsidR="00FD2D8B" w:rsidRPr="00253E48" w:rsidRDefault="00FD2D8B" w:rsidP="00FD2D8B">
      <w:pPr>
        <w:suppressAutoHyphens w:val="0"/>
        <w:spacing w:after="0" w:line="240" w:lineRule="auto"/>
        <w:ind w:left="-360" w:firstLine="360"/>
        <w:jc w:val="center"/>
        <w:rPr>
          <w:rFonts w:ascii="Times New Roman" w:eastAsia="Times New Roman" w:hAnsi="Times New Roman"/>
          <w:b/>
          <w:sz w:val="24"/>
          <w:szCs w:val="24"/>
          <w:u w:color="FFFF99"/>
          <w:lang w:eastAsia="ru-RU"/>
        </w:rPr>
      </w:pPr>
      <w:r w:rsidRPr="00253E48">
        <w:rPr>
          <w:rFonts w:ascii="Times New Roman" w:eastAsia="Times New Roman" w:hAnsi="Times New Roman"/>
          <w:b/>
          <w:i/>
          <w:sz w:val="24"/>
          <w:szCs w:val="24"/>
          <w:u w:color="FFFF99"/>
          <w:lang w:eastAsia="ru-RU"/>
        </w:rPr>
        <w:t>Календарно-</w:t>
      </w:r>
      <w:proofErr w:type="gramStart"/>
      <w:r w:rsidRPr="00253E48">
        <w:rPr>
          <w:rFonts w:ascii="Times New Roman" w:eastAsia="Times New Roman" w:hAnsi="Times New Roman"/>
          <w:b/>
          <w:i/>
          <w:sz w:val="24"/>
          <w:szCs w:val="24"/>
          <w:u w:color="FFFF99"/>
          <w:lang w:eastAsia="ru-RU"/>
        </w:rPr>
        <w:t>тематическое  планирование</w:t>
      </w:r>
      <w:proofErr w:type="gramEnd"/>
    </w:p>
    <w:p w:rsidR="00FD2D8B" w:rsidRPr="00253E48" w:rsidRDefault="00FD2D8B" w:rsidP="00FD2D8B">
      <w:pPr>
        <w:suppressAutoHyphens w:val="0"/>
        <w:spacing w:after="0" w:line="240" w:lineRule="auto"/>
        <w:ind w:left="-360"/>
        <w:jc w:val="center"/>
        <w:rPr>
          <w:rFonts w:ascii="Times New Roman" w:eastAsia="Times New Roman" w:hAnsi="Times New Roman"/>
          <w:b/>
          <w:sz w:val="20"/>
          <w:szCs w:val="20"/>
          <w:u w:color="FFFF99"/>
          <w:lang w:eastAsia="ru-RU"/>
        </w:rPr>
      </w:pPr>
      <w:r w:rsidRPr="00253E48">
        <w:rPr>
          <w:rFonts w:ascii="Times New Roman" w:eastAsia="Times New Roman" w:hAnsi="Times New Roman"/>
          <w:b/>
          <w:i/>
          <w:sz w:val="24"/>
          <w:szCs w:val="24"/>
          <w:u w:color="FFFF99"/>
          <w:lang w:eastAsia="ru-RU"/>
        </w:rPr>
        <w:t>по курсу «География России. Хозяйство и географические районы» 9 класс</w:t>
      </w:r>
      <w:proofErr w:type="gramStart"/>
      <w:r w:rsidR="00DC0C7F">
        <w:rPr>
          <w:rFonts w:ascii="Times New Roman" w:eastAsia="Times New Roman" w:hAnsi="Times New Roman"/>
          <w:b/>
          <w:sz w:val="24"/>
          <w:szCs w:val="24"/>
          <w:u w:color="FFFF99"/>
          <w:lang w:eastAsia="ru-RU"/>
        </w:rPr>
        <w:t xml:space="preserve">   </w:t>
      </w:r>
      <w:r w:rsidRPr="00253E48">
        <w:rPr>
          <w:rFonts w:ascii="Times New Roman" w:eastAsia="Times New Roman" w:hAnsi="Times New Roman"/>
          <w:b/>
          <w:sz w:val="24"/>
          <w:szCs w:val="24"/>
          <w:u w:color="FFFF99"/>
          <w:lang w:eastAsia="ru-RU"/>
        </w:rPr>
        <w:t>(</w:t>
      </w:r>
      <w:proofErr w:type="gramEnd"/>
      <w:r w:rsidRPr="00253E48">
        <w:rPr>
          <w:rFonts w:ascii="Times New Roman" w:eastAsia="Times New Roman" w:hAnsi="Times New Roman"/>
          <w:b/>
          <w:sz w:val="24"/>
          <w:szCs w:val="24"/>
          <w:u w:color="FFFF99"/>
          <w:lang w:eastAsia="ru-RU"/>
        </w:rPr>
        <w:t>68 часов</w:t>
      </w:r>
      <w:r w:rsidRPr="00253E48">
        <w:rPr>
          <w:rFonts w:ascii="Times New Roman" w:eastAsia="Times New Roman" w:hAnsi="Times New Roman"/>
          <w:b/>
          <w:sz w:val="20"/>
          <w:szCs w:val="20"/>
          <w:u w:color="FFFF99"/>
          <w:lang w:eastAsia="ru-RU"/>
        </w:rPr>
        <w:t>)</w:t>
      </w:r>
      <w:r w:rsidR="00DC0C7F">
        <w:rPr>
          <w:rFonts w:ascii="Times New Roman" w:eastAsia="Times New Roman" w:hAnsi="Times New Roman"/>
          <w:b/>
          <w:sz w:val="20"/>
          <w:szCs w:val="20"/>
          <w:u w:color="FFFF99"/>
          <w:lang w:eastAsia="ru-RU"/>
        </w:rPr>
        <w:t xml:space="preserve"> Учитель: </w:t>
      </w:r>
      <w:proofErr w:type="spellStart"/>
      <w:r w:rsidR="00DC0C7F">
        <w:rPr>
          <w:rFonts w:ascii="Times New Roman" w:eastAsia="Times New Roman" w:hAnsi="Times New Roman"/>
          <w:b/>
          <w:sz w:val="20"/>
          <w:szCs w:val="20"/>
          <w:u w:color="FFFF99"/>
          <w:lang w:eastAsia="ru-RU"/>
        </w:rPr>
        <w:t>Круть</w:t>
      </w:r>
      <w:proofErr w:type="spellEnd"/>
      <w:r w:rsidR="00DC0C7F">
        <w:rPr>
          <w:rFonts w:ascii="Times New Roman" w:eastAsia="Times New Roman" w:hAnsi="Times New Roman"/>
          <w:b/>
          <w:sz w:val="20"/>
          <w:szCs w:val="20"/>
          <w:u w:color="FFFF99"/>
          <w:lang w:eastAsia="ru-RU"/>
        </w:rPr>
        <w:t xml:space="preserve"> М .В.</w:t>
      </w:r>
    </w:p>
    <w:p w:rsidR="00FD2D8B" w:rsidRPr="00FD2D8B" w:rsidRDefault="00FD2D8B" w:rsidP="00FD2D8B">
      <w:pPr>
        <w:suppressAutoHyphens w:val="0"/>
        <w:spacing w:after="0" w:line="240" w:lineRule="auto"/>
        <w:ind w:left="-360"/>
        <w:rPr>
          <w:rFonts w:ascii="Times New Roman" w:eastAsia="Times New Roman" w:hAnsi="Times New Roman"/>
          <w:sz w:val="20"/>
          <w:szCs w:val="20"/>
          <w:u w:color="FFFF99"/>
          <w:lang w:eastAsia="ru-RU"/>
        </w:rPr>
      </w:pPr>
    </w:p>
    <w:tbl>
      <w:tblPr>
        <w:tblStyle w:val="a9"/>
        <w:tblW w:w="5242" w:type="pct"/>
        <w:jc w:val="center"/>
        <w:tblLayout w:type="fixed"/>
        <w:tblLook w:val="01E0" w:firstRow="1" w:lastRow="1" w:firstColumn="1" w:lastColumn="1" w:noHBand="0" w:noVBand="0"/>
      </w:tblPr>
      <w:tblGrid>
        <w:gridCol w:w="953"/>
        <w:gridCol w:w="5487"/>
        <w:gridCol w:w="710"/>
        <w:gridCol w:w="5242"/>
        <w:gridCol w:w="1987"/>
        <w:gridCol w:w="1274"/>
        <w:gridCol w:w="717"/>
      </w:tblGrid>
      <w:tr w:rsidR="00253E48" w:rsidRPr="00FD2D8B" w:rsidTr="00DC0C7F">
        <w:trPr>
          <w:trHeight w:val="70"/>
          <w:jc w:val="center"/>
        </w:trPr>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 п/п</w:t>
            </w:r>
          </w:p>
        </w:tc>
        <w:tc>
          <w:tcPr>
            <w:tcW w:w="1676" w:type="pct"/>
            <w:vMerge w:val="restar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Наименование тем и разделов</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Кол-во</w:t>
            </w:r>
          </w:p>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часов</w:t>
            </w:r>
          </w:p>
        </w:tc>
        <w:tc>
          <w:tcPr>
            <w:tcW w:w="1601" w:type="pct"/>
            <w:vMerge w:val="restar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Характеристика основных видов деятельности учащихся</w:t>
            </w:r>
          </w:p>
        </w:tc>
        <w:tc>
          <w:tcPr>
            <w:tcW w:w="996" w:type="pct"/>
            <w:gridSpan w:val="2"/>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p>
        </w:tc>
        <w:tc>
          <w:tcPr>
            <w:tcW w:w="219" w:type="pct"/>
            <w:vMerge w:val="restart"/>
            <w:tcBorders>
              <w:top w:val="single" w:sz="4" w:space="0" w:color="auto"/>
              <w:left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Примечание</w:t>
            </w:r>
          </w:p>
        </w:tc>
      </w:tr>
      <w:tr w:rsidR="00253E48" w:rsidRPr="00FD2D8B" w:rsidTr="00DC0C7F">
        <w:trPr>
          <w:trHeight w:val="93"/>
          <w:jc w:val="center"/>
        </w:trPr>
        <w:tc>
          <w:tcPr>
            <w:tcW w:w="291" w:type="pct"/>
            <w:vMerge/>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p>
        </w:tc>
        <w:tc>
          <w:tcPr>
            <w:tcW w:w="1676" w:type="pct"/>
            <w:vMerge/>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p>
        </w:tc>
        <w:tc>
          <w:tcPr>
            <w:tcW w:w="1601" w:type="pct"/>
            <w:vMerge/>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rPr>
                <w:rFonts w:ascii="Times New Roman" w:eastAsia="Times New Roman" w:hAnsi="Times New Roman"/>
                <w:b/>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253E48" w:rsidP="00FD2D8B">
            <w:pPr>
              <w:suppressAutoHyphens w:val="0"/>
              <w:spacing w:after="0" w:line="240" w:lineRule="auto"/>
              <w:rPr>
                <w:rFonts w:ascii="Times New Roman" w:eastAsia="Times New Roman" w:hAnsi="Times New Roman"/>
                <w:b/>
                <w:u w:color="FFFF99"/>
                <w:lang w:eastAsia="ru-RU"/>
              </w:rPr>
            </w:pPr>
            <w:r>
              <w:rPr>
                <w:rFonts w:ascii="Times New Roman" w:eastAsia="Times New Roman" w:hAnsi="Times New Roman"/>
                <w:b/>
                <w:u w:color="FFFF99"/>
                <w:lang w:eastAsia="ru-RU"/>
              </w:rPr>
              <w:t>Контроль</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253E48" w:rsidP="00FD2D8B">
            <w:pPr>
              <w:suppressAutoHyphens w:val="0"/>
              <w:spacing w:after="0" w:line="240" w:lineRule="auto"/>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Дата проведения</w:t>
            </w:r>
          </w:p>
        </w:tc>
        <w:tc>
          <w:tcPr>
            <w:tcW w:w="219" w:type="pct"/>
            <w:vMerge/>
            <w:tcBorders>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FD2D8B" w:rsidRPr="00FD2D8B" w:rsidTr="00253E48">
        <w:trPr>
          <w:trHeight w:val="93"/>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Население. Общая характеристика хозяйства. (5 ч.)</w:t>
            </w:r>
          </w:p>
        </w:tc>
      </w:tr>
      <w:tr w:rsidR="00253E48" w:rsidRPr="00FD2D8B" w:rsidTr="00DC0C7F">
        <w:trPr>
          <w:trHeight w:val="517"/>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Что изучает экономическая</w:t>
            </w:r>
          </w:p>
          <w:p w:rsidR="003A33D9" w:rsidRPr="003A33D9" w:rsidRDefault="00FD2D8B" w:rsidP="003A33D9">
            <w:pPr>
              <w:suppressAutoHyphens w:val="0"/>
              <w:spacing w:after="0" w:line="240" w:lineRule="auto"/>
              <w:jc w:val="center"/>
              <w:rPr>
                <w:rFonts w:ascii="Times New Roman" w:eastAsia="Times New Roman" w:hAnsi="Times New Roman"/>
                <w:i/>
                <w:iCs/>
                <w:u w:color="FFFF99"/>
                <w:lang w:eastAsia="ru-RU"/>
              </w:rPr>
            </w:pPr>
            <w:proofErr w:type="gramStart"/>
            <w:r w:rsidRPr="00FD2D8B">
              <w:rPr>
                <w:rFonts w:ascii="Times New Roman" w:eastAsia="Times New Roman" w:hAnsi="Times New Roman"/>
                <w:u w:color="FFFF99"/>
                <w:lang w:eastAsia="ru-RU"/>
              </w:rPr>
              <w:t>география  России</w:t>
            </w:r>
            <w:proofErr w:type="gramEnd"/>
            <w:r w:rsidRPr="00FD2D8B">
              <w:rPr>
                <w:rFonts w:ascii="Times New Roman" w:eastAsia="Times New Roman" w:hAnsi="Times New Roman"/>
                <w:u w:color="FFFF99"/>
                <w:lang w:eastAsia="ru-RU"/>
              </w:rPr>
              <w:t xml:space="preserve">. </w:t>
            </w:r>
            <w:r w:rsidR="003A33D9" w:rsidRPr="003A33D9">
              <w:rPr>
                <w:rFonts w:ascii="Times New Roman" w:eastAsia="Times New Roman" w:hAnsi="Times New Roman"/>
                <w:u w:color="FFFF99"/>
                <w:lang w:eastAsia="ru-RU"/>
              </w:rPr>
              <w:t>Численность населения</w:t>
            </w:r>
            <w:r w:rsidR="00DD11D5">
              <w:rPr>
                <w:rFonts w:ascii="Times New Roman" w:eastAsia="Times New Roman" w:hAnsi="Times New Roman"/>
                <w:u w:color="FFFF99"/>
                <w:lang w:eastAsia="ru-RU"/>
              </w:rPr>
              <w:t>, ос</w:t>
            </w:r>
            <w:r w:rsidR="003A33D9" w:rsidRPr="003A33D9">
              <w:rPr>
                <w:rFonts w:ascii="Times New Roman" w:eastAsia="Times New Roman" w:hAnsi="Times New Roman"/>
                <w:u w:color="FFFF99"/>
                <w:lang w:eastAsia="ru-RU"/>
              </w:rPr>
              <w:t>обеннос</w:t>
            </w:r>
            <w:r w:rsidR="003A33D9">
              <w:rPr>
                <w:rFonts w:ascii="Times New Roman" w:eastAsia="Times New Roman" w:hAnsi="Times New Roman"/>
                <w:u w:color="FFFF99"/>
                <w:lang w:eastAsia="ru-RU"/>
              </w:rPr>
              <w:t>ти его размещения.</w:t>
            </w:r>
          </w:p>
          <w:p w:rsidR="00FD2D8B" w:rsidRPr="00FD2D8B" w:rsidRDefault="003A33D9" w:rsidP="003A33D9">
            <w:pPr>
              <w:suppressAutoHyphens w:val="0"/>
              <w:spacing w:after="0" w:line="240" w:lineRule="auto"/>
              <w:jc w:val="center"/>
              <w:rPr>
                <w:rFonts w:ascii="Times New Roman" w:eastAsia="Times New Roman" w:hAnsi="Times New Roman"/>
                <w:u w:color="FFFF99"/>
                <w:lang w:eastAsia="ru-RU"/>
              </w:rPr>
            </w:pPr>
            <w:r w:rsidRPr="003A33D9">
              <w:rPr>
                <w:rFonts w:ascii="Times New Roman" w:eastAsia="Times New Roman" w:hAnsi="Times New Roman"/>
                <w:u w:color="FFFF99"/>
                <w:lang w:eastAsia="ru-RU"/>
              </w:rPr>
              <w:t>Половой и возрастной состав населения страны</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r w:rsidRPr="00FD2D8B">
              <w:rPr>
                <w:rFonts w:ascii="Times New Roman" w:eastAsia="Times New Roman" w:hAnsi="Times New Roman"/>
                <w:u w:color="FFFF99"/>
                <w:lang w:eastAsia="ru-RU"/>
              </w:rPr>
              <w:t>Определять место России в мире по численности населения на основе статистических данных. Наблюдать динамику численности населения России в 20 в и выявлять факторы, влияющие на естественный прирост и тип воспроизводства населения страны. Определять и сравнивать показатели естественного прироста населения России в разных частях страны. Сравнивать показатели воспроизводства населения России с показателями других стран по статистическим данным.</w:t>
            </w:r>
          </w:p>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r w:rsidRPr="00FD2D8B">
              <w:rPr>
                <w:rFonts w:ascii="Times New Roman" w:eastAsia="Times New Roman" w:hAnsi="Times New Roman"/>
                <w:u w:color="FFFF99"/>
                <w:lang w:eastAsia="ru-RU"/>
              </w:rPr>
              <w:t xml:space="preserve">Выявлять факторы, </w:t>
            </w:r>
            <w:proofErr w:type="gramStart"/>
            <w:r w:rsidRPr="00FD2D8B">
              <w:rPr>
                <w:rFonts w:ascii="Times New Roman" w:eastAsia="Times New Roman" w:hAnsi="Times New Roman"/>
                <w:u w:color="FFFF99"/>
                <w:lang w:eastAsia="ru-RU"/>
              </w:rPr>
              <w:t>определяющие  соотношение</w:t>
            </w:r>
            <w:proofErr w:type="gramEnd"/>
            <w:r w:rsidRPr="00FD2D8B">
              <w:rPr>
                <w:rFonts w:ascii="Times New Roman" w:eastAsia="Times New Roman" w:hAnsi="Times New Roman"/>
                <w:u w:color="FFFF99"/>
                <w:lang w:eastAsia="ru-RU"/>
              </w:rPr>
              <w:t xml:space="preserve"> мужчин и женщин. Определять </w:t>
            </w:r>
            <w:proofErr w:type="gramStart"/>
            <w:r w:rsidRPr="00FD2D8B">
              <w:rPr>
                <w:rFonts w:ascii="Times New Roman" w:eastAsia="Times New Roman" w:hAnsi="Times New Roman"/>
                <w:u w:color="FFFF99"/>
                <w:lang w:eastAsia="ru-RU"/>
              </w:rPr>
              <w:t>половой  и</w:t>
            </w:r>
            <w:proofErr w:type="gramEnd"/>
            <w:r w:rsidRPr="00FD2D8B">
              <w:rPr>
                <w:rFonts w:ascii="Times New Roman" w:eastAsia="Times New Roman" w:hAnsi="Times New Roman"/>
                <w:u w:color="FFFF99"/>
                <w:lang w:eastAsia="ru-RU"/>
              </w:rPr>
              <w:t xml:space="preserve"> возрастной состав населения России по статистическим данным. Сравнивать продолжительность жизни мужского и женского населения.</w:t>
            </w:r>
          </w:p>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r w:rsidRPr="00FD2D8B">
              <w:rPr>
                <w:rFonts w:ascii="Times New Roman" w:eastAsia="Times New Roman" w:hAnsi="Times New Roman"/>
                <w:u w:color="FFFF99"/>
                <w:lang w:eastAsia="ru-RU"/>
              </w:rPr>
              <w:t xml:space="preserve">Определять крупнейшие по численности населения народы России. Определять: особенности размещения народов по территории </w:t>
            </w:r>
            <w:proofErr w:type="gramStart"/>
            <w:r w:rsidRPr="00FD2D8B">
              <w:rPr>
                <w:rFonts w:ascii="Times New Roman" w:eastAsia="Times New Roman" w:hAnsi="Times New Roman"/>
                <w:u w:color="FFFF99"/>
                <w:lang w:eastAsia="ru-RU"/>
              </w:rPr>
              <w:t>страны;  основные</w:t>
            </w:r>
            <w:proofErr w:type="gramEnd"/>
            <w:r w:rsidRPr="00FD2D8B">
              <w:rPr>
                <w:rFonts w:ascii="Times New Roman" w:eastAsia="Times New Roman" w:hAnsi="Times New Roman"/>
                <w:u w:color="FFFF99"/>
                <w:lang w:eastAsia="ru-RU"/>
              </w:rPr>
              <w:t xml:space="preserve"> языковые семьи; современный религиозный состав населения России.</w:t>
            </w:r>
          </w:p>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r w:rsidRPr="00FD2D8B">
              <w:rPr>
                <w:rFonts w:ascii="Times New Roman" w:eastAsia="Times New Roman" w:hAnsi="Times New Roman"/>
                <w:u w:color="FFFF99"/>
                <w:lang w:eastAsia="ru-RU"/>
              </w:rPr>
              <w:t>Показывать на карте крупнейшие религиозные центры.</w:t>
            </w:r>
          </w:p>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r w:rsidRPr="00FD2D8B">
              <w:rPr>
                <w:rFonts w:ascii="Times New Roman" w:eastAsia="Times New Roman" w:hAnsi="Times New Roman"/>
                <w:u w:color="FFFF99"/>
                <w:lang w:eastAsia="ru-RU"/>
              </w:rPr>
              <w:t>Определять виды и причины миграций. Определять основные направления современных миграционных потоков на территории России. Определять по статистическим данным районы с высокими показателями миграционн</w:t>
            </w:r>
            <w:r w:rsidR="00DC0C7F">
              <w:rPr>
                <w:rFonts w:ascii="Times New Roman" w:eastAsia="Times New Roman" w:hAnsi="Times New Roman"/>
                <w:u w:color="FFFF99"/>
                <w:lang w:eastAsia="ru-RU"/>
              </w:rPr>
              <w:t>ого прироста и убыли населения.</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253E48"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устный</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366"/>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2</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3A33D9" w:rsidP="003A33D9">
            <w:pPr>
              <w:suppressAutoHyphens w:val="0"/>
              <w:snapToGrid w:val="0"/>
              <w:spacing w:after="0" w:line="240" w:lineRule="auto"/>
              <w:jc w:val="center"/>
              <w:rPr>
                <w:rFonts w:ascii="Times New Roman" w:eastAsia="Times New Roman" w:hAnsi="Times New Roman"/>
                <w:u w:color="FFFF99"/>
              </w:rPr>
            </w:pPr>
            <w:r w:rsidRPr="003A33D9">
              <w:rPr>
                <w:rFonts w:ascii="Times New Roman" w:eastAsia="Times New Roman" w:hAnsi="Times New Roman"/>
                <w:u w:color="FFFF99"/>
              </w:rPr>
              <w:t>Народы и религии России</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tcPr>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253E48"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Работа по карточкам</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815"/>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3</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3A33D9" w:rsidP="003A33D9">
            <w:pPr>
              <w:suppressAutoHyphens w:val="0"/>
              <w:spacing w:after="0" w:line="240" w:lineRule="auto"/>
              <w:jc w:val="center"/>
              <w:rPr>
                <w:rFonts w:ascii="Times New Roman" w:eastAsia="Times New Roman" w:hAnsi="Times New Roman"/>
                <w:u w:color="FFFF99"/>
                <w:lang w:eastAsia="ru-RU"/>
              </w:rPr>
            </w:pPr>
            <w:r w:rsidRPr="003A33D9">
              <w:rPr>
                <w:rFonts w:ascii="Times New Roman" w:eastAsia="Times New Roman" w:hAnsi="Times New Roman"/>
                <w:u w:color="FFFF99"/>
                <w:lang w:eastAsia="ru-RU"/>
              </w:rPr>
              <w:t>Территориальные особенности размещения населения</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tcPr>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253E48"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устный</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551"/>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4</w:t>
            </w:r>
          </w:p>
        </w:tc>
        <w:tc>
          <w:tcPr>
            <w:tcW w:w="1676" w:type="pct"/>
            <w:tcBorders>
              <w:top w:val="single" w:sz="4" w:space="0" w:color="auto"/>
              <w:left w:val="single" w:sz="4" w:space="0" w:color="auto"/>
              <w:bottom w:val="single" w:sz="4" w:space="0" w:color="auto"/>
              <w:right w:val="single" w:sz="4" w:space="0" w:color="auto"/>
            </w:tcBorders>
            <w:vAlign w:val="center"/>
          </w:tcPr>
          <w:p w:rsidR="003A33D9" w:rsidRPr="0081467A" w:rsidRDefault="003A33D9" w:rsidP="003A33D9">
            <w:pPr>
              <w:suppressAutoHyphens w:val="0"/>
              <w:spacing w:after="0" w:line="240" w:lineRule="auto"/>
              <w:jc w:val="center"/>
              <w:rPr>
                <w:rFonts w:ascii="Times New Roman" w:eastAsia="Times New Roman" w:hAnsi="Times New Roman"/>
                <w:i/>
                <w:u w:color="FFFF99"/>
                <w:lang w:eastAsia="ru-RU"/>
              </w:rPr>
            </w:pPr>
            <w:r w:rsidRPr="00FD2D8B">
              <w:rPr>
                <w:rFonts w:ascii="Times New Roman" w:eastAsia="Times New Roman" w:hAnsi="Times New Roman"/>
                <w:u w:color="FFFF99"/>
                <w:lang w:eastAsia="ru-RU"/>
              </w:rPr>
              <w:t>Миграци</w:t>
            </w:r>
            <w:r>
              <w:rPr>
                <w:rFonts w:ascii="Times New Roman" w:eastAsia="Times New Roman" w:hAnsi="Times New Roman"/>
                <w:u w:color="FFFF99"/>
                <w:lang w:eastAsia="ru-RU"/>
              </w:rPr>
              <w:t>и</w:t>
            </w:r>
            <w:r w:rsidRPr="00FD2D8B">
              <w:rPr>
                <w:rFonts w:ascii="Times New Roman" w:eastAsia="Times New Roman" w:hAnsi="Times New Roman"/>
                <w:u w:color="FFFF99"/>
                <w:lang w:eastAsia="ru-RU"/>
              </w:rPr>
              <w:t xml:space="preserve"> населения. </w:t>
            </w:r>
            <w:r w:rsidRPr="0081467A">
              <w:rPr>
                <w:rFonts w:ascii="Times New Roman" w:eastAsia="Times New Roman" w:hAnsi="Times New Roman"/>
                <w:i/>
                <w:u w:color="FFFF99"/>
                <w:lang w:eastAsia="ru-RU"/>
              </w:rPr>
              <w:t>Практическая работа № 1</w:t>
            </w:r>
          </w:p>
          <w:p w:rsidR="00FD2D8B" w:rsidRPr="00FD2D8B" w:rsidRDefault="003A33D9" w:rsidP="003A33D9">
            <w:pPr>
              <w:suppressAutoHyphens w:val="0"/>
              <w:spacing w:after="0" w:line="240" w:lineRule="auto"/>
              <w:jc w:val="center"/>
              <w:rPr>
                <w:rFonts w:ascii="Times New Roman" w:eastAsia="Times New Roman" w:hAnsi="Times New Roman"/>
                <w:u w:color="FFFF99"/>
                <w:lang w:eastAsia="ru-RU"/>
              </w:rPr>
            </w:pPr>
            <w:r w:rsidRPr="0081467A">
              <w:rPr>
                <w:rFonts w:ascii="Times New Roman" w:eastAsia="Times New Roman" w:hAnsi="Times New Roman"/>
                <w:i/>
                <w:u w:color="FFFF99"/>
                <w:lang w:eastAsia="ru-RU"/>
              </w:rPr>
              <w:t>«Миграци</w:t>
            </w:r>
            <w:r w:rsidR="007F0052">
              <w:rPr>
                <w:rFonts w:ascii="Times New Roman" w:eastAsia="Times New Roman" w:hAnsi="Times New Roman"/>
                <w:i/>
                <w:u w:color="FFFF99"/>
                <w:lang w:eastAsia="ru-RU"/>
              </w:rPr>
              <w:t>и</w:t>
            </w:r>
            <w:r w:rsidRPr="0081467A">
              <w:rPr>
                <w:rFonts w:ascii="Times New Roman" w:eastAsia="Times New Roman" w:hAnsi="Times New Roman"/>
                <w:i/>
                <w:u w:color="FFFF99"/>
                <w:lang w:eastAsia="ru-RU"/>
              </w:rPr>
              <w:t xml:space="preserve"> населения».</w:t>
            </w:r>
          </w:p>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tcPr>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253E48"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54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5</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253E48">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Понятие хозяйства. Его структура Этапы развития хозяйства.</w:t>
            </w:r>
          </w:p>
          <w:p w:rsidR="00FD2D8B" w:rsidRPr="00FD2D8B" w:rsidRDefault="004838B6" w:rsidP="00FD2D8B">
            <w:pPr>
              <w:suppressAutoHyphens w:val="0"/>
              <w:spacing w:after="0" w:line="240" w:lineRule="auto"/>
              <w:jc w:val="center"/>
              <w:rPr>
                <w:rFonts w:ascii="Times New Roman" w:eastAsia="Times New Roman" w:hAnsi="Times New Roman"/>
                <w:u w:color="FFFF99"/>
              </w:rPr>
            </w:pPr>
            <w:r>
              <w:rPr>
                <w:rFonts w:ascii="Times New Roman" w:eastAsia="Times New Roman" w:hAnsi="Times New Roman"/>
                <w:u w:color="FFFF99"/>
              </w:rPr>
              <w:t>Стартовый контроль.</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tcPr>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253E48"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rPr>
              <w:t>Стартовый контроль</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FD2D8B" w:rsidRPr="00FD2D8B" w:rsidTr="00253E48">
        <w:trPr>
          <w:trHeight w:val="54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2D8B" w:rsidRPr="00FD2D8B" w:rsidRDefault="00FD2D8B" w:rsidP="00253E48">
            <w:pPr>
              <w:suppressAutoHyphens w:val="0"/>
              <w:spacing w:after="0" w:line="240" w:lineRule="auto"/>
              <w:jc w:val="both"/>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Главные отрасли и межотраслевые комплексы. (16 ч.)</w:t>
            </w:r>
          </w:p>
        </w:tc>
      </w:tr>
      <w:tr w:rsidR="00253E48" w:rsidRPr="00FD2D8B" w:rsidTr="00DC0C7F">
        <w:trPr>
          <w:trHeight w:val="357"/>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6</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proofErr w:type="gramStart"/>
            <w:r w:rsidRPr="00FD2D8B">
              <w:rPr>
                <w:rFonts w:ascii="Times New Roman" w:eastAsia="Times New Roman" w:hAnsi="Times New Roman"/>
                <w:u w:color="FFFF99"/>
                <w:lang w:eastAsia="ru-RU"/>
              </w:rPr>
              <w:t>Сельское  хозяйство</w:t>
            </w:r>
            <w:proofErr w:type="gramEnd"/>
            <w:r w:rsidRPr="00FD2D8B">
              <w:rPr>
                <w:rFonts w:ascii="Times New Roman" w:eastAsia="Times New Roman" w:hAnsi="Times New Roman"/>
                <w:u w:color="FFFF99"/>
                <w:lang w:eastAsia="ru-RU"/>
              </w:rPr>
              <w:t>.   Растениеводство.</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r w:rsidRPr="00FD2D8B">
              <w:rPr>
                <w:rFonts w:ascii="Times New Roman" w:eastAsia="Times New Roman" w:hAnsi="Times New Roman"/>
                <w:u w:color="FFFF99"/>
                <w:lang w:eastAsia="ru-RU"/>
              </w:rPr>
              <w:t>Определять по картам и экономико-климатическим показателям основные районы выращивания зерновых и технических культур, главные районы животноводства.</w:t>
            </w:r>
          </w:p>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253E48"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устный</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70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7</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Животноводство.</w:t>
            </w:r>
          </w:p>
          <w:p w:rsidR="00FD2D8B" w:rsidRPr="00FD2D8B" w:rsidRDefault="00FD2D8B" w:rsidP="0081467A">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 xml:space="preserve">Зональная специализация. </w:t>
            </w:r>
            <w:r w:rsidRPr="00FD2D8B">
              <w:rPr>
                <w:rFonts w:ascii="Times New Roman" w:eastAsia="Times New Roman" w:hAnsi="Times New Roman"/>
                <w:i/>
                <w:u w:color="FFFF99"/>
                <w:lang w:eastAsia="ru-RU"/>
              </w:rPr>
              <w:t xml:space="preserve">Практическая работа № </w:t>
            </w:r>
            <w:r w:rsidR="0081467A">
              <w:rPr>
                <w:rFonts w:ascii="Times New Roman" w:eastAsia="Times New Roman" w:hAnsi="Times New Roman"/>
                <w:i/>
                <w:u w:color="FFFF99"/>
                <w:lang w:eastAsia="ru-RU"/>
              </w:rPr>
              <w:t>2</w:t>
            </w:r>
            <w:r w:rsidRPr="00FD2D8B">
              <w:rPr>
                <w:rFonts w:ascii="Times New Roman" w:eastAsia="Times New Roman" w:hAnsi="Times New Roman"/>
                <w:i/>
                <w:u w:color="FFFF99"/>
                <w:lang w:eastAsia="ru-RU"/>
              </w:rPr>
              <w:t xml:space="preserve"> «Объяснение зональной специализации сельского хозяйства».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tcPr>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253E48"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381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lastRenderedPageBreak/>
              <w:t>8</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Агропромышленный комплекс. Лёгкая и пищевая промышленность.</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r w:rsidRPr="00FD2D8B">
              <w:rPr>
                <w:rFonts w:ascii="Times New Roman" w:eastAsia="Times New Roman" w:hAnsi="Times New Roman"/>
                <w:u w:color="FFFF99"/>
                <w:lang w:eastAsia="ru-RU"/>
              </w:rPr>
              <w:t>Анализировать схему «Состав агропромышленного комплекса России», устанавливать звенья и взаимосвязи комплекса.</w:t>
            </w:r>
          </w:p>
          <w:p w:rsidR="00FD2D8B" w:rsidRPr="00FD2D8B" w:rsidRDefault="00FD2D8B" w:rsidP="00253E48">
            <w:pPr>
              <w:suppressAutoHyphens w:val="0"/>
              <w:spacing w:after="0" w:line="240" w:lineRule="auto"/>
              <w:jc w:val="both"/>
              <w:rPr>
                <w:rFonts w:ascii="Times New Roman" w:eastAsia="Times New Roman" w:hAnsi="Times New Roman"/>
                <w:u w:color="FFFF99"/>
                <w:lang w:eastAsia="ru-RU"/>
              </w:rPr>
            </w:pPr>
            <w:r w:rsidRPr="00FD2D8B">
              <w:rPr>
                <w:rFonts w:ascii="Times New Roman" w:eastAsia="Times New Roman" w:hAnsi="Times New Roman"/>
                <w:u w:color="FFFF99"/>
                <w:lang w:eastAsia="ru-RU"/>
              </w:rPr>
              <w:t>Формулировать существенные черты отличия сельского хозяйства от других отраслей экономики. Находить различия между земельными ресурсами и сельскохозяйственными угодьями.</w:t>
            </w:r>
            <w:r w:rsidRPr="00FD2D8B">
              <w:rPr>
                <w:rFonts w:ascii="Times New Roman" w:eastAsia="Times New Roman" w:hAnsi="Times New Roman"/>
                <w:sz w:val="24"/>
                <w:szCs w:val="24"/>
                <w:lang w:eastAsia="ru-RU"/>
              </w:rPr>
              <w:t xml:space="preserve"> </w:t>
            </w:r>
            <w:r w:rsidRPr="00FD2D8B">
              <w:rPr>
                <w:rFonts w:ascii="Times New Roman" w:eastAsia="Times New Roman" w:hAnsi="Times New Roman"/>
                <w:u w:color="FFFF99"/>
                <w:lang w:eastAsia="ru-RU"/>
              </w:rPr>
              <w:t xml:space="preserve">Устанавливать долю пищевой и легкой промышленности в общем объеме промышленной продукции. Высказывать мнение о причинах недостаточной обеспеченности населения отечественной продукцией легкой и пищевой промышленности и их </w:t>
            </w:r>
            <w:proofErr w:type="spellStart"/>
            <w:r w:rsidRPr="00FD2D8B">
              <w:rPr>
                <w:rFonts w:ascii="Times New Roman" w:eastAsia="Times New Roman" w:hAnsi="Times New Roman"/>
                <w:u w:color="FFFF99"/>
                <w:lang w:eastAsia="ru-RU"/>
              </w:rPr>
              <w:t>неконкурентно</w:t>
            </w:r>
            <w:proofErr w:type="spellEnd"/>
            <w:r w:rsidRPr="00FD2D8B">
              <w:rPr>
                <w:rFonts w:ascii="Times New Roman" w:eastAsia="Times New Roman" w:hAnsi="Times New Roman"/>
                <w:u w:color="FFFF99"/>
                <w:lang w:eastAsia="ru-RU"/>
              </w:rPr>
              <w:t xml:space="preserve"> способности. Выявлять на основе анализа карт </w:t>
            </w:r>
            <w:proofErr w:type="gramStart"/>
            <w:r w:rsidRPr="00FD2D8B">
              <w:rPr>
                <w:rFonts w:ascii="Times New Roman" w:eastAsia="Times New Roman" w:hAnsi="Times New Roman"/>
                <w:u w:color="FFFF99"/>
                <w:lang w:eastAsia="ru-RU"/>
              </w:rPr>
              <w:t>основные  районы</w:t>
            </w:r>
            <w:proofErr w:type="gramEnd"/>
            <w:r w:rsidRPr="00FD2D8B">
              <w:rPr>
                <w:rFonts w:ascii="Times New Roman" w:eastAsia="Times New Roman" w:hAnsi="Times New Roman"/>
                <w:u w:color="FFFF99"/>
                <w:lang w:eastAsia="ru-RU"/>
              </w:rPr>
              <w:t xml:space="preserve"> и центры развития пищевой и легкой промышленности. Приводить примеры  предприятий своего края с указанием факторов их размещения.</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253E48"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доклад</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366"/>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9</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Лесной комплекс.</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Выявлять направления использования древесины в хозяйстве, ее главных потребителей</w:t>
            </w:r>
            <w:r w:rsidRPr="00FD2D8B">
              <w:rPr>
                <w:rFonts w:ascii="Times New Roman" w:eastAsia="Times New Roman" w:hAnsi="Times New Roman"/>
                <w:b/>
                <w:u w:color="FFFF99"/>
                <w:lang w:eastAsia="ru-RU"/>
              </w:rPr>
              <w:t xml:space="preserve">. </w:t>
            </w:r>
            <w:r w:rsidRPr="00FD2D8B">
              <w:rPr>
                <w:rFonts w:ascii="Times New Roman" w:eastAsia="Times New Roman" w:hAnsi="Times New Roman"/>
                <w:u w:color="FFFF99"/>
                <w:lang w:eastAsia="ru-RU"/>
              </w:rPr>
              <w:t xml:space="preserve">Определять по картам атласа географическое положение основных районов </w:t>
            </w:r>
            <w:proofErr w:type="gramStart"/>
            <w:r w:rsidRPr="00FD2D8B">
              <w:rPr>
                <w:rFonts w:ascii="Times New Roman" w:eastAsia="Times New Roman" w:hAnsi="Times New Roman"/>
                <w:u w:color="FFFF99"/>
                <w:lang w:eastAsia="ru-RU"/>
              </w:rPr>
              <w:t>лесозаготовок  и</w:t>
            </w:r>
            <w:proofErr w:type="gramEnd"/>
            <w:r w:rsidRPr="00FD2D8B">
              <w:rPr>
                <w:rFonts w:ascii="Times New Roman" w:eastAsia="Times New Roman" w:hAnsi="Times New Roman"/>
                <w:u w:color="FFFF99"/>
                <w:lang w:eastAsia="ru-RU"/>
              </w:rPr>
              <w:t xml:space="preserve"> лесопромышленных комплексов с обоснованием факторов их размещения.</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Выявлять роль потребительского и экологического факторов размещения.</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Объяснять проблемы и задачи развития лесной промышленности.</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доклад</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531"/>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10</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Топливно-энергетический комплекс (ТЭК). Угольная промышленность.</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Анализировать схему «Состав топливно-энергетического комплекса» с объяснением функций его отдельных звеньев и взаимосвязи между ними. Устанавливать экономические следствия концентрации топливных ресурсов на востоке страны, а основных потребителей на западе. Характеризовать влияние ТЭК на окружающую среду и меры по ее охране.</w:t>
            </w:r>
            <w:r w:rsidRPr="00FD2D8B">
              <w:rPr>
                <w:rFonts w:ascii="Times New Roman" w:eastAsia="Times New Roman" w:hAnsi="Times New Roman"/>
                <w:sz w:val="24"/>
                <w:szCs w:val="24"/>
                <w:lang w:eastAsia="ru-RU"/>
              </w:rPr>
              <w:t xml:space="preserve"> </w:t>
            </w:r>
            <w:r w:rsidRPr="00FD2D8B">
              <w:rPr>
                <w:rFonts w:ascii="Times New Roman" w:eastAsia="Times New Roman" w:hAnsi="Times New Roman"/>
                <w:u w:color="FFFF99"/>
                <w:lang w:eastAsia="ru-RU"/>
              </w:rPr>
              <w:t xml:space="preserve">Наносить на к/к основные районы </w:t>
            </w:r>
            <w:proofErr w:type="gramStart"/>
            <w:r w:rsidRPr="00FD2D8B">
              <w:rPr>
                <w:rFonts w:ascii="Times New Roman" w:eastAsia="Times New Roman" w:hAnsi="Times New Roman"/>
                <w:u w:color="FFFF99"/>
                <w:lang w:eastAsia="ru-RU"/>
              </w:rPr>
              <w:t>добычи  газа</w:t>
            </w:r>
            <w:proofErr w:type="gramEnd"/>
            <w:r w:rsidRPr="00FD2D8B">
              <w:rPr>
                <w:rFonts w:ascii="Times New Roman" w:eastAsia="Times New Roman" w:hAnsi="Times New Roman"/>
                <w:u w:color="FFFF99"/>
                <w:lang w:eastAsia="ru-RU"/>
              </w:rPr>
              <w:t xml:space="preserve">, нефти, угля. Сопоставлять карты размещения </w:t>
            </w:r>
            <w:proofErr w:type="gramStart"/>
            <w:r w:rsidRPr="00FD2D8B">
              <w:rPr>
                <w:rFonts w:ascii="Times New Roman" w:eastAsia="Times New Roman" w:hAnsi="Times New Roman"/>
                <w:u w:color="FFFF99"/>
                <w:lang w:eastAsia="ru-RU"/>
              </w:rPr>
              <w:t>предприятий  нефтяной</w:t>
            </w:r>
            <w:proofErr w:type="gramEnd"/>
            <w:r w:rsidRPr="00FD2D8B">
              <w:rPr>
                <w:rFonts w:ascii="Times New Roman" w:eastAsia="Times New Roman" w:hAnsi="Times New Roman"/>
                <w:u w:color="FFFF99"/>
                <w:lang w:eastAsia="ru-RU"/>
              </w:rPr>
              <w:t>, газовой и угольной промышленности с картой плотности населения</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формулировать выводы.</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 xml:space="preserve">Составлять характеристику  </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месторождений топливных ресурсов по картам и статистическим материалам.</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887"/>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11</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 xml:space="preserve">Нефтяная и газовая промышленность. Практическая работа № </w:t>
            </w:r>
            <w:r w:rsidR="0081467A">
              <w:rPr>
                <w:rFonts w:ascii="Times New Roman" w:eastAsia="Times New Roman" w:hAnsi="Times New Roman"/>
                <w:u w:color="FFFF99"/>
                <w:lang w:eastAsia="ru-RU"/>
              </w:rPr>
              <w:t>3</w:t>
            </w:r>
            <w:r w:rsidRPr="00FD2D8B">
              <w:rPr>
                <w:rFonts w:ascii="Times New Roman" w:eastAsia="Times New Roman" w:hAnsi="Times New Roman"/>
                <w:u w:color="FFFF99"/>
                <w:lang w:eastAsia="ru-RU"/>
              </w:rPr>
              <w:t xml:space="preserve"> </w:t>
            </w:r>
            <w:r w:rsidRPr="00FD2D8B">
              <w:rPr>
                <w:rFonts w:ascii="Times New Roman" w:eastAsia="Times New Roman" w:hAnsi="Times New Roman"/>
                <w:i/>
                <w:u w:color="FFFF99"/>
                <w:lang w:eastAsia="ru-RU"/>
              </w:rPr>
              <w:t>«Характеристика одного из районов добычи угля (нефти, газа)»</w:t>
            </w:r>
          </w:p>
          <w:p w:rsidR="00FD2D8B" w:rsidRPr="00FD2D8B" w:rsidRDefault="00FD2D8B" w:rsidP="00FD2D8B">
            <w:pPr>
              <w:suppressAutoHyphens w:val="0"/>
              <w:spacing w:after="0" w:line="240" w:lineRule="auto"/>
              <w:jc w:val="center"/>
              <w:rPr>
                <w:rFonts w:ascii="Times New Roman" w:eastAsia="Times New Roman" w:hAnsi="Times New Roman"/>
                <w:u w:color="FFFF99"/>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531"/>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12</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Электроэнергетика.</w:t>
            </w:r>
          </w:p>
          <w:p w:rsidR="00FD2D8B" w:rsidRPr="00FD2D8B" w:rsidRDefault="00FD2D8B" w:rsidP="00FD2D8B">
            <w:pPr>
              <w:suppressAutoHyphens w:val="0"/>
              <w:spacing w:after="0" w:line="240" w:lineRule="auto"/>
              <w:jc w:val="center"/>
              <w:rPr>
                <w:rFonts w:ascii="Times New Roman" w:eastAsia="Times New Roman" w:hAnsi="Times New Roman"/>
                <w:u w:color="FFFF99"/>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Составлять (анализировать) таблицу «Различия типов электростанций по особенностям эксплуатации, строительства, воздействия на окружающую среду, стоимости электроэнергии». Выявлять причинно-</w:t>
            </w:r>
            <w:proofErr w:type="gramStart"/>
            <w:r w:rsidRPr="00FD2D8B">
              <w:rPr>
                <w:rFonts w:ascii="Times New Roman" w:eastAsia="Times New Roman" w:hAnsi="Times New Roman"/>
                <w:u w:color="FFFF99"/>
                <w:lang w:eastAsia="ru-RU"/>
              </w:rPr>
              <w:t>следственные  связи</w:t>
            </w:r>
            <w:proofErr w:type="gramEnd"/>
            <w:r w:rsidRPr="00FD2D8B">
              <w:rPr>
                <w:rFonts w:ascii="Times New Roman" w:eastAsia="Times New Roman" w:hAnsi="Times New Roman"/>
                <w:u w:color="FFFF99"/>
                <w:lang w:eastAsia="ru-RU"/>
              </w:rPr>
              <w:t xml:space="preserve"> в размещении гидроэнергетических ресурсов и геогра</w:t>
            </w:r>
            <w:r w:rsidRPr="00FD2D8B">
              <w:rPr>
                <w:rFonts w:ascii="Times New Roman" w:eastAsia="Times New Roman" w:hAnsi="Times New Roman"/>
                <w:u w:color="FFFF99"/>
                <w:lang w:eastAsia="ru-RU"/>
              </w:rPr>
              <w:lastRenderedPageBreak/>
              <w:t>фии ГЭС. Высказывать мнение о существовании или отсутствии зависимости величины потребления энергии от уровня социально-экономического развития страны. Аргументировать необходимость экономии электроэнергии.</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lastRenderedPageBreak/>
              <w:t>устный</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531"/>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lastRenderedPageBreak/>
              <w:t>13</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81467A">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 xml:space="preserve">Металлургический комплекс. </w:t>
            </w:r>
            <w:r w:rsidRPr="00FD2D8B">
              <w:rPr>
                <w:rFonts w:ascii="Times New Roman" w:eastAsia="Times New Roman" w:hAnsi="Times New Roman"/>
                <w:i/>
                <w:u w:color="FFFF99"/>
                <w:lang w:eastAsia="ru-RU"/>
              </w:rPr>
              <w:t xml:space="preserve">Практическая работа № </w:t>
            </w:r>
            <w:r w:rsidR="0081467A">
              <w:rPr>
                <w:rFonts w:ascii="Times New Roman" w:eastAsia="Times New Roman" w:hAnsi="Times New Roman"/>
                <w:i/>
                <w:u w:color="FFFF99"/>
                <w:lang w:eastAsia="ru-RU"/>
              </w:rPr>
              <w:t>4</w:t>
            </w:r>
            <w:r w:rsidRPr="00FD2D8B">
              <w:rPr>
                <w:rFonts w:ascii="Times New Roman" w:eastAsia="Times New Roman" w:hAnsi="Times New Roman"/>
                <w:i/>
                <w:u w:color="FFFF99"/>
                <w:lang w:eastAsia="ru-RU"/>
              </w:rPr>
              <w:t xml:space="preserve"> Объяснение влияния различных факторов на  размещение металлургического производства.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rPr>
            </w:pPr>
            <w:r w:rsidRPr="00FD2D8B">
              <w:rPr>
                <w:rFonts w:ascii="Times New Roman" w:eastAsia="Times New Roman" w:hAnsi="Times New Roman"/>
                <w:u w:color="FFFF99"/>
              </w:rPr>
              <w:t>Состав, место и значение в хозяйстве</w:t>
            </w:r>
          </w:p>
          <w:p w:rsidR="00FD2D8B" w:rsidRPr="00FD2D8B" w:rsidRDefault="00FD2D8B" w:rsidP="00FD2D8B">
            <w:pPr>
              <w:suppressAutoHyphens w:val="0"/>
              <w:spacing w:after="0" w:line="240" w:lineRule="auto"/>
              <w:rPr>
                <w:rFonts w:ascii="Times New Roman" w:eastAsia="Times New Roman" w:hAnsi="Times New Roman"/>
                <w:u w:color="FFFF99"/>
              </w:rPr>
            </w:pPr>
            <w:r w:rsidRPr="00FD2D8B">
              <w:rPr>
                <w:rFonts w:ascii="Times New Roman" w:eastAsia="Times New Roman" w:hAnsi="Times New Roman"/>
                <w:u w:color="FFFF99"/>
              </w:rPr>
              <w:t xml:space="preserve">Сопоставлять по картам географию </w:t>
            </w:r>
            <w:proofErr w:type="gramStart"/>
            <w:r w:rsidRPr="00FD2D8B">
              <w:rPr>
                <w:rFonts w:ascii="Times New Roman" w:eastAsia="Times New Roman" w:hAnsi="Times New Roman"/>
                <w:u w:color="FFFF99"/>
              </w:rPr>
              <w:t>месторождений  железных</w:t>
            </w:r>
            <w:proofErr w:type="gramEnd"/>
            <w:r w:rsidRPr="00FD2D8B">
              <w:rPr>
                <w:rFonts w:ascii="Times New Roman" w:eastAsia="Times New Roman" w:hAnsi="Times New Roman"/>
                <w:u w:color="FFFF99"/>
              </w:rPr>
              <w:t xml:space="preserve"> руд и каменного угля с размещением крупнейших центров черной металлургии. Наносить на к/к  главные металлургические районы.</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14</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Машиностроительный комплекс.</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rPr>
            </w:pPr>
            <w:r w:rsidRPr="00FD2D8B">
              <w:rPr>
                <w:rFonts w:ascii="Times New Roman" w:eastAsia="Times New Roman" w:hAnsi="Times New Roman"/>
                <w:u w:color="FFFF99"/>
              </w:rPr>
              <w:t xml:space="preserve">Формулировать причины решающего воздействия машиностроения на общий уровень </w:t>
            </w:r>
            <w:proofErr w:type="gramStart"/>
            <w:r w:rsidRPr="00FD2D8B">
              <w:rPr>
                <w:rFonts w:ascii="Times New Roman" w:eastAsia="Times New Roman" w:hAnsi="Times New Roman"/>
                <w:u w:color="FFFF99"/>
              </w:rPr>
              <w:t>развития  страны</w:t>
            </w:r>
            <w:proofErr w:type="gramEnd"/>
            <w:r w:rsidRPr="00FD2D8B">
              <w:rPr>
                <w:rFonts w:ascii="Times New Roman" w:eastAsia="Times New Roman" w:hAnsi="Times New Roman"/>
                <w:u w:color="FFFF99"/>
              </w:rPr>
              <w:t xml:space="preserve">. Выявлять по картам главные районы размещения отраслей трудоемкого и металлоемкого машиностроения; районы, производящие наибольшую часть машиностроительной продукции; районы с наиболее высокой долей </w:t>
            </w:r>
            <w:proofErr w:type="gramStart"/>
            <w:r w:rsidRPr="00FD2D8B">
              <w:rPr>
                <w:rFonts w:ascii="Times New Roman" w:eastAsia="Times New Roman" w:hAnsi="Times New Roman"/>
                <w:u w:color="FFFF99"/>
              </w:rPr>
              <w:t>машиностроения  в</w:t>
            </w:r>
            <w:proofErr w:type="gramEnd"/>
            <w:r w:rsidRPr="00FD2D8B">
              <w:rPr>
                <w:rFonts w:ascii="Times New Roman" w:eastAsia="Times New Roman" w:hAnsi="Times New Roman"/>
                <w:u w:color="FFFF99"/>
              </w:rPr>
              <w:t xml:space="preserve"> промышленности.</w:t>
            </w:r>
          </w:p>
          <w:p w:rsidR="00FD2D8B" w:rsidRPr="00FD2D8B" w:rsidRDefault="00FD2D8B" w:rsidP="00FD2D8B">
            <w:pPr>
              <w:suppressAutoHyphens w:val="0"/>
              <w:spacing w:after="0" w:line="240" w:lineRule="auto"/>
              <w:rPr>
                <w:rFonts w:ascii="Times New Roman" w:eastAsia="Times New Roman" w:hAnsi="Times New Roman"/>
                <w:u w:color="FFFF99"/>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устный</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15</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Факторы размещения машиностроения.</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tcPr>
          <w:p w:rsidR="00FD2D8B" w:rsidRPr="00FD2D8B" w:rsidRDefault="00FD2D8B" w:rsidP="00FD2D8B">
            <w:pPr>
              <w:suppressAutoHyphens w:val="0"/>
              <w:snapToGrid w:val="0"/>
              <w:spacing w:after="0" w:line="240" w:lineRule="auto"/>
              <w:rPr>
                <w:rFonts w:ascii="Times New Roman" w:eastAsia="Times New Roman" w:hAnsi="Times New Roman"/>
                <w:u w:color="FFFF99"/>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16</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81467A">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 xml:space="preserve">Химическая промышленность. </w:t>
            </w:r>
            <w:r w:rsidRPr="00FD2D8B">
              <w:rPr>
                <w:rFonts w:ascii="Times New Roman" w:eastAsia="Times New Roman" w:hAnsi="Times New Roman"/>
                <w:i/>
                <w:u w:color="FFFF99"/>
                <w:lang w:eastAsia="ru-RU"/>
              </w:rPr>
              <w:t xml:space="preserve">Практическая работа № </w:t>
            </w:r>
            <w:r w:rsidR="0081467A">
              <w:rPr>
                <w:rFonts w:ascii="Times New Roman" w:eastAsia="Times New Roman" w:hAnsi="Times New Roman"/>
                <w:i/>
                <w:u w:color="FFFF99"/>
                <w:lang w:eastAsia="ru-RU"/>
              </w:rPr>
              <w:t>5</w:t>
            </w:r>
            <w:r w:rsidRPr="00FD2D8B">
              <w:rPr>
                <w:rFonts w:ascii="Times New Roman" w:eastAsia="Times New Roman" w:hAnsi="Times New Roman"/>
                <w:i/>
                <w:u w:color="FFFF99"/>
                <w:lang w:eastAsia="ru-RU"/>
              </w:rPr>
              <w:t xml:space="preserve"> Составление   связей химической промышленности.</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rPr>
            </w:pPr>
            <w:r w:rsidRPr="00FD2D8B">
              <w:rPr>
                <w:rFonts w:ascii="Times New Roman" w:eastAsia="Times New Roman" w:hAnsi="Times New Roman"/>
                <w:u w:color="FFFF99"/>
              </w:rPr>
              <w:t xml:space="preserve">Анализировать схему «Состав химической промышленности России» и выявлять роль важнейших </w:t>
            </w:r>
            <w:proofErr w:type="gramStart"/>
            <w:r w:rsidRPr="00FD2D8B">
              <w:rPr>
                <w:rFonts w:ascii="Times New Roman" w:eastAsia="Times New Roman" w:hAnsi="Times New Roman"/>
                <w:u w:color="FFFF99"/>
              </w:rPr>
              <w:t>отраслей  химической</w:t>
            </w:r>
            <w:proofErr w:type="gramEnd"/>
            <w:r w:rsidRPr="00FD2D8B">
              <w:rPr>
                <w:rFonts w:ascii="Times New Roman" w:eastAsia="Times New Roman" w:hAnsi="Times New Roman"/>
                <w:u w:color="FFFF99"/>
              </w:rPr>
              <w:t xml:space="preserve"> промышленности в хозяйстве. Приводить примеры </w:t>
            </w:r>
            <w:proofErr w:type="gramStart"/>
            <w:r w:rsidRPr="00FD2D8B">
              <w:rPr>
                <w:rFonts w:ascii="Times New Roman" w:eastAsia="Times New Roman" w:hAnsi="Times New Roman"/>
                <w:u w:color="FFFF99"/>
              </w:rPr>
              <w:t>изделий  химической</w:t>
            </w:r>
            <w:proofErr w:type="gramEnd"/>
            <w:r w:rsidRPr="00FD2D8B">
              <w:rPr>
                <w:rFonts w:ascii="Times New Roman" w:eastAsia="Times New Roman" w:hAnsi="Times New Roman"/>
                <w:u w:color="FFFF99"/>
              </w:rPr>
              <w:t xml:space="preserve"> промышленности и соотносить их с той или иной отраслью. Определять по карте атласа основные районы химической промышленности, развивающиеся на собственном и ввозимом сырье. Приводить примеры негативного влияния на природу и здоровье человека химического производства и объяснять их.</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17</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Транспортный комплекс.</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rPr>
            </w:pPr>
            <w:r w:rsidRPr="00FD2D8B">
              <w:rPr>
                <w:rFonts w:ascii="Times New Roman" w:eastAsia="Times New Roman" w:hAnsi="Times New Roman"/>
                <w:u w:color="FFFF99"/>
              </w:rPr>
              <w:t xml:space="preserve">Анализировать преимущества и недостатки железнодорожного </w:t>
            </w:r>
            <w:proofErr w:type="gramStart"/>
            <w:r w:rsidRPr="00FD2D8B">
              <w:rPr>
                <w:rFonts w:ascii="Times New Roman" w:eastAsia="Times New Roman" w:hAnsi="Times New Roman"/>
                <w:u w:color="FFFF99"/>
              </w:rPr>
              <w:t>и  автомобильного</w:t>
            </w:r>
            <w:proofErr w:type="gramEnd"/>
            <w:r w:rsidRPr="00FD2D8B">
              <w:rPr>
                <w:rFonts w:ascii="Times New Roman" w:eastAsia="Times New Roman" w:hAnsi="Times New Roman"/>
                <w:u w:color="FFFF99"/>
              </w:rPr>
              <w:t xml:space="preserve"> транспорта.</w:t>
            </w:r>
          </w:p>
          <w:p w:rsidR="00FD2D8B" w:rsidRPr="00FD2D8B" w:rsidRDefault="00FD2D8B" w:rsidP="00FD2D8B">
            <w:pPr>
              <w:suppressAutoHyphens w:val="0"/>
              <w:spacing w:after="0" w:line="240" w:lineRule="auto"/>
              <w:rPr>
                <w:rFonts w:ascii="Times New Roman" w:eastAsia="Times New Roman" w:hAnsi="Times New Roman"/>
                <w:u w:color="FFFF99"/>
              </w:rPr>
            </w:pPr>
            <w:r w:rsidRPr="00FD2D8B">
              <w:rPr>
                <w:rFonts w:ascii="Times New Roman" w:eastAsia="Times New Roman" w:hAnsi="Times New Roman"/>
                <w:u w:color="FFFF99"/>
              </w:rPr>
              <w:t xml:space="preserve">Устанавливать по картам причины ведущей роли железнодорожного транспорта в России. Определять по статистическим данным </w:t>
            </w:r>
            <w:proofErr w:type="gramStart"/>
            <w:r w:rsidRPr="00FD2D8B">
              <w:rPr>
                <w:rFonts w:ascii="Times New Roman" w:eastAsia="Times New Roman" w:hAnsi="Times New Roman"/>
                <w:u w:color="FFFF99"/>
              </w:rPr>
              <w:t>долю  ж</w:t>
            </w:r>
            <w:proofErr w:type="gramEnd"/>
            <w:r w:rsidRPr="00FD2D8B">
              <w:rPr>
                <w:rFonts w:ascii="Times New Roman" w:eastAsia="Times New Roman" w:hAnsi="Times New Roman"/>
                <w:u w:color="FFFF99"/>
              </w:rPr>
              <w:t>/д и автомобильного транспорта в транспортной работе.</w:t>
            </w:r>
          </w:p>
          <w:p w:rsidR="00FD2D8B" w:rsidRPr="00FD2D8B" w:rsidRDefault="00FD2D8B" w:rsidP="00FD2D8B">
            <w:pPr>
              <w:suppressAutoHyphens w:val="0"/>
              <w:spacing w:after="0" w:line="240" w:lineRule="auto"/>
              <w:rPr>
                <w:rFonts w:ascii="Times New Roman" w:eastAsia="Times New Roman" w:hAnsi="Times New Roman"/>
                <w:u w:color="FFFF99"/>
              </w:rPr>
            </w:pPr>
            <w:r w:rsidRPr="00FD2D8B">
              <w:rPr>
                <w:rFonts w:ascii="Times New Roman" w:eastAsia="Times New Roman" w:hAnsi="Times New Roman"/>
                <w:u w:color="FFFF99"/>
              </w:rPr>
              <w:t xml:space="preserve">Анализировать преимущества и недостатки морского и речного транспорта. Устанавливать по картам роль отдельных морских и </w:t>
            </w:r>
            <w:proofErr w:type="gramStart"/>
            <w:r w:rsidRPr="00FD2D8B">
              <w:rPr>
                <w:rFonts w:ascii="Times New Roman" w:eastAsia="Times New Roman" w:hAnsi="Times New Roman"/>
                <w:u w:color="FFFF99"/>
              </w:rPr>
              <w:t>речных  бассейнов</w:t>
            </w:r>
            <w:proofErr w:type="gramEnd"/>
            <w:r w:rsidRPr="00FD2D8B">
              <w:rPr>
                <w:rFonts w:ascii="Times New Roman" w:eastAsia="Times New Roman" w:hAnsi="Times New Roman"/>
                <w:u w:color="FFFF99"/>
              </w:rPr>
              <w:t xml:space="preserve"> в работе транспорта.  Определять по статистическим данным долю морского и речного транспорта в транспортной работе.</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DC0C7F">
            <w:pPr>
              <w:suppressAutoHyphens w:val="0"/>
              <w:spacing w:after="0" w:line="240" w:lineRule="auto"/>
              <w:jc w:val="center"/>
              <w:rPr>
                <w:rFonts w:ascii="Times New Roman" w:eastAsia="Times New Roman" w:hAnsi="Times New Roman"/>
                <w:u w:color="FFFF99"/>
                <w:lang w:eastAsia="ru-RU"/>
              </w:rPr>
            </w:pPr>
            <w:r>
              <w:rPr>
                <w:rFonts w:ascii="Times New Roman" w:eastAsia="Times New Roman" w:hAnsi="Times New Roman"/>
                <w:u w:color="FFFF99"/>
                <w:lang w:eastAsia="ru-RU"/>
              </w:rPr>
              <w:t>реферат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18</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Информационная  инфраструктура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color w:val="000000"/>
                <w:u w:color="FFFF99"/>
                <w:lang w:eastAsia="ru-RU"/>
              </w:rPr>
            </w:pPr>
            <w:r w:rsidRPr="00FD2D8B">
              <w:rPr>
                <w:rFonts w:ascii="Times New Roman" w:eastAsia="Times New Roman" w:hAnsi="Times New Roman"/>
                <w:color w:val="000000"/>
                <w:u w:color="FFFF99"/>
                <w:lang w:eastAsia="ru-RU"/>
              </w:rPr>
              <w:t>Объяснять значение терминов по теме.  Составлять  классификацию услуг.</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доклады</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19</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Сфера обслуживания. Рекреационное   хозяйство.</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color w:val="000000"/>
                <w:u w:color="FFFF99"/>
                <w:lang w:eastAsia="ru-RU"/>
              </w:rPr>
            </w:pPr>
            <w:r w:rsidRPr="00FD2D8B">
              <w:rPr>
                <w:rFonts w:ascii="Times New Roman" w:eastAsia="Times New Roman" w:hAnsi="Times New Roman"/>
                <w:color w:val="000000"/>
                <w:u w:color="FFFF99"/>
                <w:lang w:eastAsia="ru-RU"/>
              </w:rPr>
              <w:t>Знать понятие и структуру сферы обслуживания и рекреационного хозяйства. Знать основные виды туризма и главные    рекреационные районы России.</w:t>
            </w:r>
            <w:r w:rsidRPr="00FD2D8B">
              <w:rPr>
                <w:rFonts w:ascii="Times New Roman" w:eastAsia="Times New Roman" w:hAnsi="Times New Roman"/>
                <w:color w:val="000000"/>
                <w:u w:color="FFFF99"/>
                <w:lang w:eastAsia="ru-RU"/>
              </w:rPr>
              <w:tab/>
              <w:t>Уметь объяснять понятия: сфера обслуживания, рекреационное хозяйство.</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устный</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535"/>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lastRenderedPageBreak/>
              <w:t>20</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Территориальное (географическое) разделение труда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color w:val="000000"/>
                <w:u w:color="FFFF99"/>
                <w:lang w:eastAsia="ru-RU"/>
              </w:rPr>
            </w:pPr>
            <w:r w:rsidRPr="00FD2D8B">
              <w:rPr>
                <w:rFonts w:ascii="Times New Roman" w:eastAsia="Times New Roman" w:hAnsi="Times New Roman"/>
                <w:color w:val="000000"/>
                <w:u w:color="FFFF99"/>
                <w:lang w:eastAsia="ru-RU"/>
              </w:rPr>
              <w:t>Знать о процессе территориального (географического) разделения труда. об условиях, влияющих на специализацию районов. Уметь называть и показывать на карте главные промышленные и сельскохозяйственные районы страны, описывать условия, влияющие на их специализацию, объяснять значение географического разделения труда для отдельных территорий и страны в целом.</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тест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21</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b/>
                <w:u w:color="FFFF99"/>
              </w:rPr>
            </w:pPr>
            <w:r w:rsidRPr="00FD2D8B">
              <w:rPr>
                <w:rFonts w:ascii="Times New Roman" w:eastAsia="Times New Roman" w:hAnsi="Times New Roman"/>
                <w:b/>
                <w:u w:color="FFFF99"/>
                <w:lang w:eastAsia="ru-RU"/>
              </w:rPr>
              <w:t>Итоговый тест №</w:t>
            </w:r>
            <w:proofErr w:type="gramStart"/>
            <w:r w:rsidRPr="00FD2D8B">
              <w:rPr>
                <w:rFonts w:ascii="Times New Roman" w:eastAsia="Times New Roman" w:hAnsi="Times New Roman"/>
                <w:b/>
                <w:u w:color="FFFF99"/>
                <w:lang w:eastAsia="ru-RU"/>
              </w:rPr>
              <w:t>1 .</w:t>
            </w:r>
            <w:proofErr w:type="gramEnd"/>
            <w:r w:rsidRPr="00FD2D8B">
              <w:rPr>
                <w:rFonts w:ascii="Times New Roman" w:eastAsia="Times New Roman" w:hAnsi="Times New Roman"/>
                <w:b/>
                <w:u w:color="FFFF99"/>
                <w:lang w:eastAsia="ru-RU"/>
              </w:rPr>
              <w:t xml:space="preserve">    «Межотраслевые комплексы».</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color w:val="000000"/>
                <w:u w:color="FFFF99"/>
                <w:lang w:eastAsia="ru-RU"/>
              </w:rPr>
            </w:pPr>
            <w:r w:rsidRPr="00FD2D8B">
              <w:rPr>
                <w:rFonts w:ascii="Times New Roman" w:eastAsia="Times New Roman" w:hAnsi="Times New Roman"/>
                <w:color w:val="000000"/>
                <w:u w:color="FFFF99"/>
                <w:lang w:eastAsia="ru-RU"/>
              </w:rPr>
              <w:t>Работают с картами атласа. Выполняют тестирование.</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тест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FD2D8B" w:rsidRPr="00FD2D8B" w:rsidTr="00253E48">
        <w:trPr>
          <w:trHeight w:val="93"/>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Европейская часть России. (25 ч.)</w:t>
            </w: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22</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Восточно-Европейская равнина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Объяснять основные географические понятия и термины, особенности основных отраслей хозяйства, природно-хозяйственных зон и районов Российской Федерации.</w:t>
            </w:r>
            <w:r w:rsidRPr="00FD2D8B">
              <w:rPr>
                <w:rFonts w:ascii="Times New Roman" w:eastAsia="Times New Roman" w:hAnsi="Times New Roman"/>
                <w:sz w:val="24"/>
                <w:szCs w:val="24"/>
                <w:u w:color="FFFF99"/>
                <w:lang w:eastAsia="ru-RU"/>
              </w:rPr>
              <w:t xml:space="preserve"> </w:t>
            </w:r>
            <w:r w:rsidRPr="00FD2D8B">
              <w:rPr>
                <w:rFonts w:ascii="Times New Roman" w:eastAsia="Times New Roman" w:hAnsi="Times New Roman"/>
                <w:u w:color="FFFF99"/>
                <w:lang w:eastAsia="ru-RU"/>
              </w:rPr>
              <w:t>Уметь описывать роль Волги в истории России, ее хозяйстве и культуре, называть и показывать города и ГЭС по течению реки, составлять маршрут путешествия. Выделять, описывать и объяснять существенные признаки географических объектов и явлений;</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находить в разных источниках и анализировать информацию, необходимую для изучения географических объектов и явлений, их обеспеченности природными и человеческими ресурсами, хозяйственного потенциала, экологических проблем; приводить примеры: использования и охраны ПР</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Анализировать карты, приводить примеры факторов, способствовавших формированию района.</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устный</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23</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Волга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устный</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24</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Центральная Россия: состав, географическое положение.</w:t>
            </w:r>
          </w:p>
          <w:p w:rsidR="00FD2D8B" w:rsidRPr="00FD2D8B" w:rsidRDefault="00FD2D8B" w:rsidP="00FD2D8B">
            <w:pPr>
              <w:suppressAutoHyphens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Центральный район: особенности населения.</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доклад</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25</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Хозяйство Центрального района.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тест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26</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Москва — столица России.</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Знакомятся с радиально-кольцевой структурой Москвы. Характеризуют Москву, как крупнейший транспортный узел.</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доклад</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27</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Города Центрального района.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rPr>
            </w:pPr>
            <w:r w:rsidRPr="00FD2D8B">
              <w:rPr>
                <w:rFonts w:ascii="Times New Roman" w:eastAsia="Times New Roman" w:hAnsi="Times New Roman"/>
                <w:u w:color="FFFF99"/>
              </w:rPr>
              <w:t xml:space="preserve">Знать города Центрального района, их типы. Знать памятники истории и культуры, а </w:t>
            </w:r>
            <w:proofErr w:type="gramStart"/>
            <w:r w:rsidRPr="00FD2D8B">
              <w:rPr>
                <w:rFonts w:ascii="Times New Roman" w:eastAsia="Times New Roman" w:hAnsi="Times New Roman"/>
                <w:u w:color="FFFF99"/>
              </w:rPr>
              <w:t>также  современные</w:t>
            </w:r>
            <w:proofErr w:type="gramEnd"/>
            <w:r w:rsidRPr="00FD2D8B">
              <w:rPr>
                <w:rFonts w:ascii="Times New Roman" w:eastAsia="Times New Roman" w:hAnsi="Times New Roman"/>
                <w:u w:color="FFFF99"/>
              </w:rPr>
              <w:t xml:space="preserve"> функции городов. Уметь называть современные функции городов, анализировать информацию, необходимую для изучения территории, разрабатывать маршруты путешествий по достопримечательным местам, показывать географические объекты на карте.</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тест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28</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Центрально-Черноземный район.</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rPr>
            </w:pPr>
            <w:r w:rsidRPr="00FD2D8B">
              <w:rPr>
                <w:rFonts w:ascii="Times New Roman" w:eastAsia="Times New Roman" w:hAnsi="Times New Roman"/>
                <w:u w:color="FFFF99"/>
              </w:rPr>
              <w:t xml:space="preserve">Оценивать влияние </w:t>
            </w:r>
            <w:proofErr w:type="gramStart"/>
            <w:r w:rsidRPr="00FD2D8B">
              <w:rPr>
                <w:rFonts w:ascii="Times New Roman" w:eastAsia="Times New Roman" w:hAnsi="Times New Roman"/>
                <w:u w:color="FFFF99"/>
              </w:rPr>
              <w:t>природы  на</w:t>
            </w:r>
            <w:proofErr w:type="gramEnd"/>
            <w:r w:rsidRPr="00FD2D8B">
              <w:rPr>
                <w:rFonts w:ascii="Times New Roman" w:eastAsia="Times New Roman" w:hAnsi="Times New Roman"/>
                <w:u w:color="FFFF99"/>
              </w:rPr>
              <w:t xml:space="preserve"> жизнь людей и хозяйство. Выявлять условия для развития хозяйства. </w:t>
            </w:r>
            <w:proofErr w:type="gramStart"/>
            <w:r w:rsidRPr="00FD2D8B">
              <w:rPr>
                <w:rFonts w:ascii="Times New Roman" w:eastAsia="Times New Roman" w:hAnsi="Times New Roman"/>
                <w:u w:color="FFFF99"/>
              </w:rPr>
              <w:t>Составлять  описания</w:t>
            </w:r>
            <w:proofErr w:type="gramEnd"/>
            <w:r w:rsidRPr="00FD2D8B">
              <w:rPr>
                <w:rFonts w:ascii="Times New Roman" w:eastAsia="Times New Roman" w:hAnsi="Times New Roman"/>
                <w:u w:color="FFFF99"/>
              </w:rPr>
              <w:t xml:space="preserve"> и характеристики, положительное и отрицательное влияние географического положения. </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29</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Волго-Вятский район.</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доклад</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30</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napToGrid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Промежуточная аттестация в форме ОГЭ.</w:t>
            </w:r>
          </w:p>
        </w:tc>
        <w:tc>
          <w:tcPr>
            <w:tcW w:w="217"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Выполняют задания в форме ОГЭ.</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b/>
                <w:u w:color="FFFF99"/>
                <w:lang w:eastAsia="ru-RU"/>
              </w:rPr>
              <w:t>Промежуточная аттестация в форме ОГЭ.</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31</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Северо-Западный   район. Географическое положение и природа.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Оценивают ЭГП, природные условия и ресурсы района</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lastRenderedPageBreak/>
              <w:t>32</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81467A">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 xml:space="preserve">Древние русские города на старых водных торговых путях. </w:t>
            </w:r>
            <w:r w:rsidRPr="00FD2D8B">
              <w:rPr>
                <w:rFonts w:ascii="Times New Roman" w:eastAsia="Times New Roman" w:hAnsi="Times New Roman"/>
                <w:i/>
                <w:u w:color="FFFF99"/>
                <w:lang w:eastAsia="ru-RU"/>
              </w:rPr>
              <w:t xml:space="preserve">Практическая работа № </w:t>
            </w:r>
            <w:r w:rsidR="0081467A">
              <w:rPr>
                <w:rFonts w:ascii="Times New Roman" w:eastAsia="Times New Roman" w:hAnsi="Times New Roman"/>
                <w:i/>
                <w:u w:color="FFFF99"/>
                <w:lang w:eastAsia="ru-RU"/>
              </w:rPr>
              <w:t>6</w:t>
            </w:r>
            <w:r w:rsidRPr="00FD2D8B">
              <w:rPr>
                <w:rFonts w:ascii="Times New Roman" w:eastAsia="Times New Roman" w:hAnsi="Times New Roman"/>
                <w:i/>
                <w:u w:color="FFFF99"/>
                <w:lang w:eastAsia="ru-RU"/>
              </w:rPr>
              <w:t xml:space="preserve"> Составление географического описания «Путешествие от Финского залива до Рыбинска водным путём»</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napToGrid w:val="0"/>
              <w:spacing w:after="0" w:line="240" w:lineRule="auto"/>
              <w:rPr>
                <w:rFonts w:ascii="Times New Roman" w:eastAsia="Times New Roman" w:hAnsi="Times New Roman"/>
                <w:u w:color="FFFF99"/>
              </w:rPr>
            </w:pPr>
            <w:r w:rsidRPr="00FD2D8B">
              <w:rPr>
                <w:rFonts w:ascii="Times New Roman" w:eastAsia="Times New Roman" w:hAnsi="Times New Roman"/>
                <w:u w:color="FFFF99"/>
              </w:rPr>
              <w:t>Знать значение Балтийского моря и Ладожского озера, их использование и экологические проблемы. Знать древние русские города, особенности их развития и современные проблемы. Уметь называть функции городов, возникших на водных путях Северо-Запада, разрабатывать маршруты путешествий по достопримечательным местам, показывать географические объекты на карте.</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33</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Санкт-Петербург — новый хозяйственный узел и «вторая столица» России.</w:t>
            </w:r>
          </w:p>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 xml:space="preserve">Знать причины </w:t>
            </w:r>
            <w:proofErr w:type="gramStart"/>
            <w:r w:rsidRPr="00FD2D8B">
              <w:rPr>
                <w:rFonts w:ascii="Times New Roman" w:eastAsia="Times New Roman" w:hAnsi="Times New Roman"/>
                <w:u w:color="FFFF99"/>
                <w:lang w:eastAsia="ru-RU"/>
              </w:rPr>
              <w:t>основания  Санкт</w:t>
            </w:r>
            <w:proofErr w:type="gramEnd"/>
            <w:r w:rsidRPr="00FD2D8B">
              <w:rPr>
                <w:rFonts w:ascii="Times New Roman" w:eastAsia="Times New Roman" w:hAnsi="Times New Roman"/>
                <w:u w:color="FFFF99"/>
                <w:lang w:eastAsia="ru-RU"/>
              </w:rPr>
              <w:t xml:space="preserve">-Петербурга и этапы его развития, особенности промышленности города на разных этапах экономического  развития страны. Понимать новые хозяйственные задачи, стоящие перед городом в современный период истории. </w:t>
            </w:r>
            <w:proofErr w:type="gramStart"/>
            <w:r w:rsidRPr="00FD2D8B">
              <w:rPr>
                <w:rFonts w:ascii="Times New Roman" w:eastAsia="Times New Roman" w:hAnsi="Times New Roman"/>
                <w:u w:color="FFFF99"/>
                <w:lang w:eastAsia="ru-RU"/>
              </w:rPr>
              <w:t>Знать  проблемы</w:t>
            </w:r>
            <w:proofErr w:type="gramEnd"/>
            <w:r w:rsidRPr="00FD2D8B">
              <w:rPr>
                <w:rFonts w:ascii="Times New Roman" w:eastAsia="Times New Roman" w:hAnsi="Times New Roman"/>
                <w:u w:color="FFFF99"/>
                <w:lang w:eastAsia="ru-RU"/>
              </w:rPr>
              <w:t xml:space="preserve"> наводнений. Знать Петербург как центр русской культуры, науки и образования, его планировку и внешний облик, его известные пригороды. Уметь сравнивать два промышленных гиганта: Москву </w:t>
            </w:r>
            <w:proofErr w:type="gramStart"/>
            <w:r w:rsidRPr="00FD2D8B">
              <w:rPr>
                <w:rFonts w:ascii="Times New Roman" w:eastAsia="Times New Roman" w:hAnsi="Times New Roman"/>
                <w:u w:color="FFFF99"/>
                <w:lang w:eastAsia="ru-RU"/>
              </w:rPr>
              <w:t>и  Санкт</w:t>
            </w:r>
            <w:proofErr w:type="gramEnd"/>
            <w:r w:rsidRPr="00FD2D8B">
              <w:rPr>
                <w:rFonts w:ascii="Times New Roman" w:eastAsia="Times New Roman" w:hAnsi="Times New Roman"/>
                <w:u w:color="FFFF99"/>
                <w:lang w:eastAsia="ru-RU"/>
              </w:rPr>
              <w:t xml:space="preserve"> - Петербург, приводить примеры их влияния на окружающее хозяйственное пространство. Уметь характеризовать функции столичного города, анализировать информацию, полученную из различных источников, выступать с сообщениями, презентациями</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ab/>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proofErr w:type="spellStart"/>
            <w:r>
              <w:rPr>
                <w:rFonts w:ascii="Times New Roman" w:eastAsia="Times New Roman" w:hAnsi="Times New Roman"/>
                <w:u w:color="FFFF99"/>
                <w:lang w:eastAsia="ru-RU"/>
              </w:rPr>
              <w:t>геодиктант</w:t>
            </w:r>
            <w:proofErr w:type="spellEnd"/>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34</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Калининградская область.</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 xml:space="preserve">Знать историю формирования Калининградской области, его населения и хозяйство, </w:t>
            </w:r>
            <w:proofErr w:type="spellStart"/>
            <w:r w:rsidRPr="00FD2D8B">
              <w:rPr>
                <w:rFonts w:ascii="Times New Roman" w:eastAsia="Times New Roman" w:hAnsi="Times New Roman"/>
                <w:u w:color="FFFF99"/>
                <w:lang w:eastAsia="ru-RU"/>
              </w:rPr>
              <w:t>анклавное</w:t>
            </w:r>
            <w:proofErr w:type="spellEnd"/>
            <w:r w:rsidRPr="00FD2D8B">
              <w:rPr>
                <w:rFonts w:ascii="Times New Roman" w:eastAsia="Times New Roman" w:hAnsi="Times New Roman"/>
                <w:u w:color="FFFF99"/>
                <w:lang w:eastAsia="ru-RU"/>
              </w:rPr>
              <w:t xml:space="preserve"> географическое положение области, «контактное» экономико-географическое положение области как ресурс ее развития.</w:t>
            </w:r>
            <w:r w:rsidRPr="00FD2D8B">
              <w:rPr>
                <w:rFonts w:ascii="Times New Roman" w:eastAsia="Times New Roman" w:hAnsi="Times New Roman"/>
                <w:u w:color="FFFF99"/>
                <w:lang w:eastAsia="ru-RU"/>
              </w:rPr>
              <w:tab/>
              <w:t>Уметь анализировать   информацию,  необходимую для изучения особенностей территории, ее обеспеченности природными и человеческими ресурсами, хозяйственного потенциала.</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доклад</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35</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Европейский Север. Географическое положение и природа.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С</w:t>
            </w:r>
            <w:r w:rsidRPr="00FD2D8B">
              <w:rPr>
                <w:rFonts w:ascii="Times New Roman" w:eastAsia="Times New Roman" w:hAnsi="Times New Roman"/>
                <w:bCs/>
                <w:u w:color="FFFF99"/>
                <w:lang w:eastAsia="ru-RU"/>
              </w:rPr>
              <w:t xml:space="preserve">оставлять </w:t>
            </w:r>
            <w:r w:rsidRPr="00FD2D8B">
              <w:rPr>
                <w:rFonts w:ascii="Times New Roman" w:eastAsia="Times New Roman" w:hAnsi="Times New Roman"/>
                <w:u w:color="FFFF99"/>
                <w:lang w:eastAsia="ru-RU"/>
              </w:rPr>
              <w:t>краткую гео</w:t>
            </w:r>
            <w:r w:rsidRPr="00FD2D8B">
              <w:rPr>
                <w:rFonts w:ascii="Times New Roman" w:eastAsia="Times New Roman" w:hAnsi="Times New Roman"/>
                <w:u w:color="FFFF99"/>
                <w:lang w:eastAsia="ru-RU"/>
              </w:rPr>
              <w:softHyphen/>
              <w:t>графическую характери</w:t>
            </w:r>
            <w:r w:rsidRPr="00FD2D8B">
              <w:rPr>
                <w:rFonts w:ascii="Times New Roman" w:eastAsia="Times New Roman" w:hAnsi="Times New Roman"/>
                <w:u w:color="FFFF99"/>
                <w:lang w:eastAsia="ru-RU"/>
              </w:rPr>
              <w:softHyphen/>
              <w:t>стику разных территорий на основе разнообраз</w:t>
            </w:r>
            <w:r w:rsidRPr="00FD2D8B">
              <w:rPr>
                <w:rFonts w:ascii="Times New Roman" w:eastAsia="Times New Roman" w:hAnsi="Times New Roman"/>
                <w:u w:color="FFFF99"/>
                <w:lang w:eastAsia="ru-RU"/>
              </w:rPr>
              <w:softHyphen/>
              <w:t>ных источников геогра</w:t>
            </w:r>
            <w:r w:rsidRPr="00FD2D8B">
              <w:rPr>
                <w:rFonts w:ascii="Times New Roman" w:eastAsia="Times New Roman" w:hAnsi="Times New Roman"/>
                <w:u w:color="FFFF99"/>
                <w:lang w:eastAsia="ru-RU"/>
              </w:rPr>
              <w:softHyphen/>
              <w:t>фической информации и форм ее представления; использовать приобре</w:t>
            </w:r>
            <w:r w:rsidRPr="00FD2D8B">
              <w:rPr>
                <w:rFonts w:ascii="Times New Roman" w:eastAsia="Times New Roman" w:hAnsi="Times New Roman"/>
                <w:u w:color="FFFF99"/>
                <w:lang w:eastAsia="ru-RU"/>
              </w:rPr>
              <w:softHyphen/>
              <w:t>тенные знания и умения в практической деятель</w:t>
            </w:r>
            <w:r w:rsidRPr="00FD2D8B">
              <w:rPr>
                <w:rFonts w:ascii="Times New Roman" w:eastAsia="Times New Roman" w:hAnsi="Times New Roman"/>
                <w:u w:color="FFFF99"/>
                <w:lang w:eastAsia="ru-RU"/>
              </w:rPr>
              <w:softHyphen/>
              <w:t>ности и повседневной жизни.</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тест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36</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Этапы развития хозяйства. Роль Европейского Севера в развитии русской культуры.</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доклад</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37</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Поволжье. Географическое положение и природа.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FD2D8B">
            <w:pPr>
              <w:suppressAutoHyphens w:val="0"/>
              <w:snapToGrid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Оценивать положительные и отрицательные стороны географического положения. Устанавливать характер</w:t>
            </w:r>
          </w:p>
          <w:p w:rsidR="00FD2D8B" w:rsidRPr="00FD2D8B" w:rsidRDefault="00FD2D8B" w:rsidP="00FD2D8B">
            <w:pPr>
              <w:suppressAutoHyphens w:val="0"/>
              <w:snapToGrid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воздействия ГП на жизнь людей и хозяйство. Анализировать схемы и статистические материалы, формулировать выводы. Составлять описания и характеристики, схемы и таблицы. Определять черты сходства и различия. Решать практические и познавательные задачи.</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устный</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38</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81467A">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 xml:space="preserve">Население и хозяйство Поволжья. </w:t>
            </w:r>
            <w:r w:rsidRPr="00FD2D8B">
              <w:rPr>
                <w:rFonts w:ascii="Times New Roman" w:eastAsia="Times New Roman" w:hAnsi="Times New Roman"/>
                <w:i/>
                <w:u w:color="FFFF99"/>
                <w:lang w:eastAsia="ru-RU"/>
              </w:rPr>
              <w:t xml:space="preserve">Практическая работа № </w:t>
            </w:r>
            <w:proofErr w:type="gramStart"/>
            <w:r w:rsidR="0081467A">
              <w:rPr>
                <w:rFonts w:ascii="Times New Roman" w:eastAsia="Times New Roman" w:hAnsi="Times New Roman"/>
                <w:i/>
                <w:u w:color="FFFF99"/>
                <w:lang w:eastAsia="ru-RU"/>
              </w:rPr>
              <w:t>7</w:t>
            </w:r>
            <w:r w:rsidRPr="00FD2D8B">
              <w:rPr>
                <w:rFonts w:ascii="Times New Roman" w:eastAsia="Times New Roman" w:hAnsi="Times New Roman"/>
                <w:i/>
                <w:u w:color="FFFF99"/>
                <w:lang w:eastAsia="ru-RU"/>
              </w:rPr>
              <w:t xml:space="preserve">  Нанесение</w:t>
            </w:r>
            <w:proofErr w:type="gramEnd"/>
            <w:r w:rsidRPr="00FD2D8B">
              <w:rPr>
                <w:rFonts w:ascii="Times New Roman" w:eastAsia="Times New Roman" w:hAnsi="Times New Roman"/>
                <w:i/>
                <w:u w:color="FFFF99"/>
                <w:lang w:eastAsia="ru-RU"/>
              </w:rPr>
              <w:t xml:space="preserve"> на к/к крупнейших городов Поволжья. Сравнительная оценка двух городов (по выбору).</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hideMark/>
          </w:tcPr>
          <w:p w:rsidR="00FD2D8B" w:rsidRPr="00FD2D8B" w:rsidRDefault="00FD2D8B" w:rsidP="00FD2D8B">
            <w:pPr>
              <w:suppressAutoHyphens w:val="0"/>
              <w:snapToGrid w:val="0"/>
              <w:spacing w:after="0" w:line="240" w:lineRule="auto"/>
              <w:rPr>
                <w:rFonts w:ascii="Times New Roman" w:eastAsia="Times New Roman" w:hAnsi="Times New Roman"/>
                <w:u w:color="FFFF99"/>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39</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Крым.</w:t>
            </w:r>
          </w:p>
        </w:tc>
        <w:tc>
          <w:tcPr>
            <w:tcW w:w="217"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 xml:space="preserve">Оценивать положительные и отрицательные стороны географического положения. Устанавливать характер воздействия ГП на жизнь людей и хозяйство. Анализировать </w:t>
            </w:r>
            <w:r w:rsidRPr="00FD2D8B">
              <w:rPr>
                <w:rFonts w:ascii="Times New Roman" w:eastAsia="Times New Roman" w:hAnsi="Times New Roman"/>
                <w:u w:color="FFFF99"/>
                <w:lang w:eastAsia="ru-RU"/>
              </w:rPr>
              <w:lastRenderedPageBreak/>
              <w:t>схемы и статистические материалы, формулировать выводы. Составлять описания и характеристики, схемы и таблицы. Определять черты сходства и различия. Решать практические и познавательные задачи.</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proofErr w:type="spellStart"/>
            <w:r>
              <w:rPr>
                <w:rFonts w:ascii="Times New Roman" w:eastAsia="Times New Roman" w:hAnsi="Times New Roman"/>
                <w:u w:color="FFFF99"/>
                <w:lang w:eastAsia="ru-RU"/>
              </w:rPr>
              <w:lastRenderedPageBreak/>
              <w:t>С.р</w:t>
            </w:r>
            <w:proofErr w:type="spellEnd"/>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40</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Северный Кавказ. Географическое положение и природные условия.</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lastRenderedPageBreak/>
              <w:t>41</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lang w:eastAsia="ru-RU"/>
              </w:rPr>
            </w:pPr>
            <w:proofErr w:type="gramStart"/>
            <w:r w:rsidRPr="00FD2D8B">
              <w:rPr>
                <w:rFonts w:ascii="Times New Roman" w:eastAsia="Times New Roman" w:hAnsi="Times New Roman"/>
                <w:u w:color="FFFF99"/>
                <w:lang w:eastAsia="ru-RU"/>
              </w:rPr>
              <w:t>Хозяйство  и</w:t>
            </w:r>
            <w:proofErr w:type="gramEnd"/>
            <w:r w:rsidRPr="00FD2D8B">
              <w:rPr>
                <w:rFonts w:ascii="Times New Roman" w:eastAsia="Times New Roman" w:hAnsi="Times New Roman"/>
                <w:u w:color="FFFF99"/>
                <w:lang w:eastAsia="ru-RU"/>
              </w:rPr>
              <w:t xml:space="preserve">  народы Северного Кавказа.</w:t>
            </w:r>
          </w:p>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i/>
                <w:u w:color="FFFF99"/>
                <w:lang w:eastAsia="ru-RU"/>
              </w:rPr>
              <w:t xml:space="preserve">Практическая работа № </w:t>
            </w:r>
            <w:r w:rsidR="0081467A">
              <w:rPr>
                <w:rFonts w:ascii="Times New Roman" w:eastAsia="Times New Roman" w:hAnsi="Times New Roman"/>
                <w:i/>
                <w:u w:color="FFFF99"/>
                <w:lang w:eastAsia="ru-RU"/>
              </w:rPr>
              <w:t>8</w:t>
            </w:r>
            <w:r w:rsidRPr="00FD2D8B">
              <w:rPr>
                <w:rFonts w:ascii="Times New Roman" w:eastAsia="Times New Roman" w:hAnsi="Times New Roman"/>
                <w:i/>
                <w:u w:color="FFFF99"/>
                <w:lang w:eastAsia="ru-RU"/>
              </w:rPr>
              <w:t xml:space="preserve"> Сравнение западной и восточной частей Северного Кавказа.</w:t>
            </w:r>
          </w:p>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p>
          <w:p w:rsidR="00FD2D8B" w:rsidRPr="00FD2D8B" w:rsidRDefault="00FD2D8B" w:rsidP="00FD2D8B">
            <w:pPr>
              <w:suppressAutoHyphens w:val="0"/>
              <w:spacing w:after="0" w:line="240" w:lineRule="auto"/>
              <w:jc w:val="center"/>
              <w:rPr>
                <w:rFonts w:ascii="Times New Roman" w:eastAsia="Times New Roman" w:hAnsi="Times New Roman"/>
                <w:u w:color="FFFF99"/>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lastRenderedPageBreak/>
              <w:t>42</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Южные моря России.</w:t>
            </w:r>
          </w:p>
          <w:p w:rsidR="00FD2D8B" w:rsidRPr="00FD2D8B" w:rsidRDefault="00FD2D8B" w:rsidP="00FD2D8B">
            <w:pPr>
              <w:suppressAutoHyphens w:val="0"/>
              <w:spacing w:after="0" w:line="240" w:lineRule="auto"/>
              <w:jc w:val="center"/>
              <w:rPr>
                <w:rFonts w:ascii="Times New Roman" w:eastAsia="Times New Roman" w:hAnsi="Times New Roman"/>
                <w:u w:color="FFFF99"/>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 xml:space="preserve">Знать Черное и Азовское моря, их природу и хозяйственное использование, транспортное и рекреационное значение морей. </w:t>
            </w:r>
            <w:proofErr w:type="gramStart"/>
            <w:r w:rsidRPr="00FD2D8B">
              <w:rPr>
                <w:rFonts w:ascii="Times New Roman" w:eastAsia="Times New Roman" w:hAnsi="Times New Roman"/>
                <w:u w:color="FFFF99"/>
                <w:lang w:eastAsia="ru-RU"/>
              </w:rPr>
              <w:t>Знать  крупнейшие</w:t>
            </w:r>
            <w:proofErr w:type="gramEnd"/>
            <w:r w:rsidRPr="00FD2D8B">
              <w:rPr>
                <w:rFonts w:ascii="Times New Roman" w:eastAsia="Times New Roman" w:hAnsi="Times New Roman"/>
                <w:u w:color="FFFF99"/>
                <w:lang w:eastAsia="ru-RU"/>
              </w:rPr>
              <w:t xml:space="preserve"> порты России на этих морях. Знать природу Каспийского моря, историю его освоения. Понимать причину колебаний уровня моря, их экологические и хозяйственные последствия. Иметь представление о рыбных богатствах Каспия, о месторождениях нефти и   газа. Уметь характеризовать особенности природы и хозяйственного использования Черного, Азовского и Каспийского морей, приводить примеры объектов природного и культурного наследия России.</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устный</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43</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Урал. Географическое положение и природа.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Определять  наличие ресурсов, адаптации че</w:t>
            </w:r>
            <w:r w:rsidRPr="00FD2D8B">
              <w:rPr>
                <w:rFonts w:ascii="Times New Roman" w:eastAsia="Times New Roman" w:hAnsi="Times New Roman"/>
                <w:u w:color="FFFF99"/>
                <w:lang w:eastAsia="ru-RU"/>
              </w:rPr>
              <w:softHyphen/>
              <w:t>ловека к условиям окру</w:t>
            </w:r>
            <w:r w:rsidRPr="00FD2D8B">
              <w:rPr>
                <w:rFonts w:ascii="Times New Roman" w:eastAsia="Times New Roman" w:hAnsi="Times New Roman"/>
                <w:u w:color="FFFF99"/>
                <w:lang w:eastAsia="ru-RU"/>
              </w:rPr>
              <w:softHyphen/>
              <w:t>жающей среды, ее влия</w:t>
            </w:r>
            <w:r w:rsidRPr="00FD2D8B">
              <w:rPr>
                <w:rFonts w:ascii="Times New Roman" w:eastAsia="Times New Roman" w:hAnsi="Times New Roman"/>
                <w:u w:color="FFFF99"/>
                <w:lang w:eastAsia="ru-RU"/>
              </w:rPr>
              <w:softHyphen/>
              <w:t>ния на формирование культуры народов; рай</w:t>
            </w:r>
            <w:r w:rsidRPr="00FD2D8B">
              <w:rPr>
                <w:rFonts w:ascii="Times New Roman" w:eastAsia="Times New Roman" w:hAnsi="Times New Roman"/>
                <w:u w:color="FFFF99"/>
                <w:lang w:eastAsia="ru-RU"/>
              </w:rPr>
              <w:softHyphen/>
              <w:t>онов разной специализа</w:t>
            </w:r>
            <w:r w:rsidRPr="00FD2D8B">
              <w:rPr>
                <w:rFonts w:ascii="Times New Roman" w:eastAsia="Times New Roman" w:hAnsi="Times New Roman"/>
                <w:u w:color="FFFF99"/>
                <w:lang w:eastAsia="ru-RU"/>
              </w:rPr>
              <w:softHyphen/>
              <w:t>ции, центров производ</w:t>
            </w:r>
            <w:r w:rsidRPr="00FD2D8B">
              <w:rPr>
                <w:rFonts w:ascii="Times New Roman" w:eastAsia="Times New Roman" w:hAnsi="Times New Roman"/>
                <w:u w:color="FFFF99"/>
                <w:lang w:eastAsia="ru-RU"/>
              </w:rPr>
              <w:softHyphen/>
              <w:t>ства важнейших видов продукции, основных коммуникаций и их уз</w:t>
            </w:r>
            <w:r w:rsidRPr="00FD2D8B">
              <w:rPr>
                <w:rFonts w:ascii="Times New Roman" w:eastAsia="Times New Roman" w:hAnsi="Times New Roman"/>
                <w:u w:color="FFFF99"/>
                <w:lang w:eastAsia="ru-RU"/>
              </w:rPr>
              <w:softHyphen/>
              <w:t>лов, внутригосударст</w:t>
            </w:r>
            <w:r w:rsidRPr="00FD2D8B">
              <w:rPr>
                <w:rFonts w:ascii="Times New Roman" w:eastAsia="Times New Roman" w:hAnsi="Times New Roman"/>
                <w:u w:color="FFFF99"/>
                <w:lang w:eastAsia="ru-RU"/>
              </w:rPr>
              <w:softHyphen/>
              <w:t>венных и внешних эко</w:t>
            </w:r>
            <w:r w:rsidRPr="00FD2D8B">
              <w:rPr>
                <w:rFonts w:ascii="Times New Roman" w:eastAsia="Times New Roman" w:hAnsi="Times New Roman"/>
                <w:u w:color="FFFF99"/>
                <w:lang w:eastAsia="ru-RU"/>
              </w:rPr>
              <w:softHyphen/>
              <w:t>номических связей Рос</w:t>
            </w:r>
            <w:r w:rsidRPr="00FD2D8B">
              <w:rPr>
                <w:rFonts w:ascii="Times New Roman" w:eastAsia="Times New Roman" w:hAnsi="Times New Roman"/>
                <w:u w:color="FFFF99"/>
                <w:lang w:eastAsia="ru-RU"/>
              </w:rPr>
              <w:softHyphen/>
              <w:t xml:space="preserve">сии, а также крупнейших регионов и стран мира; </w:t>
            </w:r>
            <w:r w:rsidRPr="00FD2D8B">
              <w:rPr>
                <w:rFonts w:ascii="Times New Roman" w:eastAsia="Times New Roman" w:hAnsi="Times New Roman"/>
                <w:bCs/>
                <w:u w:color="FFFF99"/>
                <w:lang w:eastAsia="ru-RU"/>
              </w:rPr>
              <w:t xml:space="preserve">составлять </w:t>
            </w:r>
            <w:r w:rsidRPr="00FD2D8B">
              <w:rPr>
                <w:rFonts w:ascii="Times New Roman" w:eastAsia="Times New Roman" w:hAnsi="Times New Roman"/>
                <w:u w:color="FFFF99"/>
                <w:lang w:eastAsia="ru-RU"/>
              </w:rPr>
              <w:t>краткую гео</w:t>
            </w:r>
            <w:r w:rsidRPr="00FD2D8B">
              <w:rPr>
                <w:rFonts w:ascii="Times New Roman" w:eastAsia="Times New Roman" w:hAnsi="Times New Roman"/>
                <w:u w:color="FFFF99"/>
                <w:lang w:eastAsia="ru-RU"/>
              </w:rPr>
              <w:softHyphen/>
              <w:t>графическую характери</w:t>
            </w:r>
            <w:r w:rsidRPr="00FD2D8B">
              <w:rPr>
                <w:rFonts w:ascii="Times New Roman" w:eastAsia="Times New Roman" w:hAnsi="Times New Roman"/>
                <w:u w:color="FFFF99"/>
                <w:lang w:eastAsia="ru-RU"/>
              </w:rPr>
              <w:softHyphen/>
              <w:t>стику разных территорий на основе разнообраз</w:t>
            </w:r>
            <w:r w:rsidRPr="00FD2D8B">
              <w:rPr>
                <w:rFonts w:ascii="Times New Roman" w:eastAsia="Times New Roman" w:hAnsi="Times New Roman"/>
                <w:u w:color="FFFF99"/>
                <w:lang w:eastAsia="ru-RU"/>
              </w:rPr>
              <w:softHyphen/>
              <w:t>ных источников геогра</w:t>
            </w:r>
            <w:r w:rsidRPr="00FD2D8B">
              <w:rPr>
                <w:rFonts w:ascii="Times New Roman" w:eastAsia="Times New Roman" w:hAnsi="Times New Roman"/>
                <w:u w:color="FFFF99"/>
                <w:lang w:eastAsia="ru-RU"/>
              </w:rPr>
              <w:softHyphen/>
              <w:t>фической информации и форм ее представления; использовать приобре</w:t>
            </w:r>
            <w:r w:rsidRPr="00FD2D8B">
              <w:rPr>
                <w:rFonts w:ascii="Times New Roman" w:eastAsia="Times New Roman" w:hAnsi="Times New Roman"/>
                <w:u w:color="FFFF99"/>
                <w:lang w:eastAsia="ru-RU"/>
              </w:rPr>
              <w:softHyphen/>
              <w:t>тенные знания и умения в практической деятель</w:t>
            </w:r>
            <w:r w:rsidRPr="00FD2D8B">
              <w:rPr>
                <w:rFonts w:ascii="Times New Roman" w:eastAsia="Times New Roman" w:hAnsi="Times New Roman"/>
                <w:u w:color="FFFF99"/>
                <w:lang w:eastAsia="ru-RU"/>
              </w:rPr>
              <w:softHyphen/>
              <w:t>ности и повседневной жизни.</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устно</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44</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Этапы развития и современное хозяйство.</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устно</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45</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Города Урала. Проблемы  района.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тест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46</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b/>
                <w:u w:color="FFFF99"/>
              </w:rPr>
            </w:pPr>
            <w:r w:rsidRPr="00FD2D8B">
              <w:rPr>
                <w:rFonts w:ascii="Times New Roman" w:eastAsia="Times New Roman" w:hAnsi="Times New Roman"/>
                <w:b/>
                <w:u w:color="FFFF99"/>
                <w:lang w:eastAsia="ru-RU"/>
              </w:rPr>
              <w:t>Итоговое тестирование № 2</w:t>
            </w:r>
          </w:p>
          <w:p w:rsidR="00FD2D8B" w:rsidRPr="00FD2D8B" w:rsidRDefault="00FD2D8B" w:rsidP="00FD2D8B">
            <w:pPr>
              <w:suppressAutoHyphens w:val="0"/>
              <w:spacing w:after="0" w:line="240" w:lineRule="auto"/>
              <w:jc w:val="center"/>
              <w:rPr>
                <w:rFonts w:ascii="Times New Roman" w:eastAsia="Times New Roman" w:hAnsi="Times New Roman"/>
                <w:u w:color="FFFF99"/>
              </w:rPr>
            </w:pPr>
            <w:r w:rsidRPr="00FD2D8B">
              <w:rPr>
                <w:rFonts w:ascii="Times New Roman" w:eastAsia="Times New Roman" w:hAnsi="Times New Roman"/>
                <w:b/>
                <w:u w:color="FFFF99"/>
                <w:lang w:eastAsia="ru-RU"/>
              </w:rPr>
              <w:t>«Европейская часть России».</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 xml:space="preserve">Знать все понятия по теме «Европейская часть России» Уметь работать с региональными картами Россия. Уметь находить применение </w:t>
            </w:r>
            <w:proofErr w:type="spellStart"/>
            <w:r w:rsidRPr="00FD2D8B">
              <w:rPr>
                <w:rFonts w:ascii="Times New Roman" w:eastAsia="Times New Roman" w:hAnsi="Times New Roman"/>
                <w:u w:color="FFFF99"/>
                <w:lang w:eastAsia="ru-RU"/>
              </w:rPr>
              <w:t>геоинформации</w:t>
            </w:r>
            <w:proofErr w:type="spellEnd"/>
            <w:r w:rsidRPr="00FD2D8B">
              <w:rPr>
                <w:rFonts w:ascii="Times New Roman" w:eastAsia="Times New Roman" w:hAnsi="Times New Roman"/>
                <w:u w:color="FFFF99"/>
                <w:lang w:eastAsia="ru-RU"/>
              </w:rPr>
              <w:t>, включая карты, СМИ, ресурсы Интернета.</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тест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FD2D8B" w:rsidRPr="00FD2D8B" w:rsidTr="00253E48">
        <w:trPr>
          <w:trHeight w:val="93"/>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Азиатская часть России. (13 ч.)</w:t>
            </w:r>
          </w:p>
        </w:tc>
      </w:tr>
      <w:tr w:rsidR="00DC0C7F" w:rsidRPr="00FD2D8B" w:rsidTr="00144C87">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47</w:t>
            </w:r>
          </w:p>
        </w:tc>
        <w:tc>
          <w:tcPr>
            <w:tcW w:w="1676"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Природа Сибири.</w:t>
            </w:r>
          </w:p>
        </w:tc>
        <w:tc>
          <w:tcPr>
            <w:tcW w:w="217"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bCs/>
                <w:u w:color="FFFF99"/>
                <w:lang w:eastAsia="ru-RU"/>
              </w:rPr>
              <w:t xml:space="preserve">Объяснять </w:t>
            </w:r>
            <w:r w:rsidRPr="00FD2D8B">
              <w:rPr>
                <w:rFonts w:ascii="Times New Roman" w:eastAsia="Times New Roman" w:hAnsi="Times New Roman"/>
                <w:u w:color="FFFF99"/>
                <w:lang w:eastAsia="ru-RU"/>
              </w:rPr>
              <w:t>основные гео</w:t>
            </w:r>
            <w:r w:rsidRPr="00FD2D8B">
              <w:rPr>
                <w:rFonts w:ascii="Times New Roman" w:eastAsia="Times New Roman" w:hAnsi="Times New Roman"/>
                <w:u w:color="FFFF99"/>
                <w:lang w:eastAsia="ru-RU"/>
              </w:rPr>
              <w:softHyphen/>
              <w:t>графические понятия и термины, особенности основных отраслей хо</w:t>
            </w:r>
            <w:r w:rsidRPr="00FD2D8B">
              <w:rPr>
                <w:rFonts w:ascii="Times New Roman" w:eastAsia="Times New Roman" w:hAnsi="Times New Roman"/>
                <w:u w:color="FFFF99"/>
                <w:lang w:eastAsia="ru-RU"/>
              </w:rPr>
              <w:softHyphen/>
              <w:t xml:space="preserve">зяйства, природно-хозяйственных зон и районов Российской Федерации. </w:t>
            </w:r>
            <w:r w:rsidRPr="00FD2D8B">
              <w:rPr>
                <w:rFonts w:ascii="Times New Roman" w:eastAsia="Times New Roman" w:hAnsi="Times New Roman"/>
                <w:bCs/>
                <w:u w:color="FFFF99"/>
                <w:lang w:eastAsia="ru-RU"/>
              </w:rPr>
              <w:t>Выделять, опи</w:t>
            </w:r>
            <w:r w:rsidRPr="00FD2D8B">
              <w:rPr>
                <w:rFonts w:ascii="Times New Roman" w:eastAsia="Times New Roman" w:hAnsi="Times New Roman"/>
                <w:bCs/>
                <w:u w:color="FFFF99"/>
                <w:lang w:eastAsia="ru-RU"/>
              </w:rPr>
              <w:softHyphen/>
              <w:t xml:space="preserve">сывать и объяснять </w:t>
            </w:r>
            <w:r w:rsidRPr="00FD2D8B">
              <w:rPr>
                <w:rFonts w:ascii="Times New Roman" w:eastAsia="Times New Roman" w:hAnsi="Times New Roman"/>
                <w:u w:color="FFFF99"/>
                <w:lang w:eastAsia="ru-RU"/>
              </w:rPr>
              <w:t>существенные признаки географических объектов и явлений;</w:t>
            </w:r>
            <w:r w:rsidRPr="00FD2D8B">
              <w:rPr>
                <w:rFonts w:ascii="Times New Roman" w:eastAsia="Times New Roman" w:hAnsi="Times New Roman"/>
                <w:bCs/>
                <w:u w:color="FFFF99"/>
                <w:lang w:eastAsia="ru-RU"/>
              </w:rPr>
              <w:t xml:space="preserve"> </w:t>
            </w:r>
            <w:r w:rsidRPr="00FD2D8B">
              <w:rPr>
                <w:rFonts w:ascii="Times New Roman" w:eastAsia="Times New Roman" w:hAnsi="Times New Roman"/>
                <w:u w:color="FFFF99"/>
                <w:lang w:eastAsia="ru-RU"/>
              </w:rPr>
              <w:t xml:space="preserve"> разных ис</w:t>
            </w:r>
            <w:r w:rsidRPr="00FD2D8B">
              <w:rPr>
                <w:rFonts w:ascii="Times New Roman" w:eastAsia="Times New Roman" w:hAnsi="Times New Roman"/>
                <w:u w:color="FFFF99"/>
                <w:lang w:eastAsia="ru-RU"/>
              </w:rPr>
              <w:softHyphen/>
              <w:t>точниках и анализиро</w:t>
            </w:r>
            <w:r w:rsidRPr="00FD2D8B">
              <w:rPr>
                <w:rFonts w:ascii="Times New Roman" w:eastAsia="Times New Roman" w:hAnsi="Times New Roman"/>
                <w:u w:color="FFFF99"/>
                <w:lang w:eastAsia="ru-RU"/>
              </w:rPr>
              <w:softHyphen/>
              <w:t>вать информацию, необ</w:t>
            </w:r>
            <w:r w:rsidRPr="00FD2D8B">
              <w:rPr>
                <w:rFonts w:ascii="Times New Roman" w:eastAsia="Times New Roman" w:hAnsi="Times New Roman"/>
                <w:u w:color="FFFF99"/>
                <w:lang w:eastAsia="ru-RU"/>
              </w:rPr>
              <w:softHyphen/>
              <w:t>ходимую для изучения: географических объектов и явлений, их обеспе</w:t>
            </w:r>
            <w:r w:rsidRPr="00FD2D8B">
              <w:rPr>
                <w:rFonts w:ascii="Times New Roman" w:eastAsia="Times New Roman" w:hAnsi="Times New Roman"/>
                <w:u w:color="FFFF99"/>
                <w:lang w:eastAsia="ru-RU"/>
              </w:rPr>
              <w:softHyphen/>
              <w:t>ченности природными и человеческими ресурса</w:t>
            </w:r>
            <w:r w:rsidRPr="00FD2D8B">
              <w:rPr>
                <w:rFonts w:ascii="Times New Roman" w:eastAsia="Times New Roman" w:hAnsi="Times New Roman"/>
                <w:u w:color="FFFF99"/>
                <w:lang w:eastAsia="ru-RU"/>
              </w:rPr>
              <w:softHyphen/>
              <w:t>ми, хозяйственного по</w:t>
            </w:r>
            <w:r w:rsidRPr="00FD2D8B">
              <w:rPr>
                <w:rFonts w:ascii="Times New Roman" w:eastAsia="Times New Roman" w:hAnsi="Times New Roman"/>
                <w:u w:color="FFFF99"/>
                <w:lang w:eastAsia="ru-RU"/>
              </w:rPr>
              <w:softHyphen/>
              <w:t xml:space="preserve">тенциала, экологических проблем; </w:t>
            </w:r>
            <w:r w:rsidRPr="00FD2D8B">
              <w:rPr>
                <w:rFonts w:ascii="Times New Roman" w:eastAsia="Times New Roman" w:hAnsi="Times New Roman"/>
                <w:bCs/>
                <w:u w:color="FFFF99"/>
                <w:lang w:eastAsia="ru-RU"/>
              </w:rPr>
              <w:t xml:space="preserve">приводить примеры: </w:t>
            </w:r>
            <w:r w:rsidRPr="00FD2D8B">
              <w:rPr>
                <w:rFonts w:ascii="Times New Roman" w:eastAsia="Times New Roman" w:hAnsi="Times New Roman"/>
                <w:u w:color="FFFF99"/>
                <w:lang w:eastAsia="ru-RU"/>
              </w:rPr>
              <w:t>использова</w:t>
            </w:r>
            <w:r w:rsidRPr="00FD2D8B">
              <w:rPr>
                <w:rFonts w:ascii="Times New Roman" w:eastAsia="Times New Roman" w:hAnsi="Times New Roman"/>
                <w:u w:color="FFFF99"/>
                <w:lang w:eastAsia="ru-RU"/>
              </w:rPr>
              <w:softHyphen/>
              <w:t>ния и охраны природных ресурсов, адаптации че</w:t>
            </w:r>
            <w:r w:rsidRPr="00FD2D8B">
              <w:rPr>
                <w:rFonts w:ascii="Times New Roman" w:eastAsia="Times New Roman" w:hAnsi="Times New Roman"/>
                <w:u w:color="FFFF99"/>
                <w:lang w:eastAsia="ru-RU"/>
              </w:rPr>
              <w:softHyphen/>
              <w:t>ловека к условиям окру</w:t>
            </w:r>
            <w:r w:rsidRPr="00FD2D8B">
              <w:rPr>
                <w:rFonts w:ascii="Times New Roman" w:eastAsia="Times New Roman" w:hAnsi="Times New Roman"/>
                <w:u w:color="FFFF99"/>
                <w:lang w:eastAsia="ru-RU"/>
              </w:rPr>
              <w:softHyphen/>
              <w:t>жающей сре</w:t>
            </w:r>
            <w:r w:rsidRPr="00FD2D8B">
              <w:rPr>
                <w:rFonts w:ascii="Times New Roman" w:eastAsia="Times New Roman" w:hAnsi="Times New Roman"/>
                <w:u w:color="FFFF99"/>
                <w:lang w:eastAsia="ru-RU"/>
              </w:rPr>
              <w:lastRenderedPageBreak/>
              <w:t>ды, ее влия</w:t>
            </w:r>
            <w:r w:rsidRPr="00FD2D8B">
              <w:rPr>
                <w:rFonts w:ascii="Times New Roman" w:eastAsia="Times New Roman" w:hAnsi="Times New Roman"/>
                <w:u w:color="FFFF99"/>
                <w:lang w:eastAsia="ru-RU"/>
              </w:rPr>
              <w:softHyphen/>
              <w:t>ния на формирование культуры народов; рай</w:t>
            </w:r>
            <w:r w:rsidRPr="00FD2D8B">
              <w:rPr>
                <w:rFonts w:ascii="Times New Roman" w:eastAsia="Times New Roman" w:hAnsi="Times New Roman"/>
                <w:u w:color="FFFF99"/>
                <w:lang w:eastAsia="ru-RU"/>
              </w:rPr>
              <w:softHyphen/>
              <w:t>онов разной специализа</w:t>
            </w:r>
            <w:r w:rsidRPr="00FD2D8B">
              <w:rPr>
                <w:rFonts w:ascii="Times New Roman" w:eastAsia="Times New Roman" w:hAnsi="Times New Roman"/>
                <w:u w:color="FFFF99"/>
                <w:lang w:eastAsia="ru-RU"/>
              </w:rPr>
              <w:softHyphen/>
              <w:t>ции, центров производ</w:t>
            </w:r>
            <w:r w:rsidRPr="00FD2D8B">
              <w:rPr>
                <w:rFonts w:ascii="Times New Roman" w:eastAsia="Times New Roman" w:hAnsi="Times New Roman"/>
                <w:u w:color="FFFF99"/>
                <w:lang w:eastAsia="ru-RU"/>
              </w:rPr>
              <w:softHyphen/>
              <w:t>ства важнейших видов продукции, основных коммуникаций и их уз</w:t>
            </w:r>
            <w:r w:rsidRPr="00FD2D8B">
              <w:rPr>
                <w:rFonts w:ascii="Times New Roman" w:eastAsia="Times New Roman" w:hAnsi="Times New Roman"/>
                <w:u w:color="FFFF99"/>
                <w:lang w:eastAsia="ru-RU"/>
              </w:rPr>
              <w:softHyphen/>
              <w:t>лов, внутригосударст</w:t>
            </w:r>
            <w:r w:rsidRPr="00FD2D8B">
              <w:rPr>
                <w:rFonts w:ascii="Times New Roman" w:eastAsia="Times New Roman" w:hAnsi="Times New Roman"/>
                <w:u w:color="FFFF99"/>
                <w:lang w:eastAsia="ru-RU"/>
              </w:rPr>
              <w:softHyphen/>
              <w:t>венных и внешних эко</w:t>
            </w:r>
            <w:r w:rsidRPr="00FD2D8B">
              <w:rPr>
                <w:rFonts w:ascii="Times New Roman" w:eastAsia="Times New Roman" w:hAnsi="Times New Roman"/>
                <w:u w:color="FFFF99"/>
                <w:lang w:eastAsia="ru-RU"/>
              </w:rPr>
              <w:softHyphen/>
              <w:t>номических связей Рос</w:t>
            </w:r>
            <w:r w:rsidRPr="00FD2D8B">
              <w:rPr>
                <w:rFonts w:ascii="Times New Roman" w:eastAsia="Times New Roman" w:hAnsi="Times New Roman"/>
                <w:u w:color="FFFF99"/>
                <w:lang w:eastAsia="ru-RU"/>
              </w:rPr>
              <w:softHyphen/>
              <w:t xml:space="preserve">сии, а также крупнейших  регионов и стран мира;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использовать приобретенные знания и умения в практической деятельности и повседневной жизни. Определять географическое положение региона. Выявлять </w:t>
            </w:r>
            <w:proofErr w:type="gramStart"/>
            <w:r w:rsidRPr="00FD2D8B">
              <w:rPr>
                <w:rFonts w:ascii="Times New Roman" w:eastAsia="Times New Roman" w:hAnsi="Times New Roman"/>
                <w:u w:color="FFFF99"/>
                <w:lang w:eastAsia="ru-RU"/>
              </w:rPr>
              <w:t>и  анализировать</w:t>
            </w:r>
            <w:proofErr w:type="gramEnd"/>
            <w:r w:rsidRPr="00FD2D8B">
              <w:rPr>
                <w:rFonts w:ascii="Times New Roman" w:eastAsia="Times New Roman" w:hAnsi="Times New Roman"/>
                <w:u w:color="FFFF99"/>
                <w:lang w:eastAsia="ru-RU"/>
              </w:rPr>
              <w:t xml:space="preserve"> условия для развития хозяйства. Устанавливать причинно-</w:t>
            </w:r>
            <w:proofErr w:type="gramStart"/>
            <w:r w:rsidRPr="00FD2D8B">
              <w:rPr>
                <w:rFonts w:ascii="Times New Roman" w:eastAsia="Times New Roman" w:hAnsi="Times New Roman"/>
                <w:u w:color="FFFF99"/>
                <w:lang w:eastAsia="ru-RU"/>
              </w:rPr>
              <w:t>следственные  связи</w:t>
            </w:r>
            <w:proofErr w:type="gramEnd"/>
            <w:r w:rsidRPr="00FD2D8B">
              <w:rPr>
                <w:rFonts w:ascii="Times New Roman" w:eastAsia="Times New Roman" w:hAnsi="Times New Roman"/>
                <w:u w:color="FFFF99"/>
                <w:lang w:eastAsia="ru-RU"/>
              </w:rPr>
              <w:t xml:space="preserve"> и закономерности размещения географических объектов.</w:t>
            </w:r>
          </w:p>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c>
          <w:tcPr>
            <w:tcW w:w="607" w:type="pct"/>
            <w:vMerge w:val="restart"/>
            <w:tcBorders>
              <w:top w:val="single" w:sz="4" w:space="0" w:color="auto"/>
              <w:left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lastRenderedPageBreak/>
              <w:t>устно</w:t>
            </w:r>
          </w:p>
        </w:tc>
        <w:tc>
          <w:tcPr>
            <w:tcW w:w="389" w:type="pct"/>
            <w:tcBorders>
              <w:top w:val="single" w:sz="4" w:space="0" w:color="auto"/>
              <w:left w:val="single" w:sz="4" w:space="0" w:color="auto"/>
              <w:bottom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r>
      <w:tr w:rsidR="00DC0C7F" w:rsidRPr="00FD2D8B" w:rsidTr="00144C87">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48</w:t>
            </w:r>
          </w:p>
        </w:tc>
        <w:tc>
          <w:tcPr>
            <w:tcW w:w="1676"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Природа и ресурсы гор Южной Сибири.</w:t>
            </w:r>
          </w:p>
        </w:tc>
        <w:tc>
          <w:tcPr>
            <w:tcW w:w="217"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c>
          <w:tcPr>
            <w:tcW w:w="607" w:type="pct"/>
            <w:vMerge/>
            <w:tcBorders>
              <w:left w:val="single" w:sz="4" w:space="0" w:color="auto"/>
              <w:bottom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c>
          <w:tcPr>
            <w:tcW w:w="389" w:type="pct"/>
            <w:tcBorders>
              <w:top w:val="single" w:sz="4" w:space="0" w:color="auto"/>
              <w:left w:val="single" w:sz="4" w:space="0" w:color="auto"/>
              <w:bottom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49</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Арктические моря.</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proofErr w:type="spellStart"/>
            <w:r>
              <w:rPr>
                <w:rFonts w:ascii="Times New Roman" w:eastAsia="Times New Roman" w:hAnsi="Times New Roman"/>
                <w:u w:color="FFFF99"/>
                <w:lang w:eastAsia="ru-RU"/>
              </w:rPr>
              <w:t>П.р</w:t>
            </w:r>
            <w:proofErr w:type="spellEnd"/>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DC0C7F" w:rsidRPr="00FD2D8B" w:rsidTr="00FD6468">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50</w:t>
            </w:r>
          </w:p>
        </w:tc>
        <w:tc>
          <w:tcPr>
            <w:tcW w:w="1676"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Население Сибири.</w:t>
            </w:r>
          </w:p>
        </w:tc>
        <w:tc>
          <w:tcPr>
            <w:tcW w:w="217"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c>
          <w:tcPr>
            <w:tcW w:w="607" w:type="pct"/>
            <w:vMerge w:val="restart"/>
            <w:tcBorders>
              <w:top w:val="single" w:sz="4" w:space="0" w:color="auto"/>
              <w:left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r>
      <w:tr w:rsidR="00DC0C7F" w:rsidRPr="00FD2D8B" w:rsidTr="00FD6468">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51</w:t>
            </w:r>
          </w:p>
        </w:tc>
        <w:tc>
          <w:tcPr>
            <w:tcW w:w="1676"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Хозяйственное освоение Сибири.</w:t>
            </w:r>
          </w:p>
        </w:tc>
        <w:tc>
          <w:tcPr>
            <w:tcW w:w="217" w:type="pct"/>
            <w:tcBorders>
              <w:top w:val="single" w:sz="4" w:space="0" w:color="auto"/>
              <w:left w:val="single" w:sz="4" w:space="0" w:color="auto"/>
              <w:bottom w:val="single" w:sz="4" w:space="0" w:color="auto"/>
              <w:right w:val="single" w:sz="4" w:space="0" w:color="auto"/>
            </w:tcBorders>
            <w:vAlign w:val="center"/>
            <w:hideMark/>
          </w:tcPr>
          <w:p w:rsidR="00DC0C7F" w:rsidRPr="00FD2D8B" w:rsidRDefault="00DC0C7F"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c>
          <w:tcPr>
            <w:tcW w:w="607" w:type="pct"/>
            <w:vMerge/>
            <w:tcBorders>
              <w:left w:val="single" w:sz="4" w:space="0" w:color="auto"/>
              <w:bottom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c>
          <w:tcPr>
            <w:tcW w:w="389" w:type="pct"/>
            <w:tcBorders>
              <w:top w:val="single" w:sz="4" w:space="0" w:color="auto"/>
              <w:left w:val="single" w:sz="4" w:space="0" w:color="auto"/>
              <w:bottom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DC0C7F" w:rsidRPr="00FD2D8B" w:rsidRDefault="00DC0C7F"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52</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 xml:space="preserve">Западная Сибирь. Природные условия </w:t>
            </w:r>
            <w:proofErr w:type="gramStart"/>
            <w:r w:rsidRPr="00FD2D8B">
              <w:rPr>
                <w:rFonts w:ascii="Times New Roman" w:eastAsia="Times New Roman" w:hAnsi="Times New Roman"/>
                <w:u w:color="FFFF99"/>
                <w:lang w:eastAsia="ru-RU"/>
              </w:rPr>
              <w:t>и  ресурсы</w:t>
            </w:r>
            <w:proofErr w:type="gramEnd"/>
            <w:r w:rsidRPr="00FD2D8B">
              <w:rPr>
                <w:rFonts w:ascii="Times New Roman" w:eastAsia="Times New Roman" w:hAnsi="Times New Roman"/>
                <w:u w:color="FFFF99"/>
                <w:lang w:eastAsia="ru-RU"/>
              </w:rPr>
              <w:t>. Хозяйство  района.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С.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53</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Восточная Сибирь. Природные условия и ресурсы.</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54</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Байкал.</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карта</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55</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Хозяйство района.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карта</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56</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 xml:space="preserve">Дальний Восток. Формирование территории. Природные </w:t>
            </w:r>
            <w:r w:rsidRPr="00FD2D8B">
              <w:rPr>
                <w:rFonts w:ascii="Times New Roman" w:eastAsia="Times New Roman" w:hAnsi="Times New Roman"/>
                <w:u w:color="FFFF99"/>
                <w:lang w:eastAsia="ru-RU"/>
              </w:rPr>
              <w:lastRenderedPageBreak/>
              <w:t>условия и ресурсы.</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lastRenderedPageBreak/>
              <w:t>1</w:t>
            </w:r>
          </w:p>
        </w:tc>
        <w:tc>
          <w:tcPr>
            <w:tcW w:w="1601" w:type="pct"/>
            <w:vMerge/>
            <w:tcBorders>
              <w:left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lastRenderedPageBreak/>
              <w:t>57</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Моря Тихого океана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58</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lang w:eastAsia="ru-RU"/>
              </w:rPr>
              <w:t>Население района. Хозяйство района.</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С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59</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b/>
                <w:u w:color="FFFF99"/>
              </w:rPr>
            </w:pPr>
            <w:r w:rsidRPr="00FD2D8B">
              <w:rPr>
                <w:rFonts w:ascii="Times New Roman" w:eastAsia="Times New Roman" w:hAnsi="Times New Roman"/>
                <w:b/>
                <w:u w:color="FFFF99"/>
                <w:lang w:eastAsia="ru-RU"/>
              </w:rPr>
              <w:t>Итоговое тестирование №3</w:t>
            </w:r>
          </w:p>
          <w:p w:rsidR="00FD2D8B" w:rsidRPr="00FD2D8B" w:rsidRDefault="00FD2D8B" w:rsidP="00FD2D8B">
            <w:pPr>
              <w:suppressAutoHyphens w:val="0"/>
              <w:spacing w:after="0" w:line="240" w:lineRule="auto"/>
              <w:jc w:val="center"/>
              <w:rPr>
                <w:rFonts w:ascii="Times New Roman" w:eastAsia="Times New Roman" w:hAnsi="Times New Roman"/>
                <w:u w:color="FFFF99"/>
              </w:rPr>
            </w:pPr>
            <w:r w:rsidRPr="00FD2D8B">
              <w:rPr>
                <w:rFonts w:ascii="Times New Roman" w:eastAsia="Times New Roman" w:hAnsi="Times New Roman"/>
                <w:b/>
                <w:u w:color="FFFF99"/>
                <w:lang w:eastAsia="ru-RU"/>
              </w:rPr>
              <w:t>«Азиатская часть России».</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Знать все понятия по теме "Азиатская часть России".</w:t>
            </w:r>
            <w:r w:rsidRPr="00FD2D8B">
              <w:rPr>
                <w:rFonts w:ascii="Times New Roman" w:eastAsia="Times New Roman" w:hAnsi="Times New Roman"/>
                <w:u w:color="FFFF99"/>
                <w:lang w:eastAsia="ru-RU"/>
              </w:rPr>
              <w:tab/>
              <w:t xml:space="preserve">Уметь работать с региональными картами Россия. Уметь находить применение </w:t>
            </w:r>
            <w:proofErr w:type="spellStart"/>
            <w:r w:rsidRPr="00FD2D8B">
              <w:rPr>
                <w:rFonts w:ascii="Times New Roman" w:eastAsia="Times New Roman" w:hAnsi="Times New Roman"/>
                <w:u w:color="FFFF99"/>
                <w:lang w:eastAsia="ru-RU"/>
              </w:rPr>
              <w:t>геоинформации</w:t>
            </w:r>
            <w:proofErr w:type="spellEnd"/>
            <w:r w:rsidRPr="00FD2D8B">
              <w:rPr>
                <w:rFonts w:ascii="Times New Roman" w:eastAsia="Times New Roman" w:hAnsi="Times New Roman"/>
                <w:u w:color="FFFF99"/>
                <w:lang w:eastAsia="ru-RU"/>
              </w:rPr>
              <w:t>, включая карты, СМИ, ресурсы Интернета.</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DC0C7F"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тест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FD2D8B" w:rsidRPr="00FD2D8B" w:rsidTr="00253E48">
        <w:trPr>
          <w:trHeight w:val="93"/>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Орловская область (6 ч.)</w:t>
            </w: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60</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145A1B" w:rsidP="00FD2D8B">
            <w:pPr>
              <w:suppressAutoHyphens w:val="0"/>
              <w:snapToGrid w:val="0"/>
              <w:spacing w:after="0" w:line="240" w:lineRule="auto"/>
              <w:jc w:val="center"/>
              <w:rPr>
                <w:rFonts w:ascii="Times New Roman" w:eastAsia="Times New Roman" w:hAnsi="Times New Roman"/>
                <w:i/>
                <w:u w:color="FFFF99"/>
                <w:lang w:eastAsia="ru-RU"/>
              </w:rPr>
            </w:pPr>
            <w:r>
              <w:rPr>
                <w:rFonts w:ascii="Times New Roman" w:eastAsia="Times New Roman" w:hAnsi="Times New Roman"/>
                <w:u w:color="FFFF99"/>
                <w:lang w:eastAsia="ru-RU"/>
              </w:rPr>
              <w:t xml:space="preserve">РК. </w:t>
            </w:r>
            <w:r w:rsidR="00FD2D8B" w:rsidRPr="00FD2D8B">
              <w:rPr>
                <w:rFonts w:ascii="Times New Roman" w:eastAsia="Times New Roman" w:hAnsi="Times New Roman"/>
                <w:u w:color="FFFF99"/>
                <w:lang w:eastAsia="ru-RU"/>
              </w:rPr>
              <w:t xml:space="preserve">ЭГП </w:t>
            </w:r>
            <w:r>
              <w:rPr>
                <w:rFonts w:ascii="Times New Roman" w:eastAsia="Times New Roman" w:hAnsi="Times New Roman"/>
                <w:u w:color="FFFF99"/>
                <w:lang w:eastAsia="ru-RU"/>
              </w:rPr>
              <w:t>Хабаровского края</w:t>
            </w:r>
            <w:r w:rsidR="00FD2D8B" w:rsidRPr="00FD2D8B">
              <w:rPr>
                <w:rFonts w:ascii="Times New Roman" w:eastAsia="Times New Roman" w:hAnsi="Times New Roman"/>
                <w:u w:color="FFFF99"/>
                <w:lang w:eastAsia="ru-RU"/>
              </w:rPr>
              <w:t xml:space="preserve">. </w:t>
            </w:r>
            <w:r w:rsidR="00FD2D8B" w:rsidRPr="00FD2D8B">
              <w:rPr>
                <w:rFonts w:ascii="Times New Roman" w:eastAsia="Times New Roman" w:hAnsi="Times New Roman"/>
                <w:i/>
                <w:u w:color="FFFF99"/>
                <w:lang w:eastAsia="ru-RU"/>
              </w:rPr>
              <w:t xml:space="preserve">Практическая работа № </w:t>
            </w:r>
            <w:r w:rsidR="0081467A">
              <w:rPr>
                <w:rFonts w:ascii="Times New Roman" w:eastAsia="Times New Roman" w:hAnsi="Times New Roman"/>
                <w:i/>
                <w:u w:color="FFFF99"/>
                <w:lang w:eastAsia="ru-RU"/>
              </w:rPr>
              <w:t>9</w:t>
            </w:r>
          </w:p>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i/>
                <w:u w:color="FFFF99"/>
                <w:lang w:eastAsia="ru-RU"/>
              </w:rPr>
              <w:t>Хозяйственная оценка природных условий и ресурсов.</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ЭГП области. Работают с атласом Орловской области.</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Знать трудности в промышленном производстве. Работают с атласом Орловской области.</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Наиболее мощные хозяйства, внедрение новых технологий. Работают с атласом Орловской области.</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Транспортные проблемы, эффективность использования. Работают с атласом Орловской области.</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Знакомятся с историей городов Орловской области. Работают с атласом Орловской области.</w:t>
            </w:r>
          </w:p>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Работают с атласом Орловской области. Выполнение тестирования.</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145A1B"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П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61</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145A1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rPr>
              <w:t xml:space="preserve">Промышленность </w:t>
            </w:r>
            <w:r w:rsidR="00145A1B">
              <w:rPr>
                <w:rFonts w:ascii="Times New Roman" w:eastAsia="Times New Roman" w:hAnsi="Times New Roman"/>
                <w:u w:color="FFFF99"/>
              </w:rPr>
              <w:t>Хабаровского края</w:t>
            </w:r>
            <w:r w:rsidRPr="00FD2D8B">
              <w:rPr>
                <w:rFonts w:ascii="Times New Roman" w:eastAsia="Times New Roman" w:hAnsi="Times New Roman"/>
                <w:u w:color="FFFF99"/>
              </w:rPr>
              <w:t>.</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145A1B"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С .р</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62</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145A1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rPr>
              <w:t xml:space="preserve">АПК </w:t>
            </w:r>
            <w:r w:rsidR="00145A1B">
              <w:rPr>
                <w:rFonts w:ascii="Times New Roman" w:eastAsia="Times New Roman" w:hAnsi="Times New Roman"/>
                <w:u w:color="FFFF99"/>
              </w:rPr>
              <w:t>Хабаровского края</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145A1B"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карточки</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63</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rPr>
              <w:t>Транспорт.</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145A1B"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устно</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64</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145A1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rPr>
              <w:t xml:space="preserve">Города </w:t>
            </w:r>
            <w:r w:rsidR="00145A1B">
              <w:rPr>
                <w:rFonts w:ascii="Times New Roman" w:eastAsia="Times New Roman" w:hAnsi="Times New Roman"/>
                <w:u w:color="FFFF99"/>
              </w:rPr>
              <w:t>Хабаровского края</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145A1B"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карты</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65</w:t>
            </w:r>
          </w:p>
        </w:tc>
        <w:tc>
          <w:tcPr>
            <w:tcW w:w="1676"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145A1B">
            <w:pPr>
              <w:suppressAutoHyphens w:val="0"/>
              <w:snapToGrid w:val="0"/>
              <w:spacing w:after="0" w:line="240" w:lineRule="auto"/>
              <w:jc w:val="center"/>
              <w:rPr>
                <w:rFonts w:ascii="Times New Roman" w:eastAsia="Times New Roman" w:hAnsi="Times New Roman"/>
                <w:u w:color="FFFF99"/>
              </w:rPr>
            </w:pPr>
            <w:r w:rsidRPr="00FD2D8B">
              <w:rPr>
                <w:rFonts w:ascii="Times New Roman" w:eastAsia="Times New Roman" w:hAnsi="Times New Roman"/>
                <w:u w:color="FFFF99"/>
              </w:rPr>
              <w:t>Проверочная работа по теме: «</w:t>
            </w:r>
            <w:r w:rsidR="00145A1B">
              <w:rPr>
                <w:rFonts w:ascii="Times New Roman" w:eastAsia="Times New Roman" w:hAnsi="Times New Roman"/>
                <w:u w:color="FFFF99"/>
              </w:rPr>
              <w:t>Хабаровский край</w:t>
            </w:r>
            <w:r w:rsidRPr="00FD2D8B">
              <w:rPr>
                <w:rFonts w:ascii="Times New Roman" w:eastAsia="Times New Roman" w:hAnsi="Times New Roman"/>
                <w:u w:color="FFFF99"/>
              </w:rPr>
              <w:t>».</w:t>
            </w:r>
          </w:p>
        </w:tc>
        <w:tc>
          <w:tcPr>
            <w:tcW w:w="217" w:type="pct"/>
            <w:tcBorders>
              <w:top w:val="single" w:sz="4" w:space="0" w:color="auto"/>
              <w:left w:val="single" w:sz="4" w:space="0" w:color="auto"/>
              <w:bottom w:val="single" w:sz="4" w:space="0" w:color="auto"/>
              <w:right w:val="single" w:sz="4" w:space="0" w:color="auto"/>
            </w:tcBorders>
            <w:vAlign w:val="center"/>
            <w:hideMark/>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hideMark/>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145A1B"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тест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FD2D8B" w:rsidRPr="00FD2D8B" w:rsidTr="00253E48">
        <w:trPr>
          <w:trHeight w:val="93"/>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b/>
                <w:u w:color="FFFF99"/>
                <w:lang w:eastAsia="ru-RU"/>
              </w:rPr>
            </w:pPr>
            <w:r w:rsidRPr="00FD2D8B">
              <w:rPr>
                <w:rFonts w:ascii="Times New Roman" w:eastAsia="Times New Roman" w:hAnsi="Times New Roman"/>
                <w:b/>
                <w:u w:color="FFFF99"/>
                <w:lang w:eastAsia="ru-RU"/>
              </w:rPr>
              <w:t>Россия в мире (3 ч.)</w:t>
            </w: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66</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napToGrid w:val="0"/>
              <w:spacing w:after="0" w:line="240" w:lineRule="auto"/>
              <w:jc w:val="center"/>
              <w:rPr>
                <w:rFonts w:ascii="Times New Roman" w:eastAsia="Times New Roman" w:hAnsi="Times New Roman"/>
                <w:b/>
                <w:u w:color="FFFF99"/>
              </w:rPr>
            </w:pPr>
            <w:r w:rsidRPr="00FD2D8B">
              <w:rPr>
                <w:rFonts w:ascii="Times New Roman" w:eastAsia="Times New Roman" w:hAnsi="Times New Roman"/>
                <w:b/>
                <w:u w:color="FFFF99"/>
                <w:lang w:eastAsia="ru-RU"/>
              </w:rPr>
              <w:t>Итоговое тестирование в форме ОГЭ.</w:t>
            </w:r>
          </w:p>
        </w:tc>
        <w:tc>
          <w:tcPr>
            <w:tcW w:w="217"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p>
        </w:tc>
        <w:tc>
          <w:tcPr>
            <w:tcW w:w="1601"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Выполняют работу в форме ОГЭ.</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145A1B"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тест</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67</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81467A" w:rsidP="00FD2D8B">
            <w:pPr>
              <w:suppressAutoHyphens w:val="0"/>
              <w:snapToGrid w:val="0"/>
              <w:spacing w:after="0" w:line="240" w:lineRule="auto"/>
              <w:jc w:val="center"/>
              <w:rPr>
                <w:rFonts w:ascii="Times New Roman" w:eastAsia="Times New Roman" w:hAnsi="Times New Roman"/>
                <w:u w:color="FFFF99"/>
                <w:lang w:eastAsia="ru-RU"/>
              </w:rPr>
            </w:pPr>
            <w:r w:rsidRPr="0081467A">
              <w:rPr>
                <w:rFonts w:ascii="Times New Roman" w:eastAsia="Times New Roman" w:hAnsi="Times New Roman"/>
                <w:u w:color="FFFF99"/>
                <w:lang w:eastAsia="ru-RU"/>
              </w:rPr>
              <w:t>Чем богата Россия</w:t>
            </w:r>
            <w:r w:rsidR="00FD2D8B" w:rsidRPr="00FD2D8B">
              <w:rPr>
                <w:rFonts w:ascii="Times New Roman" w:eastAsia="Times New Roman" w:hAnsi="Times New Roman"/>
                <w:u w:color="FFFF99"/>
                <w:lang w:eastAsia="ru-RU"/>
              </w:rPr>
              <w:t>. Внешние экономические связи.</w:t>
            </w:r>
          </w:p>
        </w:tc>
        <w:tc>
          <w:tcPr>
            <w:tcW w:w="217"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val="restart"/>
            <w:tcBorders>
              <w:top w:val="single" w:sz="4" w:space="0" w:color="auto"/>
              <w:left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r w:rsidRPr="00FD2D8B">
              <w:rPr>
                <w:rFonts w:ascii="Times New Roman" w:eastAsia="Times New Roman" w:hAnsi="Times New Roman"/>
                <w:u w:color="FFFF99"/>
                <w:lang w:eastAsia="ru-RU"/>
              </w:rPr>
              <w:t xml:space="preserve">Иметь представление о внешних экономических связях России. Знать </w:t>
            </w:r>
            <w:proofErr w:type="gramStart"/>
            <w:r w:rsidRPr="00FD2D8B">
              <w:rPr>
                <w:rFonts w:ascii="Times New Roman" w:eastAsia="Times New Roman" w:hAnsi="Times New Roman"/>
                <w:u w:color="FFFF99"/>
                <w:lang w:eastAsia="ru-RU"/>
              </w:rPr>
              <w:t>об  изменении</w:t>
            </w:r>
            <w:proofErr w:type="gramEnd"/>
            <w:r w:rsidRPr="00FD2D8B">
              <w:rPr>
                <w:rFonts w:ascii="Times New Roman" w:eastAsia="Times New Roman" w:hAnsi="Times New Roman"/>
                <w:u w:color="FFFF99"/>
                <w:lang w:eastAsia="ru-RU"/>
              </w:rPr>
              <w:t xml:space="preserve"> места России в мировом хозяйстве в разные исторические периоды. Приводить примеры внутригосударственных и внешних экономических связей России. Сравнивать положение России в мире в различные исторические периоды.</w:t>
            </w: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145A1B"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устно</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r w:rsidR="00253E48" w:rsidRPr="00FD2D8B" w:rsidTr="00DC0C7F">
        <w:trPr>
          <w:trHeight w:val="93"/>
          <w:jc w:val="center"/>
        </w:trPr>
        <w:tc>
          <w:tcPr>
            <w:tcW w:w="291"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68</w:t>
            </w:r>
          </w:p>
        </w:tc>
        <w:tc>
          <w:tcPr>
            <w:tcW w:w="1676"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napToGrid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Россия в мировой политике.</w:t>
            </w:r>
          </w:p>
        </w:tc>
        <w:tc>
          <w:tcPr>
            <w:tcW w:w="217" w:type="pct"/>
            <w:tcBorders>
              <w:top w:val="single" w:sz="4" w:space="0" w:color="auto"/>
              <w:left w:val="single" w:sz="4" w:space="0" w:color="auto"/>
              <w:bottom w:val="single" w:sz="4" w:space="0" w:color="auto"/>
              <w:right w:val="single" w:sz="4" w:space="0" w:color="auto"/>
            </w:tcBorders>
            <w:vAlign w:val="center"/>
          </w:tcPr>
          <w:p w:rsidR="00FD2D8B" w:rsidRPr="00FD2D8B" w:rsidRDefault="00FD2D8B" w:rsidP="00FD2D8B">
            <w:pPr>
              <w:suppressAutoHyphens w:val="0"/>
              <w:spacing w:after="0" w:line="240" w:lineRule="auto"/>
              <w:jc w:val="center"/>
              <w:rPr>
                <w:rFonts w:ascii="Times New Roman" w:eastAsia="Times New Roman" w:hAnsi="Times New Roman"/>
                <w:u w:color="FFFF99"/>
                <w:lang w:eastAsia="ru-RU"/>
              </w:rPr>
            </w:pPr>
            <w:r w:rsidRPr="00FD2D8B">
              <w:rPr>
                <w:rFonts w:ascii="Times New Roman" w:eastAsia="Times New Roman" w:hAnsi="Times New Roman"/>
                <w:u w:color="FFFF99"/>
                <w:lang w:eastAsia="ru-RU"/>
              </w:rPr>
              <w:t>1</w:t>
            </w:r>
          </w:p>
        </w:tc>
        <w:tc>
          <w:tcPr>
            <w:tcW w:w="1601" w:type="pct"/>
            <w:vMerge/>
            <w:tcBorders>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607" w:type="pct"/>
            <w:tcBorders>
              <w:top w:val="single" w:sz="4" w:space="0" w:color="auto"/>
              <w:left w:val="single" w:sz="4" w:space="0" w:color="auto"/>
              <w:bottom w:val="single" w:sz="4" w:space="0" w:color="auto"/>
              <w:right w:val="single" w:sz="4" w:space="0" w:color="auto"/>
            </w:tcBorders>
          </w:tcPr>
          <w:p w:rsidR="00FD2D8B" w:rsidRPr="00FD2D8B" w:rsidRDefault="00145A1B" w:rsidP="00FD2D8B">
            <w:pPr>
              <w:suppressAutoHyphens w:val="0"/>
              <w:spacing w:after="0" w:line="240" w:lineRule="auto"/>
              <w:rPr>
                <w:rFonts w:ascii="Times New Roman" w:eastAsia="Times New Roman" w:hAnsi="Times New Roman"/>
                <w:u w:color="FFFF99"/>
                <w:lang w:eastAsia="ru-RU"/>
              </w:rPr>
            </w:pPr>
            <w:r>
              <w:rPr>
                <w:rFonts w:ascii="Times New Roman" w:eastAsia="Times New Roman" w:hAnsi="Times New Roman"/>
                <w:u w:color="FFFF99"/>
                <w:lang w:eastAsia="ru-RU"/>
              </w:rPr>
              <w:t>карты</w:t>
            </w:r>
          </w:p>
        </w:tc>
        <w:tc>
          <w:tcPr>
            <w:tcW w:w="38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c>
          <w:tcPr>
            <w:tcW w:w="219" w:type="pct"/>
            <w:tcBorders>
              <w:top w:val="single" w:sz="4" w:space="0" w:color="auto"/>
              <w:left w:val="single" w:sz="4" w:space="0" w:color="auto"/>
              <w:bottom w:val="single" w:sz="4" w:space="0" w:color="auto"/>
              <w:right w:val="single" w:sz="4" w:space="0" w:color="auto"/>
            </w:tcBorders>
          </w:tcPr>
          <w:p w:rsidR="00FD2D8B" w:rsidRPr="00FD2D8B" w:rsidRDefault="00FD2D8B" w:rsidP="00FD2D8B">
            <w:pPr>
              <w:suppressAutoHyphens w:val="0"/>
              <w:spacing w:after="0" w:line="240" w:lineRule="auto"/>
              <w:rPr>
                <w:rFonts w:ascii="Times New Roman" w:eastAsia="Times New Roman" w:hAnsi="Times New Roman"/>
                <w:u w:color="FFFF99"/>
                <w:lang w:eastAsia="ru-RU"/>
              </w:rPr>
            </w:pPr>
          </w:p>
        </w:tc>
      </w:tr>
    </w:tbl>
    <w:p w:rsidR="00FD2D8B" w:rsidRPr="00FD2D8B" w:rsidRDefault="00FD2D8B" w:rsidP="00FD2D8B">
      <w:pPr>
        <w:suppressAutoHyphens w:val="0"/>
        <w:spacing w:after="0" w:line="240" w:lineRule="auto"/>
        <w:ind w:left="-360"/>
        <w:rPr>
          <w:rFonts w:ascii="Times New Roman" w:eastAsia="Times New Roman" w:hAnsi="Times New Roman"/>
          <w:sz w:val="20"/>
          <w:szCs w:val="20"/>
          <w:u w:color="FFFF99"/>
          <w:lang w:eastAsia="ru-RU"/>
        </w:rPr>
      </w:pPr>
    </w:p>
    <w:p w:rsidR="00FD2D8B" w:rsidRPr="00FD2D8B" w:rsidRDefault="00FD2D8B" w:rsidP="00FD2D8B">
      <w:pPr>
        <w:suppressAutoHyphens w:val="0"/>
        <w:spacing w:after="0" w:line="240" w:lineRule="auto"/>
        <w:ind w:left="-360"/>
        <w:rPr>
          <w:rFonts w:ascii="Times New Roman" w:eastAsia="Times New Roman" w:hAnsi="Times New Roman"/>
          <w:sz w:val="20"/>
          <w:szCs w:val="20"/>
          <w:u w:color="FFFF99"/>
          <w:lang w:eastAsia="ru-RU"/>
        </w:rPr>
      </w:pPr>
    </w:p>
    <w:p w:rsidR="00FD2D8B" w:rsidRPr="00FD2D8B" w:rsidRDefault="00FD2D8B" w:rsidP="00FD2D8B">
      <w:pPr>
        <w:suppressAutoHyphens w:val="0"/>
        <w:spacing w:after="0" w:line="240" w:lineRule="auto"/>
        <w:ind w:left="-360"/>
        <w:rPr>
          <w:rFonts w:ascii="Times New Roman" w:eastAsia="Times New Roman" w:hAnsi="Times New Roman"/>
          <w:sz w:val="20"/>
          <w:szCs w:val="20"/>
          <w:u w:color="FFFF99"/>
          <w:lang w:eastAsia="ru-RU"/>
        </w:rPr>
      </w:pPr>
    </w:p>
    <w:p w:rsidR="00FD2D8B" w:rsidRPr="00FD2D8B" w:rsidRDefault="00FD2D8B" w:rsidP="00FD2D8B">
      <w:pPr>
        <w:suppressAutoHyphens w:val="0"/>
        <w:spacing w:after="0" w:line="240" w:lineRule="auto"/>
        <w:ind w:left="-360"/>
        <w:rPr>
          <w:rFonts w:ascii="Times New Roman" w:eastAsia="Times New Roman" w:hAnsi="Times New Roman"/>
          <w:sz w:val="20"/>
          <w:szCs w:val="20"/>
          <w:u w:color="FFFF99"/>
          <w:lang w:eastAsia="ru-RU"/>
        </w:rPr>
      </w:pPr>
    </w:p>
    <w:p w:rsidR="00FD2D8B" w:rsidRPr="00FD2D8B" w:rsidRDefault="00FD2D8B" w:rsidP="00FD2D8B">
      <w:pPr>
        <w:tabs>
          <w:tab w:val="left" w:pos="2010"/>
        </w:tabs>
        <w:rPr>
          <w:rFonts w:ascii="Times New Roman" w:hAnsi="Times New Roman"/>
          <w:sz w:val="24"/>
          <w:szCs w:val="24"/>
        </w:rPr>
      </w:pPr>
    </w:p>
    <w:sectPr w:rsidR="00FD2D8B" w:rsidRPr="00FD2D8B" w:rsidSect="00DC0C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BB0"/>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 w15:restartNumberingAfterBreak="0">
    <w:nsid w:val="04B96B74"/>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2" w15:restartNumberingAfterBreak="0">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4"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5"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6" w15:restartNumberingAfterBreak="0">
    <w:nsid w:val="25D34609"/>
    <w:multiLevelType w:val="multilevel"/>
    <w:tmpl w:val="73F6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00AB8"/>
    <w:multiLevelType w:val="hybridMultilevel"/>
    <w:tmpl w:val="DB7CA3CE"/>
    <w:lvl w:ilvl="0" w:tplc="3A808F10">
      <w:start w:val="6"/>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D05AF"/>
    <w:multiLevelType w:val="multilevel"/>
    <w:tmpl w:val="6AFCBF12"/>
    <w:lvl w:ilvl="0">
      <w:start w:val="1"/>
      <w:numFmt w:val="decimal"/>
      <w:lvlText w:val="%1."/>
      <w:lvlJc w:val="left"/>
      <w:pPr>
        <w:ind w:left="1146" w:hanging="360"/>
      </w:pPr>
      <w:rPr>
        <w:rFonts w:hint="default"/>
        <w:b/>
      </w:rPr>
    </w:lvl>
    <w:lvl w:ilvl="1">
      <w:start w:val="3"/>
      <w:numFmt w:val="decimal"/>
      <w:isLgl/>
      <w:lvlText w:val="%1.%2"/>
      <w:lvlJc w:val="left"/>
      <w:pPr>
        <w:ind w:left="927"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15:restartNumberingAfterBreak="0">
    <w:nsid w:val="3762723C"/>
    <w:multiLevelType w:val="hybridMultilevel"/>
    <w:tmpl w:val="186A0B3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94ADE"/>
    <w:multiLevelType w:val="hybridMultilevel"/>
    <w:tmpl w:val="C2F8596C"/>
    <w:lvl w:ilvl="0" w:tplc="04190001">
      <w:start w:val="1"/>
      <w:numFmt w:val="bullet"/>
      <w:lvlText w:val=""/>
      <w:lvlJc w:val="left"/>
      <w:pPr>
        <w:tabs>
          <w:tab w:val="num" w:pos="1515"/>
        </w:tabs>
        <w:ind w:left="1515" w:hanging="360"/>
      </w:pPr>
      <w:rPr>
        <w:rFonts w:ascii="Symbol" w:hAnsi="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12" w15:restartNumberingAfterBreak="0">
    <w:nsid w:val="40CF0781"/>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3"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4"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5"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6" w15:restartNumberingAfterBreak="0">
    <w:nsid w:val="52D740F4"/>
    <w:multiLevelType w:val="hybridMultilevel"/>
    <w:tmpl w:val="419436C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8"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9"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0" w15:restartNumberingAfterBreak="0">
    <w:nsid w:val="5C771598"/>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1"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2"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3"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4" w15:restartNumberingAfterBreak="0">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C2BC6"/>
    <w:multiLevelType w:val="hybridMultilevel"/>
    <w:tmpl w:val="035C38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2090E3C"/>
    <w:multiLevelType w:val="hybridMultilevel"/>
    <w:tmpl w:val="7B666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6"/>
  </w:num>
  <w:num w:numId="3">
    <w:abstractNumId w:val="25"/>
  </w:num>
  <w:num w:numId="4">
    <w:abstractNumId w:val="5"/>
  </w:num>
  <w:num w:numId="5">
    <w:abstractNumId w:val="12"/>
  </w:num>
  <w:num w:numId="6">
    <w:abstractNumId w:val="0"/>
  </w:num>
  <w:num w:numId="7">
    <w:abstractNumId w:val="23"/>
  </w:num>
  <w:num w:numId="8">
    <w:abstractNumId w:val="19"/>
  </w:num>
  <w:num w:numId="9">
    <w:abstractNumId w:val="14"/>
  </w:num>
  <w:num w:numId="10">
    <w:abstractNumId w:val="4"/>
  </w:num>
  <w:num w:numId="11">
    <w:abstractNumId w:val="21"/>
  </w:num>
  <w:num w:numId="12">
    <w:abstractNumId w:val="13"/>
  </w:num>
  <w:num w:numId="13">
    <w:abstractNumId w:val="3"/>
  </w:num>
  <w:num w:numId="14">
    <w:abstractNumId w:val="15"/>
  </w:num>
  <w:num w:numId="15">
    <w:abstractNumId w:val="17"/>
  </w:num>
  <w:num w:numId="16">
    <w:abstractNumId w:val="18"/>
  </w:num>
  <w:num w:numId="17">
    <w:abstractNumId w:val="22"/>
  </w:num>
  <w:num w:numId="18">
    <w:abstractNumId w:val="20"/>
  </w:num>
  <w:num w:numId="19">
    <w:abstractNumId w:val="24"/>
  </w:num>
  <w:num w:numId="20">
    <w:abstractNumId w:val="2"/>
  </w:num>
  <w:num w:numId="21">
    <w:abstractNumId w:val="6"/>
  </w:num>
  <w:num w:numId="22">
    <w:abstractNumId w:val="8"/>
  </w:num>
  <w:num w:numId="23">
    <w:abstractNumId w:val="7"/>
  </w:num>
  <w:num w:numId="24">
    <w:abstractNumId w:val="10"/>
  </w:num>
  <w:num w:numId="25">
    <w:abstractNumId w:val="9"/>
  </w:num>
  <w:num w:numId="26">
    <w:abstractNumId w:val="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22"/>
    <w:rsid w:val="000019F5"/>
    <w:rsid w:val="00061F15"/>
    <w:rsid w:val="0006550D"/>
    <w:rsid w:val="000779D4"/>
    <w:rsid w:val="0009696E"/>
    <w:rsid w:val="000D6310"/>
    <w:rsid w:val="00114EC6"/>
    <w:rsid w:val="00143BB4"/>
    <w:rsid w:val="00145A1B"/>
    <w:rsid w:val="001B01E3"/>
    <w:rsid w:val="00253E48"/>
    <w:rsid w:val="003A33D9"/>
    <w:rsid w:val="003D201C"/>
    <w:rsid w:val="004838B6"/>
    <w:rsid w:val="0049254F"/>
    <w:rsid w:val="00523EA3"/>
    <w:rsid w:val="005518FA"/>
    <w:rsid w:val="00566C05"/>
    <w:rsid w:val="006312EC"/>
    <w:rsid w:val="006D1DB7"/>
    <w:rsid w:val="007012D7"/>
    <w:rsid w:val="00764222"/>
    <w:rsid w:val="007F0052"/>
    <w:rsid w:val="0081467A"/>
    <w:rsid w:val="00857EFC"/>
    <w:rsid w:val="008D008F"/>
    <w:rsid w:val="009E6ECB"/>
    <w:rsid w:val="00BA431B"/>
    <w:rsid w:val="00C011ED"/>
    <w:rsid w:val="00C0142C"/>
    <w:rsid w:val="00D60ED6"/>
    <w:rsid w:val="00DB1DE3"/>
    <w:rsid w:val="00DC0C7F"/>
    <w:rsid w:val="00DD11D5"/>
    <w:rsid w:val="00DD43C3"/>
    <w:rsid w:val="00EA6E75"/>
    <w:rsid w:val="00EC00B2"/>
    <w:rsid w:val="00FA0D05"/>
    <w:rsid w:val="00FD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6952"/>
  <w15:docId w15:val="{A1871F3B-9E54-41E8-9FBC-31B34D40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42C"/>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42C"/>
    <w:pPr>
      <w:suppressAutoHyphens/>
      <w:spacing w:after="0" w:line="240" w:lineRule="auto"/>
    </w:pPr>
    <w:rPr>
      <w:rFonts w:ascii="Calibri" w:eastAsia="Calibri" w:hAnsi="Calibri" w:cs="Times New Roman"/>
      <w:lang w:eastAsia="ar-SA"/>
    </w:rPr>
  </w:style>
  <w:style w:type="paragraph" w:styleId="a4">
    <w:name w:val="Normal (Web)"/>
    <w:basedOn w:val="a"/>
    <w:semiHidden/>
    <w:unhideWhenUsed/>
    <w:rsid w:val="00C0142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C0142C"/>
    <w:rPr>
      <w:b/>
      <w:bCs/>
    </w:rPr>
  </w:style>
  <w:style w:type="paragraph" w:styleId="a6">
    <w:name w:val="Body Text Indent"/>
    <w:basedOn w:val="a"/>
    <w:link w:val="a7"/>
    <w:rsid w:val="005518FA"/>
    <w:pPr>
      <w:suppressAutoHyphens w:val="0"/>
      <w:spacing w:after="0" w:line="240" w:lineRule="auto"/>
      <w:ind w:firstLine="540"/>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5518FA"/>
    <w:rPr>
      <w:rFonts w:ascii="Times New Roman" w:eastAsia="Times New Roman" w:hAnsi="Times New Roman" w:cs="Times New Roman"/>
      <w:sz w:val="24"/>
      <w:szCs w:val="24"/>
      <w:lang w:eastAsia="ru-RU"/>
    </w:rPr>
  </w:style>
  <w:style w:type="paragraph" w:styleId="a8">
    <w:name w:val="List Paragraph"/>
    <w:basedOn w:val="a"/>
    <w:uiPriority w:val="34"/>
    <w:qFormat/>
    <w:rsid w:val="005518FA"/>
    <w:pPr>
      <w:ind w:left="720"/>
      <w:contextualSpacing/>
    </w:pPr>
  </w:style>
  <w:style w:type="table" w:styleId="a9">
    <w:name w:val="Table Grid"/>
    <w:basedOn w:val="a1"/>
    <w:uiPriority w:val="59"/>
    <w:rsid w:val="00FD2D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qFormat/>
    <w:rsid w:val="000779D4"/>
    <w:pPr>
      <w:suppressAutoHyphens/>
      <w:spacing w:after="0" w:line="240" w:lineRule="auto"/>
    </w:pPr>
    <w:rPr>
      <w:rFonts w:ascii="Times New Roman" w:eastAsia="Times New Roman" w:hAnsi="Times New Roman" w:cs="Times New Roman"/>
      <w:sz w:val="24"/>
      <w:szCs w:val="20"/>
      <w:lang w:eastAsia="ru-RU"/>
    </w:rPr>
  </w:style>
  <w:style w:type="character" w:customStyle="1" w:styleId="3">
    <w:name w:val="Основной шрифт абзаца3"/>
    <w:rsid w:val="0007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5781">
      <w:bodyDiv w:val="1"/>
      <w:marLeft w:val="0"/>
      <w:marRight w:val="0"/>
      <w:marTop w:val="0"/>
      <w:marBottom w:val="0"/>
      <w:divBdr>
        <w:top w:val="none" w:sz="0" w:space="0" w:color="auto"/>
        <w:left w:val="none" w:sz="0" w:space="0" w:color="auto"/>
        <w:bottom w:val="none" w:sz="0" w:space="0" w:color="auto"/>
        <w:right w:val="none" w:sz="0" w:space="0" w:color="auto"/>
      </w:divBdr>
    </w:div>
    <w:div w:id="399328455">
      <w:bodyDiv w:val="1"/>
      <w:marLeft w:val="0"/>
      <w:marRight w:val="0"/>
      <w:marTop w:val="0"/>
      <w:marBottom w:val="0"/>
      <w:divBdr>
        <w:top w:val="none" w:sz="0" w:space="0" w:color="auto"/>
        <w:left w:val="none" w:sz="0" w:space="0" w:color="auto"/>
        <w:bottom w:val="none" w:sz="0" w:space="0" w:color="auto"/>
        <w:right w:val="none" w:sz="0" w:space="0" w:color="auto"/>
      </w:divBdr>
    </w:div>
    <w:div w:id="420375297">
      <w:bodyDiv w:val="1"/>
      <w:marLeft w:val="0"/>
      <w:marRight w:val="0"/>
      <w:marTop w:val="0"/>
      <w:marBottom w:val="0"/>
      <w:divBdr>
        <w:top w:val="none" w:sz="0" w:space="0" w:color="auto"/>
        <w:left w:val="none" w:sz="0" w:space="0" w:color="auto"/>
        <w:bottom w:val="none" w:sz="0" w:space="0" w:color="auto"/>
        <w:right w:val="none" w:sz="0" w:space="0" w:color="auto"/>
      </w:divBdr>
    </w:div>
    <w:div w:id="585649047">
      <w:bodyDiv w:val="1"/>
      <w:marLeft w:val="0"/>
      <w:marRight w:val="0"/>
      <w:marTop w:val="0"/>
      <w:marBottom w:val="0"/>
      <w:divBdr>
        <w:top w:val="none" w:sz="0" w:space="0" w:color="auto"/>
        <w:left w:val="none" w:sz="0" w:space="0" w:color="auto"/>
        <w:bottom w:val="none" w:sz="0" w:space="0" w:color="auto"/>
        <w:right w:val="none" w:sz="0" w:space="0" w:color="auto"/>
      </w:divBdr>
    </w:div>
    <w:div w:id="611018097">
      <w:bodyDiv w:val="1"/>
      <w:marLeft w:val="0"/>
      <w:marRight w:val="0"/>
      <w:marTop w:val="0"/>
      <w:marBottom w:val="0"/>
      <w:divBdr>
        <w:top w:val="none" w:sz="0" w:space="0" w:color="auto"/>
        <w:left w:val="none" w:sz="0" w:space="0" w:color="auto"/>
        <w:bottom w:val="none" w:sz="0" w:space="0" w:color="auto"/>
        <w:right w:val="none" w:sz="0" w:space="0" w:color="auto"/>
      </w:divBdr>
    </w:div>
    <w:div w:id="692151054">
      <w:bodyDiv w:val="1"/>
      <w:marLeft w:val="0"/>
      <w:marRight w:val="0"/>
      <w:marTop w:val="0"/>
      <w:marBottom w:val="0"/>
      <w:divBdr>
        <w:top w:val="none" w:sz="0" w:space="0" w:color="auto"/>
        <w:left w:val="none" w:sz="0" w:space="0" w:color="auto"/>
        <w:bottom w:val="none" w:sz="0" w:space="0" w:color="auto"/>
        <w:right w:val="none" w:sz="0" w:space="0" w:color="auto"/>
      </w:divBdr>
    </w:div>
    <w:div w:id="1093627269">
      <w:bodyDiv w:val="1"/>
      <w:marLeft w:val="0"/>
      <w:marRight w:val="0"/>
      <w:marTop w:val="0"/>
      <w:marBottom w:val="0"/>
      <w:divBdr>
        <w:top w:val="none" w:sz="0" w:space="0" w:color="auto"/>
        <w:left w:val="none" w:sz="0" w:space="0" w:color="auto"/>
        <w:bottom w:val="none" w:sz="0" w:space="0" w:color="auto"/>
        <w:right w:val="none" w:sz="0" w:space="0" w:color="auto"/>
      </w:divBdr>
    </w:div>
    <w:div w:id="1288388306">
      <w:bodyDiv w:val="1"/>
      <w:marLeft w:val="0"/>
      <w:marRight w:val="0"/>
      <w:marTop w:val="0"/>
      <w:marBottom w:val="0"/>
      <w:divBdr>
        <w:top w:val="none" w:sz="0" w:space="0" w:color="auto"/>
        <w:left w:val="none" w:sz="0" w:space="0" w:color="auto"/>
        <w:bottom w:val="none" w:sz="0" w:space="0" w:color="auto"/>
        <w:right w:val="none" w:sz="0" w:space="0" w:color="auto"/>
      </w:divBdr>
    </w:div>
    <w:div w:id="1423646697">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 w:id="1906184753">
      <w:bodyDiv w:val="1"/>
      <w:marLeft w:val="0"/>
      <w:marRight w:val="0"/>
      <w:marTop w:val="0"/>
      <w:marBottom w:val="0"/>
      <w:divBdr>
        <w:top w:val="none" w:sz="0" w:space="0" w:color="auto"/>
        <w:left w:val="none" w:sz="0" w:space="0" w:color="auto"/>
        <w:bottom w:val="none" w:sz="0" w:space="0" w:color="auto"/>
        <w:right w:val="none" w:sz="0" w:space="0" w:color="auto"/>
      </w:divBdr>
    </w:div>
    <w:div w:id="21361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5973</Words>
  <Characters>34048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БиоГеография</cp:lastModifiedBy>
  <cp:revision>18</cp:revision>
  <dcterms:created xsi:type="dcterms:W3CDTF">2018-12-02T21:50:00Z</dcterms:created>
  <dcterms:modified xsi:type="dcterms:W3CDTF">2020-11-03T01:12:00Z</dcterms:modified>
</cp:coreProperties>
</file>