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A9" w:rsidRDefault="00D553A9" w:rsidP="002D690A">
      <w:pPr>
        <w:jc w:val="center"/>
        <w:rPr>
          <w:b/>
        </w:rPr>
      </w:pPr>
      <w:r w:rsidRPr="00D553A9">
        <w:rPr>
          <w:b/>
          <w:noProof/>
        </w:rPr>
        <w:drawing>
          <wp:inline distT="0" distB="0" distL="0" distR="0">
            <wp:extent cx="6235065" cy="9191625"/>
            <wp:effectExtent l="0" t="0" r="0" b="0"/>
            <wp:docPr id="2" name="Рисунок 2" descr="C:\Users\БиоГеография\Desktop\сканы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scanlit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52" cy="91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A9" w:rsidRDefault="00D553A9" w:rsidP="002D690A">
      <w:pPr>
        <w:jc w:val="center"/>
        <w:rPr>
          <w:b/>
        </w:rPr>
      </w:pPr>
    </w:p>
    <w:p w:rsidR="00D553A9" w:rsidRDefault="00D553A9" w:rsidP="002D690A">
      <w:pPr>
        <w:jc w:val="center"/>
        <w:rPr>
          <w:b/>
        </w:rPr>
      </w:pPr>
    </w:p>
    <w:p w:rsidR="00D553A9" w:rsidRDefault="00D553A9" w:rsidP="002D690A">
      <w:pPr>
        <w:jc w:val="center"/>
        <w:rPr>
          <w:b/>
        </w:rPr>
      </w:pPr>
      <w:bookmarkStart w:id="0" w:name="_GoBack"/>
      <w:bookmarkEnd w:id="0"/>
    </w:p>
    <w:p w:rsidR="00917B61" w:rsidRPr="00313BFE" w:rsidRDefault="00E91C0D" w:rsidP="002D690A">
      <w:pPr>
        <w:jc w:val="center"/>
        <w:rPr>
          <w:b/>
        </w:rPr>
      </w:pPr>
      <w:r w:rsidRPr="00313BFE">
        <w:rPr>
          <w:b/>
        </w:rPr>
        <w:t>Пояснительная записка</w:t>
      </w:r>
    </w:p>
    <w:p w:rsidR="002D6A82" w:rsidRPr="00313BFE" w:rsidRDefault="002D6A82" w:rsidP="002D690A">
      <w:pPr>
        <w:ind w:firstLine="708"/>
        <w:jc w:val="both"/>
      </w:pPr>
      <w:r w:rsidRPr="00313BFE">
        <w:t xml:space="preserve">Актуальность темы определяется потребностью общества в духовно – нравственном воспитании как необходимом элементе сохранения и дальнейшего развития социума. </w:t>
      </w:r>
    </w:p>
    <w:p w:rsidR="002D6A82" w:rsidRPr="00313BFE" w:rsidRDefault="002D6A82" w:rsidP="002D690A">
      <w:pPr>
        <w:ind w:firstLine="708"/>
        <w:jc w:val="both"/>
      </w:pPr>
      <w:r w:rsidRPr="00313BFE">
        <w:t>В младшем школьном возрасте  происходит начало осознанного восприятия мира. Поэтому этот возраст является одним из благоприятных периодов  воспитания, в котором закладываются основные принципы гуманной жизни.</w:t>
      </w:r>
    </w:p>
    <w:p w:rsidR="002D6A82" w:rsidRPr="00313BFE" w:rsidRDefault="002D6A82" w:rsidP="002D690A">
      <w:pPr>
        <w:ind w:firstLine="708"/>
        <w:jc w:val="both"/>
      </w:pPr>
      <w:r w:rsidRPr="00313BFE">
        <w:t>«Конечная цель разумного воспитания детей заключается в постепенном образовании в ребёнке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к идеалам добра и правды и, наконец, постепенное образование твёрдой и свободной воли»,- писал Н.И.Пирогов.</w:t>
      </w:r>
    </w:p>
    <w:p w:rsidR="002D6A82" w:rsidRPr="00313BFE" w:rsidRDefault="002D6A82" w:rsidP="002D690A">
      <w:pPr>
        <w:ind w:firstLine="708"/>
        <w:jc w:val="both"/>
      </w:pPr>
      <w:r w:rsidRPr="00313BFE">
        <w:t>Современный 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</w:t>
      </w:r>
      <w:r w:rsidR="00367B65" w:rsidRPr="00313BFE">
        <w:t>стоящее и будущее своей  страны, укорененный в духовных и культурных  традициях российского народа. Модернизация страны начинается с воспитания личности, способной ее осуществить.</w:t>
      </w:r>
    </w:p>
    <w:p w:rsidR="00367B65" w:rsidRPr="00313BFE" w:rsidRDefault="00367B65" w:rsidP="002D690A">
      <w:pPr>
        <w:ind w:firstLine="708"/>
        <w:jc w:val="both"/>
      </w:pPr>
      <w:r w:rsidRPr="00313BFE">
        <w:rPr>
          <w:b/>
        </w:rPr>
        <w:t xml:space="preserve">Цель программы: </w:t>
      </w:r>
      <w:r w:rsidR="00326D29" w:rsidRPr="00313BFE">
        <w:t>создание условий для</w:t>
      </w:r>
      <w:r w:rsidR="00D164E4" w:rsidRPr="00313BFE">
        <w:t xml:space="preserve"> формирования </w:t>
      </w:r>
      <w:r w:rsidR="00326D29" w:rsidRPr="00313BFE">
        <w:t xml:space="preserve"> у младших школьников</w:t>
      </w:r>
      <w:r w:rsidR="00326D29" w:rsidRPr="00313BFE">
        <w:rPr>
          <w:b/>
        </w:rPr>
        <w:t xml:space="preserve"> </w:t>
      </w:r>
      <w:r w:rsidR="00326D29" w:rsidRPr="00313BFE">
        <w:t xml:space="preserve">духовно-нравственных </w:t>
      </w:r>
      <w:r w:rsidR="00D164E4" w:rsidRPr="00313BFE">
        <w:t xml:space="preserve">основ </w:t>
      </w:r>
      <w:r w:rsidR="00270FE5" w:rsidRPr="00313BFE">
        <w:t xml:space="preserve">личности </w:t>
      </w:r>
      <w:r w:rsidR="00CE4DFC" w:rsidRPr="00313BFE">
        <w:t>через представление о добре и зле.</w:t>
      </w:r>
    </w:p>
    <w:p w:rsidR="00326D29" w:rsidRPr="00313BFE" w:rsidRDefault="00326D29" w:rsidP="002D690A">
      <w:pPr>
        <w:ind w:firstLine="708"/>
        <w:jc w:val="both"/>
        <w:rPr>
          <w:b/>
        </w:rPr>
      </w:pPr>
      <w:r w:rsidRPr="00313BFE">
        <w:rPr>
          <w:b/>
        </w:rPr>
        <w:t>Задачи:</w:t>
      </w:r>
    </w:p>
    <w:p w:rsidR="00326D29" w:rsidRPr="00313BFE" w:rsidRDefault="00D164E4" w:rsidP="002D690A">
      <w:pPr>
        <w:pStyle w:val="ac"/>
        <w:numPr>
          <w:ilvl w:val="0"/>
          <w:numId w:val="2"/>
        </w:numPr>
        <w:jc w:val="both"/>
      </w:pPr>
      <w:r w:rsidRPr="00313BFE">
        <w:t>развить</w:t>
      </w:r>
      <w:r w:rsidR="00326D29" w:rsidRPr="00313BFE">
        <w:t xml:space="preserve"> </w:t>
      </w:r>
      <w:r w:rsidRPr="00313BFE">
        <w:t>нравственное самосознание</w:t>
      </w:r>
      <w:r w:rsidR="00326D29" w:rsidRPr="00313BFE">
        <w:t xml:space="preserve"> личности – способности школьника формулировать собственные нравственные обязательства, осуществлять нравственный самоконтроль, требовать от себя </w:t>
      </w:r>
      <w:r w:rsidRPr="00313BFE">
        <w:t>выполнения моральных норм, давать нравственную оценку своим и чужим поступкам;</w:t>
      </w:r>
    </w:p>
    <w:p w:rsidR="00D164E4" w:rsidRPr="00313BFE" w:rsidRDefault="00D164E4" w:rsidP="002D690A">
      <w:pPr>
        <w:pStyle w:val="ac"/>
        <w:numPr>
          <w:ilvl w:val="0"/>
          <w:numId w:val="2"/>
        </w:numPr>
        <w:jc w:val="both"/>
      </w:pPr>
      <w:r w:rsidRPr="00313BFE">
        <w:t>сформировать знание о базовых национальных ценностях, традициях;</w:t>
      </w:r>
    </w:p>
    <w:p w:rsidR="00456028" w:rsidRPr="00313BFE" w:rsidRDefault="00D164E4" w:rsidP="002D690A">
      <w:pPr>
        <w:pStyle w:val="ac"/>
        <w:numPr>
          <w:ilvl w:val="0"/>
          <w:numId w:val="2"/>
        </w:numPr>
        <w:jc w:val="both"/>
      </w:pPr>
      <w:r w:rsidRPr="00313BFE">
        <w:t>сформировать трудолюбие, жизненный оптимизм, способность к преодолению трудностей.</w:t>
      </w:r>
    </w:p>
    <w:p w:rsidR="00456028" w:rsidRPr="00313BFE" w:rsidRDefault="00456028" w:rsidP="002D690A">
      <w:pPr>
        <w:pStyle w:val="ac"/>
        <w:numPr>
          <w:ilvl w:val="0"/>
          <w:numId w:val="2"/>
        </w:numPr>
        <w:jc w:val="both"/>
      </w:pPr>
      <w:r w:rsidRPr="00313BFE">
        <w:t>познакомить с  правилами поведения в образовательном учреждении, дома, на улице, в городе, в общественных местах, на природе;</w:t>
      </w:r>
    </w:p>
    <w:p w:rsidR="00456028" w:rsidRPr="00313BFE" w:rsidRDefault="00456028" w:rsidP="002D690A">
      <w:pPr>
        <w:pStyle w:val="ac"/>
        <w:numPr>
          <w:ilvl w:val="0"/>
          <w:numId w:val="2"/>
        </w:numPr>
        <w:jc w:val="both"/>
      </w:pPr>
      <w:r w:rsidRPr="00313BFE">
        <w:t>раскрыть сущность нравственных поступков, поведения и отношений между людьми разного возраста на основе взаимопомощи и поддержки.</w:t>
      </w:r>
    </w:p>
    <w:p w:rsidR="00456028" w:rsidRPr="00313BFE" w:rsidRDefault="00D164E4" w:rsidP="002D690A">
      <w:pPr>
        <w:ind w:firstLine="708"/>
        <w:jc w:val="both"/>
        <w:rPr>
          <w:b/>
        </w:rPr>
      </w:pPr>
      <w:r w:rsidRPr="00313BFE">
        <w:rPr>
          <w:b/>
        </w:rPr>
        <w:t xml:space="preserve">Формы и режим занятий: </w:t>
      </w:r>
    </w:p>
    <w:p w:rsidR="00456028" w:rsidRPr="00313BFE" w:rsidRDefault="00456028" w:rsidP="002D690A">
      <w:pPr>
        <w:ind w:firstLine="708"/>
        <w:jc w:val="both"/>
      </w:pPr>
      <w:r w:rsidRPr="00313BFE">
        <w:t>Внеурочная программа «Дорогою добра» рассчитана</w:t>
      </w:r>
      <w:r w:rsidR="00891847" w:rsidRPr="00313BFE">
        <w:t xml:space="preserve"> на</w:t>
      </w:r>
      <w:r w:rsidR="007C2F6E">
        <w:t xml:space="preserve"> 17</w:t>
      </w:r>
      <w:r w:rsidRPr="00313BFE">
        <w:t xml:space="preserve"> ч в </w:t>
      </w:r>
      <w:r w:rsidR="007C2F6E">
        <w:t>4</w:t>
      </w:r>
      <w:r w:rsidRPr="00313BFE">
        <w:t xml:space="preserve"> классе:</w:t>
      </w:r>
      <w:r w:rsidR="007C2F6E">
        <w:t xml:space="preserve"> 0,5</w:t>
      </w:r>
      <w:r w:rsidRPr="00313BFE">
        <w:t xml:space="preserve"> час</w:t>
      </w:r>
      <w:r w:rsidR="007C2F6E">
        <w:t>а</w:t>
      </w:r>
      <w:r w:rsidRPr="00313BFE">
        <w:t xml:space="preserve"> занятий в неде</w:t>
      </w:r>
      <w:r w:rsidR="00891847" w:rsidRPr="00313BFE">
        <w:t xml:space="preserve">лю. Общее количество часов — </w:t>
      </w:r>
      <w:r w:rsidR="007C2F6E">
        <w:t>17</w:t>
      </w:r>
      <w:r w:rsidRPr="00313BFE">
        <w:t xml:space="preserve"> ч.</w:t>
      </w:r>
    </w:p>
    <w:p w:rsidR="00F32AFF" w:rsidRPr="00313BFE" w:rsidRDefault="00F32AFF" w:rsidP="002D690A">
      <w:pPr>
        <w:ind w:firstLine="708"/>
        <w:jc w:val="both"/>
      </w:pPr>
      <w:r w:rsidRPr="00313BFE">
        <w:t>Каждая тема занятий пр</w:t>
      </w:r>
      <w:r w:rsidR="00CE4DFC" w:rsidRPr="00313BFE">
        <w:t>едполагает организацию как позна</w:t>
      </w:r>
      <w:r w:rsidRPr="00313BFE">
        <w:t xml:space="preserve">вательно-творческой деятельности обучающихся (беседа, рисование, проектная методика, </w:t>
      </w:r>
      <w:r w:rsidR="00336841" w:rsidRPr="00313BFE">
        <w:t>коллективное чтение и обсуждение литературных произведений, просмотр видеофильмов, экскурсии, виртуальные экскурсии), т</w:t>
      </w:r>
      <w:r w:rsidR="00CE4DFC" w:rsidRPr="00313BFE">
        <w:t>ак и активной оздоровительной (</w:t>
      </w:r>
      <w:r w:rsidR="00336841" w:rsidRPr="00313BFE">
        <w:t>подвижные игры, мини-соревнования).</w:t>
      </w:r>
    </w:p>
    <w:p w:rsidR="00336841" w:rsidRPr="00313BFE" w:rsidRDefault="00336841" w:rsidP="002D690A">
      <w:pPr>
        <w:ind w:firstLine="708"/>
        <w:jc w:val="both"/>
        <w:rPr>
          <w:b/>
        </w:rPr>
      </w:pPr>
      <w:r w:rsidRPr="00313BFE">
        <w:t>Организация работы в основном – коллективная,  индивидуальная</w:t>
      </w:r>
      <w:r w:rsidR="00CE4DFC" w:rsidRPr="00313BFE">
        <w:t xml:space="preserve">, </w:t>
      </w:r>
      <w:r w:rsidRPr="00313BFE">
        <w:t>групповая, используются теоретические и практические занятия.</w:t>
      </w:r>
    </w:p>
    <w:p w:rsidR="00D164E4" w:rsidRPr="00313BFE" w:rsidRDefault="00D164E4" w:rsidP="002D690A">
      <w:pPr>
        <w:ind w:firstLine="708"/>
        <w:jc w:val="both"/>
        <w:rPr>
          <w:b/>
        </w:rPr>
      </w:pPr>
      <w:r w:rsidRPr="00313BFE">
        <w:rPr>
          <w:b/>
        </w:rPr>
        <w:t>Ожидаемые результаты:</w:t>
      </w:r>
    </w:p>
    <w:p w:rsidR="00850406" w:rsidRPr="00313BFE" w:rsidRDefault="00456028" w:rsidP="002D690A">
      <w:pPr>
        <w:ind w:firstLine="708"/>
        <w:jc w:val="both"/>
      </w:pPr>
      <w:r w:rsidRPr="00313BFE">
        <w:rPr>
          <w:i/>
        </w:rPr>
        <w:t xml:space="preserve">Первый уровень результатов - </w:t>
      </w:r>
      <w:r w:rsidR="00850406" w:rsidRPr="00313BFE">
        <w:t>приобретение обучающимися социальных знаний (о нравственных нормах, социально одобряемых и не одобряемых формах поведения в обществе и·т.·п.), повышение роли институтов гражданского общества.</w:t>
      </w:r>
    </w:p>
    <w:p w:rsidR="00850406" w:rsidRPr="00313BFE" w:rsidRDefault="00850406" w:rsidP="002D690A">
      <w:pPr>
        <w:jc w:val="both"/>
      </w:pPr>
      <w:r w:rsidRPr="00313BFE">
        <w:t>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2F1B5A" w:rsidRPr="00313BFE" w:rsidRDefault="00850406" w:rsidP="002D690A">
      <w:pPr>
        <w:ind w:firstLine="708"/>
        <w:jc w:val="both"/>
      </w:pPr>
      <w:r w:rsidRPr="00313BFE">
        <w:rPr>
          <w:i/>
        </w:rPr>
        <w:t>Второй уровень результатов</w:t>
      </w:r>
      <w:r w:rsidRPr="00313BFE">
        <w:t xml:space="preserve"> -</w:t>
      </w:r>
      <w:r w:rsidR="002F1B5A" w:rsidRPr="00313BFE">
        <w:t xml:space="preserve">   усвоение первоначального опыта нравственных взаимоотношений в коллективе класса и школы - овладение навыками вежливого, приветливого, внимательного отношения к сверстникам, старшим и младшим школьникам, приобретение опыта совместной деятельности; получение первоначальных </w:t>
      </w:r>
      <w:r w:rsidR="002F1B5A" w:rsidRPr="00313BFE">
        <w:lastRenderedPageBreak/>
        <w:t>представлений о нравственных взаимоотношениях в семье (участие в беседах о семье, о родителях и прародителях);</w:t>
      </w:r>
    </w:p>
    <w:p w:rsidR="00A7645E" w:rsidRPr="00313BFE" w:rsidRDefault="002F1B5A" w:rsidP="002D690A">
      <w:pPr>
        <w:ind w:firstLine="708"/>
        <w:jc w:val="both"/>
      </w:pPr>
      <w:r w:rsidRPr="00313BFE">
        <w:rPr>
          <w:i/>
        </w:rPr>
        <w:t>Третий уровень результатов</w:t>
      </w:r>
      <w:r w:rsidRPr="00313BFE">
        <w:t xml:space="preserve"> - получение обучающимся начального опыта самостоятельного общественного действия, формирование у младшего школьника социальн</w:t>
      </w:r>
      <w:r w:rsidR="00A7645E" w:rsidRPr="00313BFE">
        <w:t>о приемлемых моделей поведения,</w:t>
      </w:r>
      <w:r w:rsidR="000901E9" w:rsidRPr="00313BFE">
        <w:t xml:space="preserve"> посильное участие в делах благотворительности, милосердия, в оказании помощи нуждающимся, заботе о животных, живых существах, природе; </w:t>
      </w:r>
    </w:p>
    <w:p w:rsidR="002F1B5A" w:rsidRPr="00313BFE" w:rsidRDefault="002F1B5A" w:rsidP="002D690A">
      <w:pPr>
        <w:ind w:firstLine="708"/>
        <w:jc w:val="both"/>
      </w:pPr>
      <w:r w:rsidRPr="00313BFE">
        <w:t>Только в самостоятельном общественном действии человек действительно становится гражданином, социальным деятелем, свободным человеком.</w:t>
      </w:r>
    </w:p>
    <w:p w:rsidR="000901E9" w:rsidRPr="00313BFE" w:rsidRDefault="000901E9" w:rsidP="002D690A">
      <w:pPr>
        <w:ind w:firstLine="708"/>
        <w:jc w:val="both"/>
      </w:pPr>
      <w:r w:rsidRPr="00313BFE">
        <w:rPr>
          <w:b/>
        </w:rPr>
        <w:t xml:space="preserve">Результат освоения программы: </w:t>
      </w:r>
      <w:r w:rsidRPr="00313BFE">
        <w:t xml:space="preserve">у младших школьников формируются духовно-нравственные </w:t>
      </w:r>
      <w:r w:rsidR="00270FE5" w:rsidRPr="00313BFE">
        <w:t>основы личности, т.к. готовность и способность к духовному развитию, нравственному совершенствованию, самооценке, понимания смысла своей жизни, индивидуально-ответственному поведению; 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 формирование морали  как осознанной личностью необходимости определенного поведения, основанного на принятых в обществе  представлениях о добре и зле, должном и недопустимом; принятие базовых национальных ценностей, национальных духовных традиций; способность к самост</w:t>
      </w:r>
      <w:r w:rsidR="008A135A" w:rsidRPr="00313BFE">
        <w:t>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трудолюбие, бережливость, жизненный оптимизм, способность к преодолению трудностей; 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личности, умение им противодействовать;</w:t>
      </w:r>
      <w:r w:rsidR="00D63E6F" w:rsidRPr="00313BFE">
        <w:t xml:space="preserve"> осознание себя гражданином России на основе принятие общих национальных нравственных ценностей; понимание и поддержание таких нравственных устоев  семьи, как любовь, взаимопомощь, уважение к родителям, забота о младших и старших, ответственность за другого человека.</w:t>
      </w:r>
    </w:p>
    <w:p w:rsidR="00D63E6F" w:rsidRPr="00313BFE" w:rsidRDefault="00D63E6F" w:rsidP="002D690A">
      <w:pPr>
        <w:ind w:firstLine="708"/>
        <w:jc w:val="both"/>
      </w:pPr>
      <w:r w:rsidRPr="00313BFE">
        <w:t>Формами подведения итогов будет проведение итоговых мероприятий по каждому разделу.</w:t>
      </w:r>
    </w:p>
    <w:p w:rsidR="00CE4DFC" w:rsidRPr="00313BFE" w:rsidRDefault="00CE4DFC" w:rsidP="002D690A">
      <w:pPr>
        <w:spacing w:after="200"/>
        <w:rPr>
          <w:b/>
        </w:rPr>
      </w:pPr>
      <w:r w:rsidRPr="00313BFE">
        <w:rPr>
          <w:b/>
        </w:rPr>
        <w:br w:type="page"/>
      </w:r>
    </w:p>
    <w:p w:rsidR="00EF67ED" w:rsidRPr="00313BFE" w:rsidRDefault="003F14B7" w:rsidP="002D690A">
      <w:pPr>
        <w:jc w:val="center"/>
        <w:rPr>
          <w:b/>
        </w:rPr>
      </w:pPr>
      <w:r>
        <w:rPr>
          <w:b/>
        </w:rPr>
        <w:lastRenderedPageBreak/>
        <w:t>Учебно-тематический план 4 класс – 17</w:t>
      </w:r>
      <w:r w:rsidR="007F156D" w:rsidRPr="00313BFE">
        <w:rPr>
          <w:b/>
        </w:rPr>
        <w:t xml:space="preserve"> час</w:t>
      </w:r>
      <w:r>
        <w:rPr>
          <w:b/>
        </w:rPr>
        <w:t>ов</w:t>
      </w:r>
    </w:p>
    <w:tbl>
      <w:tblPr>
        <w:tblStyle w:val="ad"/>
        <w:tblW w:w="0" w:type="auto"/>
        <w:tblInd w:w="-10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559"/>
        <w:gridCol w:w="2517"/>
        <w:gridCol w:w="1027"/>
      </w:tblGrid>
      <w:tr w:rsidR="003F14B7" w:rsidRPr="00313BFE" w:rsidTr="003F14B7">
        <w:tc>
          <w:tcPr>
            <w:tcW w:w="5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Раздел, тема, краткое содержание занятия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Организационная форма занятия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F14B7" w:rsidRPr="00313BFE" w:rsidRDefault="003F14B7" w:rsidP="002D690A">
            <w:pPr>
              <w:jc w:val="center"/>
            </w:pPr>
          </w:p>
        </w:tc>
      </w:tr>
      <w:tr w:rsidR="003F14B7" w:rsidRPr="00313BFE" w:rsidTr="003F14B7">
        <w:tc>
          <w:tcPr>
            <w:tcW w:w="9571" w:type="dxa"/>
            <w:gridSpan w:val="5"/>
          </w:tcPr>
          <w:p w:rsidR="003F14B7" w:rsidRPr="00313BFE" w:rsidRDefault="003F14B7" w:rsidP="002D690A">
            <w:pPr>
              <w:jc w:val="center"/>
              <w:rPr>
                <w:b/>
                <w:sz w:val="24"/>
                <w:szCs w:val="24"/>
              </w:rPr>
            </w:pPr>
            <w:r w:rsidRPr="00313BFE">
              <w:rPr>
                <w:b/>
                <w:sz w:val="24"/>
                <w:szCs w:val="24"/>
                <w:lang w:val="smn-FI"/>
              </w:rPr>
              <w:t xml:space="preserve">I </w:t>
            </w:r>
            <w:r w:rsidRPr="00313BFE">
              <w:rPr>
                <w:b/>
                <w:sz w:val="24"/>
                <w:szCs w:val="24"/>
              </w:rPr>
              <w:t>раздел. Познай себя</w:t>
            </w:r>
          </w:p>
        </w:tc>
        <w:tc>
          <w:tcPr>
            <w:tcW w:w="1027" w:type="dxa"/>
          </w:tcPr>
          <w:p w:rsidR="003F14B7" w:rsidRPr="00313BFE" w:rsidRDefault="003F14B7" w:rsidP="002D690A">
            <w:pPr>
              <w:jc w:val="center"/>
              <w:rPr>
                <w:b/>
                <w:lang w:val="smn-FI"/>
              </w:rPr>
            </w:pPr>
          </w:p>
        </w:tc>
      </w:tr>
      <w:tr w:rsidR="003F14B7" w:rsidRPr="00313BFE" w:rsidTr="003F14B7">
        <w:tc>
          <w:tcPr>
            <w:tcW w:w="5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  <w:shd w:val="clear" w:color="auto" w:fill="FFFFFF"/>
              </w:rPr>
            </w:pPr>
            <w:r w:rsidRPr="00313BFE">
              <w:rPr>
                <w:sz w:val="24"/>
                <w:szCs w:val="24"/>
                <w:shd w:val="clear" w:color="auto" w:fill="FFFFFF"/>
              </w:rPr>
              <w:t>Тема: Кто я и как выгляжу?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  <w:shd w:val="clear" w:color="auto" w:fill="FFFFFF"/>
              </w:rPr>
              <w:t>Понятия «я», «внешний вид». Отличие людей друг от друга по внешнему виду. Аккуратность, опрятность, бережливость – уважение человека к себе. Личная гигиена.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Дискуссия, беседа, рассказ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Учащиеся получат знание о внешнем виде, чем отличаются люди друг от друга, личной гигиене.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5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Тема: Плохо одному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  <w:shd w:val="clear" w:color="auto" w:fill="FFFFFF"/>
              </w:rPr>
              <w:t>Необходимость человека в общении. Речь – важнейшее средство общения.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Дискуссия, беседа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Осознают необходимость человека в общении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5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 xml:space="preserve">Тема: </w:t>
            </w:r>
            <w:r w:rsidRPr="00313BFE">
              <w:rPr>
                <w:rStyle w:val="c2"/>
                <w:sz w:val="24"/>
                <w:szCs w:val="24"/>
              </w:rPr>
              <w:t>Что такое этика и этикет.</w:t>
            </w:r>
          </w:p>
          <w:p w:rsidR="003F14B7" w:rsidRPr="00313BFE" w:rsidRDefault="003F14B7" w:rsidP="002D690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sz w:val="24"/>
                <w:szCs w:val="24"/>
              </w:rPr>
            </w:pPr>
            <w:r w:rsidRPr="00313BFE">
              <w:rPr>
                <w:rStyle w:val="c2"/>
                <w:sz w:val="24"/>
                <w:szCs w:val="24"/>
              </w:rPr>
              <w:t>Роль мимики, жестов и позы в общении.</w:t>
            </w:r>
          </w:p>
          <w:p w:rsidR="003F14B7" w:rsidRPr="00313BFE" w:rsidRDefault="003F14B7" w:rsidP="002D69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313BFE">
              <w:rPr>
                <w:rStyle w:val="c2"/>
                <w:sz w:val="24"/>
                <w:szCs w:val="24"/>
              </w:rPr>
              <w:t>Понятия «этика», «этикет». Специфика речевого общения. Речь и отношение человека к людям.</w:t>
            </w:r>
          </w:p>
          <w:p w:rsidR="003F14B7" w:rsidRPr="00313BFE" w:rsidRDefault="003F14B7" w:rsidP="003F14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313BFE">
              <w:rPr>
                <w:rStyle w:val="c2"/>
                <w:sz w:val="24"/>
                <w:szCs w:val="24"/>
              </w:rPr>
              <w:t>Понятия «мимика», «жесты», «поза». Отражение в мимике, жестах, позах человека его характера и отношения к людям. Игра «Угадай по мимике мое настроение».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Беседа, рассказ, игра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 xml:space="preserve">Знакомятся с этикой и этикетом. 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5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  <w:shd w:val="clear" w:color="auto" w:fill="FFFFFF"/>
              </w:rPr>
            </w:pPr>
            <w:r w:rsidRPr="00313BFE">
              <w:rPr>
                <w:sz w:val="24"/>
                <w:szCs w:val="24"/>
                <w:shd w:val="clear" w:color="auto" w:fill="FFFFFF"/>
              </w:rPr>
              <w:t>Тема: Правила знакомства, представления  и обращения.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  <w:shd w:val="clear" w:color="auto" w:fill="FFFFFF"/>
              </w:rPr>
              <w:t>Знакомство с правилами знакомства, представления и обращения. Разыгрывание ситуаций.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Формируются знания о правилах знакомства, представления, обращения.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534" w:type="dxa"/>
            <w:vMerge w:val="restart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5</w:t>
            </w:r>
          </w:p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  <w:shd w:val="clear" w:color="auto" w:fill="FFFFFF"/>
              </w:rPr>
            </w:pPr>
            <w:r w:rsidRPr="00313BFE">
              <w:rPr>
                <w:sz w:val="24"/>
                <w:szCs w:val="24"/>
              </w:rPr>
              <w:t xml:space="preserve">Тема: </w:t>
            </w:r>
            <w:r w:rsidRPr="00313BFE">
              <w:rPr>
                <w:sz w:val="24"/>
                <w:szCs w:val="24"/>
                <w:shd w:val="clear" w:color="auto" w:fill="FFFFFF"/>
              </w:rPr>
              <w:t>Правила приветствия и прощания.</w:t>
            </w:r>
          </w:p>
          <w:p w:rsidR="003F14B7" w:rsidRPr="00313BFE" w:rsidRDefault="003F14B7" w:rsidP="002D690A">
            <w:pPr>
              <w:rPr>
                <w:sz w:val="24"/>
                <w:szCs w:val="24"/>
                <w:shd w:val="clear" w:color="auto" w:fill="FFFFFF"/>
              </w:rPr>
            </w:pPr>
            <w:r w:rsidRPr="00313BFE">
              <w:rPr>
                <w:sz w:val="24"/>
                <w:szCs w:val="24"/>
                <w:shd w:val="clear" w:color="auto" w:fill="FFFFFF"/>
              </w:rPr>
              <w:t>Знакомство с правилами приветствия и прощания. Моделирование ситуаций.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Практическое занятие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Формирование знаний о правилах приветствия и прощания.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534" w:type="dxa"/>
            <w:vMerge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  <w:shd w:val="clear" w:color="auto" w:fill="FFFFFF"/>
              </w:rPr>
            </w:pPr>
            <w:r w:rsidRPr="00313BFE">
              <w:rPr>
                <w:sz w:val="24"/>
                <w:szCs w:val="24"/>
              </w:rPr>
              <w:t xml:space="preserve">Тема: </w:t>
            </w:r>
            <w:r w:rsidRPr="00313BFE">
              <w:rPr>
                <w:sz w:val="24"/>
                <w:szCs w:val="24"/>
                <w:shd w:val="clear" w:color="auto" w:fill="FFFFFF"/>
              </w:rPr>
              <w:t>Правила извинения и просьбы.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  <w:shd w:val="clear" w:color="auto" w:fill="FFFFFF"/>
              </w:rPr>
              <w:t>Знакомство с правилами извинения и просьбы. Разыгрывание ситуаций.</w:t>
            </w:r>
          </w:p>
        </w:tc>
        <w:tc>
          <w:tcPr>
            <w:tcW w:w="1134" w:type="dxa"/>
            <w:vMerge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Формирование знаний о правилах извинения и просьбы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5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13BFE">
              <w:rPr>
                <w:sz w:val="24"/>
                <w:szCs w:val="24"/>
              </w:rPr>
              <w:t xml:space="preserve">Тема: </w:t>
            </w:r>
            <w:r w:rsidRPr="00313BFE">
              <w:rPr>
                <w:sz w:val="24"/>
                <w:szCs w:val="24"/>
                <w:shd w:val="clear" w:color="auto" w:fill="FFFFFF"/>
              </w:rPr>
              <w:t>Правила благодарности и отказа.</w:t>
            </w:r>
          </w:p>
          <w:p w:rsidR="003F14B7" w:rsidRPr="00313BFE" w:rsidRDefault="003F14B7" w:rsidP="002D690A">
            <w:pPr>
              <w:jc w:val="both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Знакомство с правилами благодарности и отказа.</w:t>
            </w:r>
          </w:p>
          <w:p w:rsidR="003F14B7" w:rsidRPr="00313BFE" w:rsidRDefault="003F14B7" w:rsidP="002D690A">
            <w:pPr>
              <w:jc w:val="both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Моделирование ситуации.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Формирование знаний о правилах благодарности и отказа.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9571" w:type="dxa"/>
            <w:gridSpan w:val="5"/>
          </w:tcPr>
          <w:p w:rsidR="003F14B7" w:rsidRPr="00313BFE" w:rsidRDefault="003F14B7" w:rsidP="002D690A">
            <w:pPr>
              <w:jc w:val="center"/>
              <w:rPr>
                <w:b/>
                <w:sz w:val="24"/>
                <w:szCs w:val="24"/>
              </w:rPr>
            </w:pPr>
            <w:r w:rsidRPr="00313BFE">
              <w:rPr>
                <w:b/>
                <w:sz w:val="24"/>
                <w:szCs w:val="24"/>
                <w:lang w:val="smn-FI"/>
              </w:rPr>
              <w:t xml:space="preserve">II </w:t>
            </w:r>
            <w:r w:rsidRPr="00313BFE">
              <w:rPr>
                <w:b/>
                <w:sz w:val="24"/>
                <w:szCs w:val="24"/>
              </w:rPr>
              <w:t>раздел. Культура поведения</w:t>
            </w:r>
          </w:p>
        </w:tc>
        <w:tc>
          <w:tcPr>
            <w:tcW w:w="1027" w:type="dxa"/>
          </w:tcPr>
          <w:p w:rsidR="003F14B7" w:rsidRPr="00313BFE" w:rsidRDefault="003F14B7" w:rsidP="002D690A">
            <w:pPr>
              <w:jc w:val="center"/>
              <w:rPr>
                <w:b/>
                <w:lang w:val="smn-FI"/>
              </w:rPr>
            </w:pPr>
          </w:p>
        </w:tc>
      </w:tr>
      <w:tr w:rsidR="003F14B7" w:rsidRPr="00313BFE" w:rsidTr="003F14B7">
        <w:trPr>
          <w:trHeight w:val="1332"/>
        </w:trPr>
        <w:tc>
          <w:tcPr>
            <w:tcW w:w="5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Тема: Отношение к малышам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Проблемная ситуация: как надо относиться к малышам?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 xml:space="preserve">Помощь и забота по отношению к маленьким. 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Получат знания о том, как нужно относится к малышам (братьям, сестрам, первоклашкам и т.д.)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5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Тема: Правила поведения с гостями, в гостях. Приглашение гостей.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Знакомство с правилами поведения в гостях.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Разыгрывание ситуации «Мы в гостях»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Практическое занятие, дискуссия.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Получат знания о правилах поведения с гостями и в гостях.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5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Тема: Искусство делать подарки.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Как правильно выбрать и дарить подарки.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Моделирование ситуации.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Формирование знаний о правильном выборе подарка для мамы, папы, друга и т.д.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534" w:type="dxa"/>
          </w:tcPr>
          <w:p w:rsidR="003F14B7" w:rsidRPr="00313BFE" w:rsidRDefault="003F14B7" w:rsidP="003F14B7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Тема: Как правильно разговаривать по телефону?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Понятие «Тактичность».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Знакомство с правилами поведения по телефону.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Ролевая игра: « Мы говорим по телефону».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Рассказ, игра.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Формирование знаний о правилах поведения по телефону.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534" w:type="dxa"/>
          </w:tcPr>
          <w:p w:rsidR="003F14B7" w:rsidRPr="00313BFE" w:rsidRDefault="003F14B7" w:rsidP="003F14B7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Тема: Правило поведение в общественном транспорте.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Ролевая игра «В трамвае»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Игра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Формирование знаний о правилах поведения в общественном транспорте.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9571" w:type="dxa"/>
            <w:gridSpan w:val="5"/>
          </w:tcPr>
          <w:p w:rsidR="003F14B7" w:rsidRPr="00313BFE" w:rsidRDefault="003F14B7" w:rsidP="002D690A">
            <w:pPr>
              <w:jc w:val="center"/>
              <w:rPr>
                <w:b/>
                <w:sz w:val="24"/>
                <w:szCs w:val="24"/>
              </w:rPr>
            </w:pPr>
            <w:r w:rsidRPr="00313BFE">
              <w:rPr>
                <w:b/>
                <w:sz w:val="24"/>
                <w:szCs w:val="24"/>
                <w:lang w:val="smn-FI"/>
              </w:rPr>
              <w:t xml:space="preserve">III </w:t>
            </w:r>
            <w:r w:rsidRPr="00313BFE">
              <w:rPr>
                <w:b/>
                <w:sz w:val="24"/>
                <w:szCs w:val="24"/>
              </w:rPr>
              <w:t>раздел. В мире добра</w:t>
            </w:r>
          </w:p>
        </w:tc>
        <w:tc>
          <w:tcPr>
            <w:tcW w:w="1027" w:type="dxa"/>
          </w:tcPr>
          <w:p w:rsidR="003F14B7" w:rsidRPr="00313BFE" w:rsidRDefault="003F14B7" w:rsidP="002D690A">
            <w:pPr>
              <w:jc w:val="center"/>
              <w:rPr>
                <w:b/>
                <w:lang w:val="smn-FI"/>
              </w:rPr>
            </w:pPr>
          </w:p>
        </w:tc>
      </w:tr>
      <w:tr w:rsidR="003F14B7" w:rsidRPr="00313BFE" w:rsidTr="003F14B7">
        <w:tc>
          <w:tcPr>
            <w:tcW w:w="5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Тема: жадность и щедрость.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Анализ понятий.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Чтение и анализ притчи « Жадность, дай большую кастрюлю!»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Сформируют знания о жадности и щедрости</w:t>
            </w:r>
          </w:p>
        </w:tc>
        <w:tc>
          <w:tcPr>
            <w:tcW w:w="1027" w:type="dxa"/>
          </w:tcPr>
          <w:p w:rsidR="003F14B7" w:rsidRPr="00313BFE" w:rsidRDefault="003F14B7" w:rsidP="002D690A">
            <w:pPr>
              <w:jc w:val="center"/>
            </w:pPr>
          </w:p>
        </w:tc>
      </w:tr>
      <w:tr w:rsidR="003F14B7" w:rsidRPr="00313BFE" w:rsidTr="003F14B7">
        <w:tc>
          <w:tcPr>
            <w:tcW w:w="5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Тема: аккуратность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беседа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Формирование знаний об аккуратности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5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Тема: Жестокость и сочувствие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Знакомство и разбор понятий.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Моделирование ситуаций.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Показ фрагментов виде « Теракт в школе Беслана»; Видео - ролики с Великой Отечественной войны.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Получение знаний и опыта о жестокости и сочувствии.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5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Тема: Обида. Месть. Зависть.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Разбор и анализ понятий.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Как они влияют на человека? Портят ли его душу?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Чтение и анализ притч.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Практическое занятие, беседа, диалог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 xml:space="preserve">Узнают что такое обида, месть, зависть, чем они опасны. 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5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Тема: от конфликта к войне.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Что такое конфликт?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 xml:space="preserve">Смотрят видео ролик «Война </w:t>
            </w:r>
            <w:r w:rsidRPr="00313BFE">
              <w:rPr>
                <w:sz w:val="24"/>
                <w:szCs w:val="24"/>
              </w:rPr>
              <w:lastRenderedPageBreak/>
              <w:t>глазами детей», анализируют.</w:t>
            </w:r>
          </w:p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Проигрывают ситуацию «Начало ВО войны» (Как можно было разрешить конфликт?)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Узнают к чему могут привести конфликты.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  <w:tr w:rsidR="003F14B7" w:rsidRPr="00313BFE" w:rsidTr="003F14B7">
        <w:tc>
          <w:tcPr>
            <w:tcW w:w="5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827" w:type="dxa"/>
          </w:tcPr>
          <w:p w:rsidR="003F14B7" w:rsidRPr="00313BFE" w:rsidRDefault="003F14B7" w:rsidP="003F14B7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 xml:space="preserve">краеведческого </w:t>
            </w:r>
            <w:r w:rsidRPr="00313BFE">
              <w:rPr>
                <w:sz w:val="24"/>
                <w:szCs w:val="24"/>
              </w:rPr>
              <w:t>музея</w:t>
            </w:r>
            <w:r w:rsidR="007C2F6E">
              <w:rPr>
                <w:sz w:val="24"/>
                <w:szCs w:val="24"/>
              </w:rPr>
              <w:t>, виртуальная экск</w:t>
            </w:r>
            <w:r>
              <w:rPr>
                <w:sz w:val="24"/>
                <w:szCs w:val="24"/>
              </w:rPr>
              <w:t>урсия</w:t>
            </w:r>
            <w:r w:rsidRPr="00313BFE">
              <w:rPr>
                <w:sz w:val="24"/>
                <w:szCs w:val="24"/>
              </w:rPr>
              <w:t>, знакомство с военной техникой</w:t>
            </w:r>
          </w:p>
        </w:tc>
        <w:tc>
          <w:tcPr>
            <w:tcW w:w="1134" w:type="dxa"/>
          </w:tcPr>
          <w:p w:rsidR="003F14B7" w:rsidRPr="00313BFE" w:rsidRDefault="003F14B7" w:rsidP="002D690A">
            <w:pPr>
              <w:jc w:val="center"/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Экскурсия</w:t>
            </w:r>
          </w:p>
        </w:tc>
        <w:tc>
          <w:tcPr>
            <w:tcW w:w="2517" w:type="dxa"/>
          </w:tcPr>
          <w:p w:rsidR="003F14B7" w:rsidRPr="00313BFE" w:rsidRDefault="003F14B7" w:rsidP="002D690A">
            <w:pPr>
              <w:rPr>
                <w:sz w:val="24"/>
                <w:szCs w:val="24"/>
              </w:rPr>
            </w:pPr>
            <w:r w:rsidRPr="00313BFE">
              <w:rPr>
                <w:sz w:val="24"/>
                <w:szCs w:val="24"/>
              </w:rPr>
              <w:t>Знают достопримечательности и особенности родного края.</w:t>
            </w:r>
            <w:r w:rsidR="007C2F6E" w:rsidRPr="00313BFE">
              <w:rPr>
                <w:sz w:val="24"/>
                <w:szCs w:val="24"/>
              </w:rPr>
              <w:t xml:space="preserve"> Приобщение к культурной жизни общества, поддержание традиций прошлых лет.</w:t>
            </w:r>
          </w:p>
        </w:tc>
        <w:tc>
          <w:tcPr>
            <w:tcW w:w="1027" w:type="dxa"/>
          </w:tcPr>
          <w:p w:rsidR="003F14B7" w:rsidRPr="00313BFE" w:rsidRDefault="003F14B7" w:rsidP="002D690A"/>
        </w:tc>
      </w:tr>
    </w:tbl>
    <w:p w:rsidR="007F156D" w:rsidRPr="00313BFE" w:rsidRDefault="007F156D" w:rsidP="002D690A">
      <w:pPr>
        <w:jc w:val="center"/>
      </w:pPr>
    </w:p>
    <w:p w:rsidR="002123A6" w:rsidRPr="00313BFE" w:rsidRDefault="002123A6" w:rsidP="002D690A">
      <w:pPr>
        <w:jc w:val="center"/>
        <w:rPr>
          <w:b/>
        </w:rPr>
      </w:pPr>
      <w:r w:rsidRPr="00313BFE">
        <w:rPr>
          <w:b/>
        </w:rPr>
        <w:t>Содержание программы</w:t>
      </w:r>
    </w:p>
    <w:p w:rsidR="00EF67ED" w:rsidRPr="00313BFE" w:rsidRDefault="006D0E02" w:rsidP="002D690A">
      <w:pPr>
        <w:ind w:left="360"/>
        <w:jc w:val="both"/>
        <w:rPr>
          <w:b/>
        </w:rPr>
      </w:pPr>
      <w:r w:rsidRPr="00313BFE">
        <w:rPr>
          <w:b/>
        </w:rPr>
        <w:t>4 класс:</w:t>
      </w:r>
    </w:p>
    <w:p w:rsidR="002D690A" w:rsidRPr="00313BFE" w:rsidRDefault="006D0E02" w:rsidP="002D690A">
      <w:pPr>
        <w:pStyle w:val="ac"/>
        <w:numPr>
          <w:ilvl w:val="0"/>
          <w:numId w:val="22"/>
        </w:numPr>
        <w:shd w:val="clear" w:color="auto" w:fill="FFFFFF"/>
        <w:spacing w:after="272"/>
      </w:pPr>
      <w:r w:rsidRPr="00313BFE">
        <w:rPr>
          <w:b/>
        </w:rPr>
        <w:t xml:space="preserve">Познай себя - </w:t>
      </w:r>
      <w:r w:rsidR="002D690A" w:rsidRPr="00313BFE">
        <w:t>исследование собственных качеств личности. Формирование объективной самооценки и постановка нравственной задачи перед собой; Попытка определения детьми собственного смысла жизни;</w:t>
      </w:r>
      <w:r w:rsidR="002D690A" w:rsidRPr="00313BFE">
        <w:rPr>
          <w:shd w:val="clear" w:color="auto" w:fill="FFFFFF"/>
        </w:rPr>
        <w:t xml:space="preserve"> Понятия «этика», «этикет». Специфика речевого общения. Речь и отношение человека к людям. Зачем людям нужны правила вежливости и этикета. основные правила вежливости в общении. Знакомство с правилами знакомства, представления и обращения. Разыгрывание ситуаций. Знакомство с правилами приветствия и прощания,  извинения и просьбы, благодарности и отказа.</w:t>
      </w:r>
    </w:p>
    <w:p w:rsidR="006D0E02" w:rsidRPr="00313BFE" w:rsidRDefault="002D690A" w:rsidP="002D690A">
      <w:pPr>
        <w:pStyle w:val="ac"/>
        <w:numPr>
          <w:ilvl w:val="0"/>
          <w:numId w:val="22"/>
        </w:numPr>
        <w:jc w:val="both"/>
      </w:pPr>
      <w:r w:rsidRPr="00313BFE">
        <w:rPr>
          <w:b/>
        </w:rPr>
        <w:t>Культура поведения</w:t>
      </w:r>
      <w:r w:rsidRPr="00313BFE">
        <w:t xml:space="preserve"> - п</w:t>
      </w:r>
      <w:r w:rsidRPr="00313BFE">
        <w:rPr>
          <w:shd w:val="clear" w:color="auto" w:fill="FFFFFF"/>
        </w:rPr>
        <w:t>роявления любви и уважения, заботы и сострадания, помощи. Этикет. Помощь и забота по отношению к маленьким. Знакомство с правилами поведения в гостях, по телефону, в транспорте, в общественных местах, театре, кино, музее, библиотеке. Искусство делать подарки.</w:t>
      </w:r>
    </w:p>
    <w:p w:rsidR="00EF67ED" w:rsidRPr="00313BFE" w:rsidRDefault="002D690A" w:rsidP="002D690A">
      <w:pPr>
        <w:pStyle w:val="ac"/>
        <w:numPr>
          <w:ilvl w:val="0"/>
          <w:numId w:val="22"/>
        </w:numPr>
      </w:pPr>
      <w:r w:rsidRPr="00313BFE">
        <w:rPr>
          <w:b/>
        </w:rPr>
        <w:t>В мире добра</w:t>
      </w:r>
      <w:r w:rsidRPr="00313BFE">
        <w:t xml:space="preserve"> - Определение понятий «добро» и «зло»; жадность и щедрость; обида, месть, зависть; создание этического кодекса класса; создание «Энциклопедии чувств».</w:t>
      </w:r>
    </w:p>
    <w:p w:rsidR="00EF67ED" w:rsidRPr="00313BFE" w:rsidRDefault="00EF67ED" w:rsidP="002D690A"/>
    <w:p w:rsidR="007C2F6E" w:rsidRDefault="002D690A" w:rsidP="007C2F6E">
      <w:pPr>
        <w:jc w:val="center"/>
      </w:pPr>
      <w:r w:rsidRPr="00313BFE">
        <w:rPr>
          <w:b/>
          <w:bCs/>
        </w:rPr>
        <w:t>Методическое  обеспечение.</w:t>
      </w:r>
    </w:p>
    <w:p w:rsidR="00DB5494" w:rsidRPr="00A16FD9" w:rsidRDefault="00DB5494" w:rsidP="007C2F6E">
      <w:pPr>
        <w:pStyle w:val="ac"/>
        <w:numPr>
          <w:ilvl w:val="0"/>
          <w:numId w:val="23"/>
        </w:numPr>
      </w:pPr>
      <w:r w:rsidRPr="00A16FD9">
        <w:t>Васильева-</w:t>
      </w:r>
      <w:proofErr w:type="spellStart"/>
      <w:r w:rsidRPr="00A16FD9">
        <w:t>Гангус</w:t>
      </w:r>
      <w:proofErr w:type="spellEnd"/>
      <w:r w:rsidRPr="00A16FD9">
        <w:t xml:space="preserve"> </w:t>
      </w:r>
      <w:r w:rsidR="00313BFE" w:rsidRPr="00A16FD9">
        <w:t xml:space="preserve">Л. «Азбука вежливости», М., 2015 год,5-е издание, </w:t>
      </w:r>
      <w:r w:rsidR="00313BFE" w:rsidRPr="007C2F6E">
        <w:rPr>
          <w:rStyle w:val="paramsname"/>
          <w:bCs/>
        </w:rPr>
        <w:t>ISBN:</w:t>
      </w:r>
      <w:r w:rsidR="00313BFE" w:rsidRPr="007C2F6E">
        <w:rPr>
          <w:rStyle w:val="apple-converted-space"/>
          <w:b/>
          <w:bCs/>
          <w:color w:val="4D1600"/>
        </w:rPr>
        <w:t> </w:t>
      </w:r>
      <w:r w:rsidR="00313BFE" w:rsidRPr="007C2F6E">
        <w:rPr>
          <w:rStyle w:val="params"/>
          <w:color w:val="000000"/>
        </w:rPr>
        <w:t>9785433501157</w:t>
      </w:r>
      <w:r w:rsidRPr="00A16FD9">
        <w:t>;</w:t>
      </w:r>
    </w:p>
    <w:p w:rsidR="002D690A" w:rsidRPr="00A16FD9" w:rsidRDefault="002D690A" w:rsidP="007C2F6E">
      <w:pPr>
        <w:numPr>
          <w:ilvl w:val="0"/>
          <w:numId w:val="23"/>
        </w:numPr>
        <w:jc w:val="both"/>
      </w:pPr>
      <w:r w:rsidRPr="00A16FD9">
        <w:t xml:space="preserve">Григорьев Д.В. Внеурочная деятельность школьников. Методический конструктор: пособие для учителя /Д.В. Григорьев, П.В. Степанов. – </w:t>
      </w:r>
      <w:proofErr w:type="gramStart"/>
      <w:r w:rsidRPr="00A16FD9">
        <w:t>М. :Просвещение</w:t>
      </w:r>
      <w:proofErr w:type="gramEnd"/>
      <w:r w:rsidRPr="00A16FD9">
        <w:t>, 2010.</w:t>
      </w:r>
    </w:p>
    <w:p w:rsidR="002D690A" w:rsidRPr="00A16FD9" w:rsidRDefault="002D690A" w:rsidP="007C2F6E">
      <w:pPr>
        <w:numPr>
          <w:ilvl w:val="0"/>
          <w:numId w:val="23"/>
        </w:numPr>
        <w:jc w:val="both"/>
      </w:pPr>
      <w:r w:rsidRPr="00A16FD9">
        <w:t>Горский В.А. Примерные программы внеурочной деятельности. Начальное и основное образование. М., Просвещение, 2010.</w:t>
      </w:r>
    </w:p>
    <w:p w:rsidR="00DB5494" w:rsidRPr="00A16FD9" w:rsidRDefault="00DB5494" w:rsidP="007C2F6E">
      <w:pPr>
        <w:pStyle w:val="af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A16FD9">
        <w:t>Данилюк А. Я., Кондаков А. М., Тишков В. А. «Основы духовно-нравственной культуры народов России» // Педагогика. М., 2009</w:t>
      </w:r>
    </w:p>
    <w:p w:rsidR="00DB5494" w:rsidRPr="00A16FD9" w:rsidRDefault="00DB5494" w:rsidP="007C2F6E">
      <w:pPr>
        <w:pStyle w:val="af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A16FD9">
        <w:t>Тисленкова</w:t>
      </w:r>
      <w:proofErr w:type="spellEnd"/>
      <w:r w:rsidRPr="00A16FD9"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A16FD9">
        <w:t>И.А.Тисленкова</w:t>
      </w:r>
      <w:proofErr w:type="spellEnd"/>
      <w:r w:rsidRPr="00A16FD9">
        <w:t xml:space="preserve">. – М.: Просвещение, 2008. 108 </w:t>
      </w:r>
    </w:p>
    <w:p w:rsidR="00DB5494" w:rsidRPr="00A16FD9" w:rsidRDefault="00313BFE" w:rsidP="007C2F6E">
      <w:pPr>
        <w:numPr>
          <w:ilvl w:val="0"/>
          <w:numId w:val="23"/>
        </w:numPr>
        <w:jc w:val="both"/>
      </w:pPr>
      <w:r w:rsidRPr="00A16FD9">
        <w:t xml:space="preserve">Н.Н. Носов. «Большая книга рассказов», </w:t>
      </w:r>
      <w:r w:rsidRPr="00A16FD9">
        <w:rPr>
          <w:color w:val="000000"/>
        </w:rPr>
        <w:t>Издательство:</w:t>
      </w:r>
      <w:r w:rsidRPr="00A16FD9">
        <w:rPr>
          <w:rStyle w:val="apple-converted-space"/>
          <w:color w:val="000000"/>
        </w:rPr>
        <w:t> </w:t>
      </w:r>
      <w:hyperlink r:id="rId9" w:history="1">
        <w:r w:rsidRPr="00A16FD9">
          <w:rPr>
            <w:rStyle w:val="af1"/>
            <w:color w:val="2F2F2F"/>
            <w:u w:val="none"/>
          </w:rPr>
          <w:t>Махаон</w:t>
        </w:r>
      </w:hyperlink>
      <w:r w:rsidRPr="00A16FD9">
        <w:rPr>
          <w:color w:val="000000"/>
        </w:rPr>
        <w:t>, 2015 г., ISBN: 978-5-389-01904-1</w:t>
      </w:r>
    </w:p>
    <w:p w:rsidR="002D690A" w:rsidRPr="00A16FD9" w:rsidRDefault="002D690A" w:rsidP="007C2F6E">
      <w:pPr>
        <w:numPr>
          <w:ilvl w:val="0"/>
          <w:numId w:val="23"/>
        </w:numPr>
        <w:jc w:val="both"/>
      </w:pPr>
      <w:proofErr w:type="spellStart"/>
      <w:r w:rsidRPr="00A16FD9">
        <w:t>Камычек</w:t>
      </w:r>
      <w:proofErr w:type="spellEnd"/>
      <w:r w:rsidRPr="00A16FD9">
        <w:t xml:space="preserve"> Я. «Вежливость на каждый день», М., 1975;</w:t>
      </w:r>
    </w:p>
    <w:p w:rsidR="00EF67ED" w:rsidRPr="00313BFE" w:rsidRDefault="002D690A" w:rsidP="002D690A">
      <w:pPr>
        <w:numPr>
          <w:ilvl w:val="0"/>
          <w:numId w:val="23"/>
        </w:numPr>
        <w:jc w:val="both"/>
      </w:pPr>
      <w:r w:rsidRPr="00A16FD9">
        <w:t>Смолка К., «П</w:t>
      </w:r>
      <w:r w:rsidR="007C2F6E">
        <w:t>равила хорошего тона», М., 1980</w:t>
      </w:r>
    </w:p>
    <w:p w:rsidR="007C2F6E" w:rsidRDefault="007C2F6E" w:rsidP="00891847">
      <w:pPr>
        <w:jc w:val="center"/>
        <w:rPr>
          <w:b/>
        </w:rPr>
      </w:pPr>
    </w:p>
    <w:p w:rsidR="007C2F6E" w:rsidRDefault="007C2F6E" w:rsidP="00891847">
      <w:pPr>
        <w:jc w:val="center"/>
        <w:rPr>
          <w:b/>
        </w:rPr>
      </w:pPr>
    </w:p>
    <w:p w:rsidR="007C2F6E" w:rsidRDefault="007C2F6E" w:rsidP="00891847">
      <w:pPr>
        <w:jc w:val="center"/>
        <w:rPr>
          <w:b/>
        </w:rPr>
      </w:pPr>
    </w:p>
    <w:p w:rsidR="007C2F6E" w:rsidRDefault="007C2F6E" w:rsidP="00891847">
      <w:pPr>
        <w:jc w:val="center"/>
        <w:rPr>
          <w:b/>
        </w:rPr>
      </w:pPr>
    </w:p>
    <w:p w:rsidR="007C2F6E" w:rsidRDefault="007C2F6E" w:rsidP="00891847">
      <w:pPr>
        <w:jc w:val="center"/>
        <w:rPr>
          <w:b/>
        </w:rPr>
      </w:pPr>
    </w:p>
    <w:p w:rsidR="007C2F6E" w:rsidRDefault="00891847" w:rsidP="007C2F6E">
      <w:pPr>
        <w:jc w:val="center"/>
        <w:rPr>
          <w:b/>
        </w:rPr>
      </w:pPr>
      <w:r w:rsidRPr="00313BFE">
        <w:rPr>
          <w:b/>
        </w:rPr>
        <w:lastRenderedPageBreak/>
        <w:t>Приложение</w:t>
      </w:r>
    </w:p>
    <w:p w:rsidR="00310ADB" w:rsidRPr="00313BFE" w:rsidRDefault="00310ADB" w:rsidP="002D690A">
      <w:pPr>
        <w:pStyle w:val="af2"/>
        <w:spacing w:before="0" w:beforeAutospacing="0" w:after="0" w:afterAutospacing="0"/>
        <w:jc w:val="center"/>
        <w:rPr>
          <w:b/>
        </w:rPr>
      </w:pPr>
      <w:r w:rsidRPr="00313BFE">
        <w:rPr>
          <w:b/>
        </w:rPr>
        <w:t>Притча «Прощение»</w:t>
      </w:r>
    </w:p>
    <w:p w:rsidR="00310ADB" w:rsidRPr="00313BFE" w:rsidRDefault="00310ADB" w:rsidP="002D690A">
      <w:pPr>
        <w:pStyle w:val="af2"/>
        <w:spacing w:before="0" w:beforeAutospacing="0" w:after="0" w:afterAutospacing="0"/>
        <w:jc w:val="both"/>
      </w:pPr>
      <w:r w:rsidRPr="00313BFE">
        <w:t>Однажды старец вел разговор со своим учеником - солдатом, наставляя его на верный и истинный путь мудреца. Говорили на этот раз они о важном для человека умении – смирять гнев в сердце своем, не позволяя опускаться до низшего - до мести другому человеку. Внимательно выслушав старца, солдату пришлось признаться, что он не смог ещё ни разу простить своему врагу то горе, которое тот причинил ему:</w:t>
      </w:r>
      <w:r w:rsidRPr="00313BFE">
        <w:br/>
        <w:t>- Есть у меня один враг, - сказал ученик, - и в глубине души своей, я хотел бы его простить, видит Бог... Я очень старался, но вырвать жало гнева из моего сердца я не могу никак.</w:t>
      </w:r>
      <w:r w:rsidRPr="00313BFE">
        <w:br/>
        <w:t>- Я знаю, как помочь тебе, Солдат, - сказал старик, доставая из-под печи треснувший глиняный кувшин, - возьми в руки этот кувшин и сделай с ним то, что ты хочешь сделать с врагом своим.</w:t>
      </w:r>
      <w:r w:rsidRPr="00313BFE">
        <w:br/>
        <w:t>Солдат взял в руки старый кувшин, неуверенно оглядел его, повертел его в руках, но так и не решился разбить его. Тогда мудрый учитель сказал:</w:t>
      </w:r>
      <w:r w:rsidRPr="00313BFE">
        <w:br/>
        <w:t>- Этот глиняный кувшин – всего лишь вещь, это ведь не человек, так что не бойся поступить с ним сейчас именно так, как тебе хотелось бы поступить со своим злейшим врагом.</w:t>
      </w:r>
      <w:r w:rsidRPr="00313BFE">
        <w:br/>
        <w:t>Солдат поднял кувшин высоко над головой и со всей силой, со всей яростью швырнул его об пол - кувшин разлетелся на мелкие черепки.</w:t>
      </w:r>
      <w:r w:rsidRPr="00313BFE">
        <w:br/>
        <w:t>Старец посмотрел на пол, усеянный осколками разбитого сосуда, и сказал:</w:t>
      </w:r>
      <w:r w:rsidRPr="00313BFE">
        <w:br/>
        <w:t>- Смотри же, что получилось, солдат: разбив кувшин, ты не избавился от него, а лишь превратил во множество осколков, о которые даже ты сам или твое окружение могут порезать ноги. Последуй моему совету: каждый раз, не находя сил уничтожить гнев в своём сердце, вспомни об этих осколках и об их количестве, а еще лучше - старайся делать всё для того, чтобы не допускать появления трещин там, где их не должно быть.</w:t>
      </w:r>
    </w:p>
    <w:p w:rsidR="00EF67ED" w:rsidRPr="00313BFE" w:rsidRDefault="00EF67ED" w:rsidP="002D690A"/>
    <w:p w:rsidR="00EF67ED" w:rsidRPr="00313BFE" w:rsidRDefault="00EF67ED" w:rsidP="002D690A"/>
    <w:p w:rsidR="0051135B" w:rsidRPr="00313BFE" w:rsidRDefault="0051135B" w:rsidP="002D690A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</w:pPr>
      <w:r w:rsidRPr="00313BFE">
        <w:rPr>
          <w:b/>
          <w:bCs/>
          <w:bdr w:val="none" w:sz="0" w:space="0" w:color="auto" w:frame="1"/>
        </w:rPr>
        <w:t>Притча «Сон про энциклопедию чувств»</w:t>
      </w:r>
    </w:p>
    <w:p w:rsidR="0051135B" w:rsidRPr="00313BFE" w:rsidRDefault="0051135B" w:rsidP="002D690A">
      <w:pPr>
        <w:pStyle w:val="af2"/>
        <w:shd w:val="clear" w:color="auto" w:fill="FFFFFF"/>
        <w:spacing w:before="0" w:beforeAutospacing="0" w:after="136" w:afterAutospacing="0"/>
        <w:textAlignment w:val="baseline"/>
      </w:pPr>
      <w:r w:rsidRPr="00313BFE">
        <w:t>-«Распишитесь за бандероль» - сказал почтальон, подлетев к моему раскрытому окну. Едва я дотронулся до протянутой мне квитанции, как моя подпись засияла синим цветом в положенном месте.</w:t>
      </w:r>
    </w:p>
    <w:p w:rsidR="0051135B" w:rsidRPr="00313BFE" w:rsidRDefault="0051135B" w:rsidP="002D690A">
      <w:pPr>
        <w:pStyle w:val="af2"/>
        <w:shd w:val="clear" w:color="auto" w:fill="FFFFFF"/>
        <w:spacing w:before="0" w:beforeAutospacing="0" w:after="136" w:afterAutospacing="0"/>
        <w:textAlignment w:val="baseline"/>
      </w:pPr>
      <w:r w:rsidRPr="00313BFE">
        <w:t>-«Спасибо» - сказал мне почтальон и растворился. На моём подоконнике лежала коробка, перевязанная золотистой лентой.</w:t>
      </w:r>
    </w:p>
    <w:p w:rsidR="0051135B" w:rsidRPr="00313BFE" w:rsidRDefault="0051135B" w:rsidP="002D690A">
      <w:pPr>
        <w:pStyle w:val="af2"/>
        <w:shd w:val="clear" w:color="auto" w:fill="FFFFFF"/>
        <w:spacing w:before="0" w:beforeAutospacing="0" w:after="136" w:afterAutospacing="0"/>
        <w:textAlignment w:val="baseline"/>
      </w:pPr>
      <w:r w:rsidRPr="00313BFE">
        <w:t>В коробке я обнаружил толстую книгу, на которой, переливаясь всеми цветами радуги сверкало название «Всеобщая энциклопедия чувств».</w:t>
      </w:r>
    </w:p>
    <w:p w:rsidR="0051135B" w:rsidRPr="00313BFE" w:rsidRDefault="0051135B" w:rsidP="002D690A">
      <w:pPr>
        <w:pStyle w:val="af2"/>
        <w:shd w:val="clear" w:color="auto" w:fill="FFFFFF"/>
        <w:spacing w:before="0" w:beforeAutospacing="0" w:after="136" w:afterAutospacing="0"/>
        <w:textAlignment w:val="baseline"/>
      </w:pPr>
      <w:r w:rsidRPr="00313BFE">
        <w:t>Книга пахла типографской краской, мне тут же захотелось перелистать её страницы. На полях моё внимание привлекли маленькие серые точки, которые мерцали странным светом. Я нажал на одну из мерцавших кнопок…</w:t>
      </w:r>
    </w:p>
    <w:p w:rsidR="0051135B" w:rsidRPr="00313BFE" w:rsidRDefault="0051135B" w:rsidP="002D690A">
      <w:pPr>
        <w:pStyle w:val="af2"/>
        <w:shd w:val="clear" w:color="auto" w:fill="FFFFFF"/>
        <w:spacing w:before="0" w:beforeAutospacing="0" w:after="136" w:afterAutospacing="0"/>
        <w:textAlignment w:val="baseline"/>
      </w:pPr>
      <w:r w:rsidRPr="00313BFE">
        <w:t>В одно мгновение всё поменялось в моей жизни. Я отшвырнул книгу! Тяжёлыми шагами мерил я комнату, меня переполняло раздражение. Как мне надоел этот тип, которого я называю своим другом! Как он отравляет мне мою жизнь своими поступками, взглядами, словами. Как мне захотелось показать ему, что все его поступки и слова меня раздражают! Странно только, что я не могу вспомнить его имя и то, как он выглядит. Мне под руку опять попалась энциклопедия, я открыл её на первой же попавшейся странице, зелёная кнопка мигнула, я нажал на неё, совсем об этом не думая. И вдруг во мне всё изменилось! Я увидел лицо человека, о котором совсем недавно думал с раздражением и злостью. А ведь он и не так уж неправ,</w:t>
      </w:r>
    </w:p>
    <w:p w:rsidR="0051135B" w:rsidRPr="00313BFE" w:rsidRDefault="0051135B" w:rsidP="002D690A">
      <w:pPr>
        <w:pStyle w:val="af2"/>
        <w:shd w:val="clear" w:color="auto" w:fill="FFFFFF"/>
        <w:spacing w:before="0" w:beforeAutospacing="0" w:after="136" w:afterAutospacing="0"/>
        <w:textAlignment w:val="baseline"/>
      </w:pPr>
      <w:r w:rsidRPr="00313BFE">
        <w:t>мой друг, о котором я думал так плохо! Он ведь беспокоится обо мне, желает мне добра, страдает оттого,</w:t>
      </w:r>
    </w:p>
    <w:p w:rsidR="0051135B" w:rsidRPr="00313BFE" w:rsidRDefault="0051135B" w:rsidP="002D690A">
      <w:pPr>
        <w:pStyle w:val="af2"/>
        <w:shd w:val="clear" w:color="auto" w:fill="FFFFFF"/>
        <w:spacing w:before="0" w:beforeAutospacing="0" w:after="136" w:afterAutospacing="0"/>
        <w:textAlignment w:val="baseline"/>
      </w:pPr>
      <w:r w:rsidRPr="00313BFE">
        <w:lastRenderedPageBreak/>
        <w:t>что я не всегда поступаю верно. Он хочет мне помочь, он ведь так часто поддерживал меня. Значит, это я не прав! Я должен извиниться перед ним, какими бы трудными для меня не были слова прощения. Прости, мой друг! Не держи на меня зла! Как здорово, что ты у меня есть!</w:t>
      </w:r>
    </w:p>
    <w:p w:rsidR="0051135B" w:rsidRPr="00313BFE" w:rsidRDefault="0051135B" w:rsidP="002D690A">
      <w:pPr>
        <w:pStyle w:val="af2"/>
        <w:shd w:val="clear" w:color="auto" w:fill="FFFFFF"/>
        <w:spacing w:before="0" w:beforeAutospacing="0" w:after="136" w:afterAutospacing="0"/>
        <w:textAlignment w:val="baseline"/>
      </w:pPr>
      <w:r w:rsidRPr="00313BFE">
        <w:t>Я захлопнул книгу под названием «Всеобщая энциклопедия чувств» и почувствовал облегчение. Мне стало интересно и весело жить. Я побежал к телефону и набрал давно знакомый мне номер…</w:t>
      </w:r>
    </w:p>
    <w:p w:rsidR="0051135B" w:rsidRPr="00313BFE" w:rsidRDefault="0051135B" w:rsidP="002D690A">
      <w:pPr>
        <w:pStyle w:val="af2"/>
        <w:shd w:val="clear" w:color="auto" w:fill="FFFFFF"/>
        <w:spacing w:before="0" w:beforeAutospacing="0" w:after="136" w:afterAutospacing="0"/>
        <w:textAlignment w:val="baseline"/>
      </w:pPr>
      <w:r w:rsidRPr="00313BFE">
        <w:t>Я проснулся…</w:t>
      </w:r>
    </w:p>
    <w:p w:rsidR="00EF67ED" w:rsidRPr="00313BFE" w:rsidRDefault="00EF67ED" w:rsidP="002D690A"/>
    <w:p w:rsidR="0051135B" w:rsidRPr="00313BFE" w:rsidRDefault="0051135B" w:rsidP="002D690A">
      <w:pPr>
        <w:jc w:val="center"/>
        <w:rPr>
          <w:b/>
        </w:rPr>
      </w:pPr>
      <w:r w:rsidRPr="00313BFE">
        <w:rPr>
          <w:b/>
        </w:rPr>
        <w:t>Притча о грубости</w:t>
      </w:r>
    </w:p>
    <w:p w:rsidR="0051135B" w:rsidRPr="00313BFE" w:rsidRDefault="0051135B" w:rsidP="002D690A">
      <w:pPr>
        <w:rPr>
          <w:rStyle w:val="a5"/>
          <w:b w:val="0"/>
          <w:iCs/>
          <w:shd w:val="clear" w:color="auto" w:fill="FFFFFF"/>
        </w:rPr>
      </w:pPr>
      <w:r w:rsidRPr="00313BFE">
        <w:rPr>
          <w:rStyle w:val="a5"/>
          <w:b w:val="0"/>
          <w:iCs/>
          <w:shd w:val="clear" w:color="auto" w:fill="FFFFFF"/>
        </w:rPr>
        <w:t>В Японии, в одном поселке недалеко от столицы жил старый мудрый самурай. Однажды, когда он вел занятия со своими учениками, к нему подошел молодой боец, известный своей грубостью и жестокостью. Его любимым приемом была провокация: он выводил противника из себя и, ослепленный яростью, тот принимал его вызов, совершал ошибку за ошибкой и в результате проигрывал бой.</w:t>
      </w:r>
      <w:r w:rsidRPr="00313BFE">
        <w:rPr>
          <w:bCs/>
          <w:iCs/>
          <w:shd w:val="clear" w:color="auto" w:fill="FFFFFF"/>
        </w:rPr>
        <w:br/>
      </w:r>
      <w:r w:rsidRPr="00313BFE">
        <w:rPr>
          <w:rStyle w:val="a5"/>
          <w:b w:val="0"/>
          <w:iCs/>
          <w:shd w:val="clear" w:color="auto" w:fill="FFFFFF"/>
        </w:rPr>
        <w:t>Молодой боец начал оскорблять старика: он бросал в него камни, плевался и ругался последними словами. Но старик оставался невозмутимым и продолжал занятия. В конце дня раздраженный и уставший молодой боец убрался восвояси.</w:t>
      </w:r>
      <w:r w:rsidRPr="00313BFE">
        <w:rPr>
          <w:bCs/>
          <w:iCs/>
          <w:shd w:val="clear" w:color="auto" w:fill="FFFFFF"/>
        </w:rPr>
        <w:br/>
      </w:r>
      <w:r w:rsidRPr="00313BFE">
        <w:rPr>
          <w:rStyle w:val="a5"/>
          <w:b w:val="0"/>
          <w:iCs/>
          <w:shd w:val="clear" w:color="auto" w:fill="FFFFFF"/>
        </w:rPr>
        <w:t>Ученики, удивленные тем, что старик вынес столько оскорблений, спросили его:</w:t>
      </w:r>
      <w:r w:rsidRPr="00313BFE">
        <w:rPr>
          <w:bCs/>
          <w:iCs/>
          <w:shd w:val="clear" w:color="auto" w:fill="FFFFFF"/>
        </w:rPr>
        <w:br/>
      </w:r>
      <w:r w:rsidRPr="00313BFE">
        <w:rPr>
          <w:rStyle w:val="a5"/>
          <w:b w:val="0"/>
          <w:iCs/>
          <w:shd w:val="clear" w:color="auto" w:fill="FFFFFF"/>
        </w:rPr>
        <w:t>— Почему вы не вызвали его на бой? Неужели испугались поражения?</w:t>
      </w:r>
      <w:r w:rsidRPr="00313BFE">
        <w:rPr>
          <w:bCs/>
          <w:iCs/>
          <w:shd w:val="clear" w:color="auto" w:fill="FFFFFF"/>
        </w:rPr>
        <w:br/>
      </w:r>
      <w:r w:rsidRPr="00313BFE">
        <w:rPr>
          <w:rStyle w:val="a5"/>
          <w:b w:val="0"/>
          <w:iCs/>
          <w:shd w:val="clear" w:color="auto" w:fill="FFFFFF"/>
        </w:rPr>
        <w:t>Старый самурай ответил:</w:t>
      </w:r>
      <w:r w:rsidRPr="00313BFE">
        <w:rPr>
          <w:bCs/>
          <w:iCs/>
          <w:shd w:val="clear" w:color="auto" w:fill="FFFFFF"/>
        </w:rPr>
        <w:br/>
      </w:r>
      <w:r w:rsidRPr="00313BFE">
        <w:rPr>
          <w:rStyle w:val="a5"/>
          <w:b w:val="0"/>
          <w:iCs/>
          <w:shd w:val="clear" w:color="auto" w:fill="FFFFFF"/>
        </w:rPr>
        <w:t>— Если кто-то подойдет к вам с подарком и вы не примете его, кому будет принадлежать подарок?</w:t>
      </w:r>
      <w:r w:rsidRPr="00313BFE">
        <w:rPr>
          <w:bCs/>
          <w:iCs/>
          <w:shd w:val="clear" w:color="auto" w:fill="FFFFFF"/>
        </w:rPr>
        <w:br/>
      </w:r>
      <w:r w:rsidRPr="00313BFE">
        <w:rPr>
          <w:rStyle w:val="a5"/>
          <w:b w:val="0"/>
          <w:iCs/>
          <w:shd w:val="clear" w:color="auto" w:fill="FFFFFF"/>
        </w:rPr>
        <w:t>— Своему прежнему хозяину, — ответил один из учеников.</w:t>
      </w:r>
      <w:r w:rsidRPr="00313BFE">
        <w:rPr>
          <w:bCs/>
          <w:iCs/>
          <w:shd w:val="clear" w:color="auto" w:fill="FFFFFF"/>
        </w:rPr>
        <w:br/>
      </w:r>
      <w:r w:rsidRPr="00313BFE">
        <w:rPr>
          <w:rStyle w:val="a5"/>
          <w:b w:val="0"/>
          <w:iCs/>
          <w:shd w:val="clear" w:color="auto" w:fill="FFFFFF"/>
        </w:rPr>
        <w:t>— Тоже самое касается зависти, ненависти и ругательств. До тех пор, пока ты не примешь их, они принадлежат тому, кто их принес.</w:t>
      </w:r>
    </w:p>
    <w:p w:rsidR="002B28DA" w:rsidRPr="00313BFE" w:rsidRDefault="002B28DA" w:rsidP="002D690A">
      <w:pPr>
        <w:rPr>
          <w:rStyle w:val="a5"/>
          <w:b w:val="0"/>
          <w:iCs/>
          <w:shd w:val="clear" w:color="auto" w:fill="FFFFFF"/>
        </w:rPr>
      </w:pPr>
    </w:p>
    <w:p w:rsidR="002B28DA" w:rsidRPr="00313BFE" w:rsidRDefault="002B28DA" w:rsidP="002D690A">
      <w:pPr>
        <w:jc w:val="center"/>
        <w:rPr>
          <w:rStyle w:val="a5"/>
          <w:iCs/>
          <w:shd w:val="clear" w:color="auto" w:fill="FFFFFF"/>
        </w:rPr>
      </w:pPr>
      <w:r w:rsidRPr="00313BFE">
        <w:rPr>
          <w:rStyle w:val="a5"/>
          <w:iCs/>
          <w:shd w:val="clear" w:color="auto" w:fill="FFFFFF"/>
        </w:rPr>
        <w:t>Притча о доброжелательности</w:t>
      </w:r>
    </w:p>
    <w:p w:rsidR="002B28DA" w:rsidRPr="00313BFE" w:rsidRDefault="002B28DA" w:rsidP="002D690A">
      <w:pPr>
        <w:pStyle w:val="abz"/>
        <w:shd w:val="clear" w:color="auto" w:fill="FFFFFF"/>
        <w:spacing w:before="0" w:beforeAutospacing="0" w:after="0" w:afterAutospacing="0"/>
      </w:pPr>
      <w:r w:rsidRPr="00313BFE">
        <w:t>   Владелец бакалейной лавки был сильно расстроен: словно нарочно, как раз напротив через улицу открылся огромный супермаркет, а значит, бизнесу конец. Из поколения в поколение лавка была скромным, но верным источником дохода, и грозящее ей неминуемое банкротство будет настоящей катастрофой не только для нынешнего ее владельца, но и для всей его семьи.</w:t>
      </w:r>
      <w:r w:rsidRPr="00313BFE">
        <w:rPr>
          <w:rStyle w:val="apple-converted-space"/>
        </w:rPr>
        <w:t> </w:t>
      </w:r>
      <w:r w:rsidRPr="00313BFE">
        <w:br/>
        <w:t>   Мастер сказал ему:</w:t>
      </w:r>
      <w:r w:rsidRPr="00313BFE">
        <w:rPr>
          <w:rStyle w:val="apple-converted-space"/>
        </w:rPr>
        <w:t> </w:t>
      </w:r>
      <w:r w:rsidRPr="00313BFE">
        <w:br/>
        <w:t>   - Если ты боишься конкурента, то его возненавидишь.</w:t>
      </w:r>
      <w:r w:rsidRPr="00313BFE">
        <w:rPr>
          <w:rStyle w:val="apple-converted-space"/>
        </w:rPr>
        <w:t> </w:t>
      </w:r>
      <w:r w:rsidRPr="00313BFE">
        <w:br/>
        <w:t>   - Ненависть и станет твоей погибелью.</w:t>
      </w:r>
      <w:r w:rsidRPr="00313BFE">
        <w:rPr>
          <w:rStyle w:val="apple-converted-space"/>
        </w:rPr>
        <w:t> </w:t>
      </w:r>
      <w:r w:rsidRPr="00313BFE">
        <w:br/>
        <w:t>   - Что же мне делать? - спросил совсем потерявший голову торговец.</w:t>
      </w:r>
      <w:r w:rsidRPr="00313BFE">
        <w:rPr>
          <w:rStyle w:val="apple-converted-space"/>
        </w:rPr>
        <w:t> </w:t>
      </w:r>
      <w:r w:rsidRPr="00313BFE">
        <w:br/>
        <w:t>   - Каждое утро становись перед своей лавкой и благословляй ее, желай ей всяческого процветания. Затем поворачивайся лицом к супермаркету и делай то же самое.</w:t>
      </w:r>
      <w:r w:rsidRPr="00313BFE">
        <w:rPr>
          <w:rStyle w:val="apple-converted-space"/>
        </w:rPr>
        <w:t> </w:t>
      </w:r>
      <w:r w:rsidRPr="00313BFE">
        <w:br/>
        <w:t>   - Что? Благословлять врага, который меня разорит?</w:t>
      </w:r>
      <w:r w:rsidRPr="00313BFE">
        <w:rPr>
          <w:rStyle w:val="apple-converted-space"/>
        </w:rPr>
        <w:t> </w:t>
      </w:r>
      <w:r w:rsidRPr="00313BFE">
        <w:br/>
        <w:t>   - Любое благословение в его адрес вернется к тебе добром. Любое пожелание зла погубит тебя.</w:t>
      </w:r>
      <w:r w:rsidRPr="00313BFE">
        <w:rPr>
          <w:rStyle w:val="apple-converted-space"/>
        </w:rPr>
        <w:t> </w:t>
      </w:r>
      <w:r w:rsidRPr="00313BFE">
        <w:br/>
        <w:t>   Полгода спустя бакалейщик вновь пришел к Мастеру и сообщил - случилось то, чего он боялся: лавку пришлось закрыть. Только теперь он - управляющий супермаркета, и дела идут лучше, чем когда либо.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2B28DA" w:rsidRPr="00313BFE" w:rsidTr="002B28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28DA" w:rsidRPr="00313BFE" w:rsidRDefault="003019AD" w:rsidP="002D690A">
            <w:pPr>
              <w:jc w:val="right"/>
            </w:pPr>
            <w:r w:rsidRPr="00313BFE">
              <w:rPr>
                <w:b/>
                <w:bCs/>
              </w:rPr>
              <w:t>И</w:t>
            </w:r>
            <w:r w:rsidR="002B28DA" w:rsidRPr="00313BFE">
              <w:rPr>
                <w:b/>
                <w:bCs/>
              </w:rPr>
              <w:t>сточник:</w:t>
            </w:r>
            <w:r w:rsidR="002B28DA" w:rsidRPr="00313BFE">
              <w:rPr>
                <w:rStyle w:val="apple-converted-space"/>
              </w:rPr>
              <w:t> </w:t>
            </w:r>
            <w:r w:rsidR="002B28DA" w:rsidRPr="00313BFE">
              <w:t xml:space="preserve">Энтони де </w:t>
            </w:r>
            <w:proofErr w:type="spellStart"/>
            <w:r w:rsidR="002B28DA" w:rsidRPr="00313BFE">
              <w:t>Мелло</w:t>
            </w:r>
            <w:proofErr w:type="spellEnd"/>
            <w:r w:rsidR="002B28DA" w:rsidRPr="00313BFE">
              <w:t xml:space="preserve"> 'Одна минута мудрости'</w:t>
            </w:r>
          </w:p>
        </w:tc>
      </w:tr>
    </w:tbl>
    <w:p w:rsidR="002B28DA" w:rsidRPr="00313BFE" w:rsidRDefault="002B28DA" w:rsidP="002D690A">
      <w:pPr>
        <w:jc w:val="center"/>
      </w:pPr>
    </w:p>
    <w:tbl>
      <w:tblPr>
        <w:tblW w:w="891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428"/>
      </w:tblGrid>
      <w:tr w:rsidR="003019AD" w:rsidRPr="00313BFE" w:rsidTr="003019AD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019AD" w:rsidRPr="00313BFE" w:rsidRDefault="003019AD" w:rsidP="002D690A">
            <w:pPr>
              <w:jc w:val="center"/>
            </w:pPr>
            <w:r w:rsidRPr="00313BFE">
              <w:t>Жадность, дай большую кастрюлю!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019AD" w:rsidRPr="00313BFE" w:rsidRDefault="003019AD" w:rsidP="002D690A">
            <w:pPr>
              <w:jc w:val="center"/>
            </w:pPr>
            <w:r w:rsidRPr="00313BFE">
              <w:rPr>
                <w:noProof/>
              </w:rPr>
              <w:drawing>
                <wp:inline distT="0" distB="0" distL="0" distR="0" wp14:anchorId="58A1E8B0" wp14:editId="56687C28">
                  <wp:extent cx="155575" cy="207010"/>
                  <wp:effectExtent l="19050" t="0" r="0" b="0"/>
                  <wp:docPr id="1" name="Рисунок 1" descr="Печать">
                    <a:hlinkClick xmlns:a="http://schemas.openxmlformats.org/drawingml/2006/main" r:id="rId10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10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9AD" w:rsidRPr="00313BFE" w:rsidRDefault="003019AD" w:rsidP="002D690A">
      <w:pPr>
        <w:pStyle w:val="z-"/>
        <w:rPr>
          <w:rFonts w:ascii="Times New Roman" w:hAnsi="Times New Roman" w:cs="Times New Roman"/>
          <w:sz w:val="24"/>
          <w:szCs w:val="24"/>
        </w:rPr>
      </w:pPr>
      <w:r w:rsidRPr="00313BFE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891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3019AD" w:rsidRPr="00313BFE" w:rsidTr="003019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019AD" w:rsidRPr="00313BFE" w:rsidRDefault="003019AD" w:rsidP="002D690A"/>
          <w:p w:rsidR="003019AD" w:rsidRPr="00313BFE" w:rsidRDefault="003019AD" w:rsidP="002D690A">
            <w:pPr>
              <w:pStyle w:val="af2"/>
              <w:spacing w:before="0" w:beforeAutospacing="0" w:after="0" w:afterAutospacing="0"/>
            </w:pPr>
            <w:r w:rsidRPr="00313BFE">
              <w:t>- Жадность, а жадность, дай большую кастрюлю!</w:t>
            </w:r>
          </w:p>
          <w:p w:rsidR="003019AD" w:rsidRPr="00313BFE" w:rsidRDefault="003019AD" w:rsidP="002D690A">
            <w:pPr>
              <w:pStyle w:val="af2"/>
              <w:spacing w:before="0" w:beforeAutospacing="0" w:after="0" w:afterAutospacing="0"/>
            </w:pPr>
            <w:r w:rsidRPr="00313BFE">
              <w:t>- Не дам, самой мало!</w:t>
            </w:r>
          </w:p>
          <w:p w:rsidR="003019AD" w:rsidRPr="00313BFE" w:rsidRDefault="003019AD" w:rsidP="002D690A">
            <w:pPr>
              <w:pStyle w:val="af2"/>
              <w:spacing w:before="0" w:beforeAutospacing="0" w:after="0" w:afterAutospacing="0"/>
            </w:pPr>
            <w:r w:rsidRPr="00313BFE">
              <w:lastRenderedPageBreak/>
              <w:t>- Жадность, а жадность, дай кастрюлю поменьше!</w:t>
            </w:r>
          </w:p>
          <w:p w:rsidR="003019AD" w:rsidRPr="00313BFE" w:rsidRDefault="003019AD" w:rsidP="002D690A">
            <w:pPr>
              <w:pStyle w:val="af2"/>
              <w:spacing w:before="0" w:beforeAutospacing="0" w:after="0" w:afterAutospacing="0"/>
            </w:pPr>
            <w:r w:rsidRPr="00313BFE">
              <w:t>- И поменьше не дам!</w:t>
            </w:r>
          </w:p>
          <w:p w:rsidR="003019AD" w:rsidRPr="00313BFE" w:rsidRDefault="003019AD" w:rsidP="002D690A">
            <w:pPr>
              <w:pStyle w:val="af2"/>
              <w:spacing w:before="0" w:beforeAutospacing="0" w:after="0" w:afterAutospacing="0"/>
            </w:pPr>
            <w:r w:rsidRPr="00313BFE">
              <w:t>- Жадность, а жадность, дай тогда самую маленькую!</w:t>
            </w:r>
          </w:p>
          <w:p w:rsidR="003019AD" w:rsidRPr="00313BFE" w:rsidRDefault="003019AD" w:rsidP="002D690A">
            <w:pPr>
              <w:pStyle w:val="af2"/>
              <w:spacing w:before="0" w:beforeAutospacing="0" w:after="0" w:afterAutospacing="0"/>
            </w:pPr>
            <w:r w:rsidRPr="00313BFE">
              <w:t>- Сказала, не дам, значит, не дам!</w:t>
            </w:r>
          </w:p>
          <w:p w:rsidR="003019AD" w:rsidRPr="00313BFE" w:rsidRDefault="003019AD" w:rsidP="002D690A">
            <w:pPr>
              <w:pStyle w:val="af2"/>
              <w:spacing w:before="0" w:beforeAutospacing="0" w:after="0" w:afterAutospacing="0"/>
            </w:pPr>
            <w:r w:rsidRPr="00313BFE">
              <w:t>- Ну, не хочешь, как хочешь! На тебе тогда пирожок!</w:t>
            </w:r>
          </w:p>
          <w:p w:rsidR="003019AD" w:rsidRPr="00313BFE" w:rsidRDefault="003019AD" w:rsidP="002D690A">
            <w:pPr>
              <w:pStyle w:val="af2"/>
              <w:spacing w:before="0" w:beforeAutospacing="0" w:after="0" w:afterAutospacing="0"/>
            </w:pPr>
            <w:r w:rsidRPr="00313BFE">
              <w:t>- Давай! А почему только один? Ты же ведь щедрость!</w:t>
            </w:r>
          </w:p>
          <w:p w:rsidR="003019AD" w:rsidRPr="00313BFE" w:rsidRDefault="003019AD" w:rsidP="002D690A">
            <w:pPr>
              <w:pStyle w:val="af2"/>
              <w:spacing w:before="0" w:beforeAutospacing="0" w:after="0" w:afterAutospacing="0"/>
            </w:pPr>
            <w:r w:rsidRPr="00313BFE">
              <w:t>- Так я и хотела тебе побольше дать. А ты не дала кастрюлю!</w:t>
            </w:r>
          </w:p>
          <w:p w:rsidR="003019AD" w:rsidRPr="00313BFE" w:rsidRDefault="003019AD" w:rsidP="002D690A">
            <w:pPr>
              <w:pStyle w:val="af2"/>
              <w:spacing w:before="0" w:beforeAutospacing="0" w:after="0" w:afterAutospacing="0"/>
            </w:pPr>
            <w:r w:rsidRPr="00313BFE">
              <w:t>Так жадность сама себя и наказала!</w:t>
            </w:r>
          </w:p>
          <w:p w:rsidR="003019AD" w:rsidRPr="00313BFE" w:rsidRDefault="003019AD" w:rsidP="002D690A">
            <w:pPr>
              <w:pStyle w:val="af2"/>
              <w:spacing w:before="0" w:beforeAutospacing="0" w:after="0" w:afterAutospacing="0"/>
            </w:pPr>
            <w:r w:rsidRPr="00313BFE">
              <w:rPr>
                <w:rStyle w:val="af3"/>
              </w:rPr>
              <w:t>Автор притчи:</w:t>
            </w:r>
            <w:r w:rsidRPr="00313BFE">
              <w:rPr>
                <w:rStyle w:val="apple-converted-space"/>
                <w:i/>
                <w:iCs/>
              </w:rPr>
              <w:t> </w:t>
            </w:r>
            <w:hyperlink r:id="rId12" w:tgtFrame="_blank" w:history="1">
              <w:r w:rsidRPr="00313BFE">
                <w:rPr>
                  <w:rStyle w:val="af1"/>
                  <w:i/>
                  <w:iCs/>
                  <w:color w:val="auto"/>
                </w:rPr>
                <w:t xml:space="preserve">Монах </w:t>
              </w:r>
              <w:proofErr w:type="spellStart"/>
              <w:r w:rsidRPr="00313BFE">
                <w:rPr>
                  <w:rStyle w:val="af1"/>
                  <w:i/>
                  <w:iCs/>
                  <w:color w:val="auto"/>
                </w:rPr>
                <w:t>Варнава</w:t>
              </w:r>
              <w:proofErr w:type="spellEnd"/>
              <w:r w:rsidRPr="00313BFE">
                <w:rPr>
                  <w:rStyle w:val="af1"/>
                  <w:i/>
                  <w:iCs/>
                  <w:color w:val="auto"/>
                </w:rPr>
                <w:t xml:space="preserve"> (Евгений Санин)</w:t>
              </w:r>
            </w:hyperlink>
            <w:r w:rsidRPr="00313BFE">
              <w:rPr>
                <w:rStyle w:val="af3"/>
              </w:rPr>
              <w:t>. Из книги: Маленькие притчи для детей и взрослых.</w:t>
            </w:r>
          </w:p>
        </w:tc>
      </w:tr>
    </w:tbl>
    <w:p w:rsidR="00EF4D82" w:rsidRPr="00313BFE" w:rsidRDefault="00EF4D82" w:rsidP="002D690A">
      <w:pPr>
        <w:jc w:val="center"/>
      </w:pP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</w:pPr>
      <w:r w:rsidRPr="00313BFE">
        <w:rPr>
          <w:rStyle w:val="a5"/>
          <w:bdr w:val="none" w:sz="0" w:space="0" w:color="auto" w:frame="1"/>
        </w:rPr>
        <w:t>Притчи про обиды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rPr>
          <w:rStyle w:val="a5"/>
          <w:bdr w:val="none" w:sz="0" w:space="0" w:color="auto" w:frame="1"/>
        </w:rPr>
        <w:t>Притча первая.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 Однажды ученик спросил учителя: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- Ты такой мудрый. Ты всегда в хорошем настроении, никогда не злишься. Помоги и мне быть таким.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Учитель согласился и попросил ученика принести картофель и холщовый мешок.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- Если ты на кого-нибудь разозлишься и затаишь обиду, — сказал учитель, — то возьми одну картофелину. Напиши на ней имя человека, с которым произошёл конфликт, и положи ее в мешок.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- И это всё? — недоумённо спросил ученик.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- Нет, — ответил учитель. Ты должен всегда этот мешок носить с собой. И каждый раз, когда на кого-нибудь обидишься, добавлять в него картофель.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Ученик согласился. Прошло какое-то время. Мешок ученика пополнился картофелинами и стал достаточно тяжёлым. Его было очень неудобно всегда носить с собой. К тому же тот картофель, который он положил в самом начале, стал портиться. Некоторые клубни проросли, некоторые зацвели и стали издавать неприятный запах.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Ученик пришёл к учителю и сказал: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- Это уже невозможно носить с собой. Во-первых, мешок слишком тяжёлый, а во-вторых, картофель испортился. Предложи что-нибудь другое.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Но учитель ответил: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- То же самое происходит и у тебя в душе. Просто ты это сразу не замечаешь. Поступки превращаются в привычки, привычки — в характер, характер рождает пороки. Я дал тебе возможность понаблюдать весь этот процесс со стороны. Каждый раз, когда ты решишь обидеться, или, наоборот, обидеть кого-то, подумай, нужен ли тебе этот груз.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rPr>
          <w:rStyle w:val="a5"/>
          <w:bdr w:val="none" w:sz="0" w:space="0" w:color="auto" w:frame="1"/>
        </w:rPr>
        <w:t>Притча вторая.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Два монаха встретились через несколько лет после выхода из тюрьмы, где их пытали и мучали надзиратели.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- Ты простил их? – спросил первый монах.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- Я никогда не прощу их! Никогда в жизни! – воскликнул второй.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- Стало быть, они все еще держат тебя в заключении? – подвел итоги первый.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***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Не держите обид, умейте прощать. Не можете прощать – игнорируйте. И  будете счастливы.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С пожеланиями вам мудрости,</w:t>
      </w:r>
    </w:p>
    <w:p w:rsidR="00476A4F" w:rsidRPr="00313BFE" w:rsidRDefault="00476A4F" w:rsidP="002D690A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313BFE">
        <w:t>Интернет-журнал «Фортуна-план»</w:t>
      </w:r>
    </w:p>
    <w:p w:rsidR="00476A4F" w:rsidRPr="00313BFE" w:rsidRDefault="00476A4F" w:rsidP="002D690A">
      <w:pPr>
        <w:jc w:val="center"/>
      </w:pPr>
    </w:p>
    <w:sectPr w:rsidR="00476A4F" w:rsidRPr="00313BFE" w:rsidSect="007C2F6E">
      <w:footerReference w:type="defaul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89" w:rsidRDefault="00CD4A89" w:rsidP="00917B61">
      <w:r>
        <w:separator/>
      </w:r>
    </w:p>
  </w:endnote>
  <w:endnote w:type="continuationSeparator" w:id="0">
    <w:p w:rsidR="00CD4A89" w:rsidRDefault="00CD4A89" w:rsidP="0091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FE" w:rsidRDefault="00313BFE">
    <w:pPr>
      <w:pStyle w:val="a8"/>
    </w:pPr>
  </w:p>
  <w:p w:rsidR="00313BFE" w:rsidRDefault="00313B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89" w:rsidRDefault="00CD4A89" w:rsidP="00917B61">
      <w:r>
        <w:separator/>
      </w:r>
    </w:p>
  </w:footnote>
  <w:footnote w:type="continuationSeparator" w:id="0">
    <w:p w:rsidR="00CD4A89" w:rsidRDefault="00CD4A89" w:rsidP="0091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6D8"/>
    <w:multiLevelType w:val="multilevel"/>
    <w:tmpl w:val="30B6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70E5B"/>
    <w:multiLevelType w:val="hybridMultilevel"/>
    <w:tmpl w:val="D536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6D4"/>
    <w:multiLevelType w:val="multilevel"/>
    <w:tmpl w:val="6642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84455"/>
    <w:multiLevelType w:val="hybridMultilevel"/>
    <w:tmpl w:val="7766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644F"/>
    <w:multiLevelType w:val="multilevel"/>
    <w:tmpl w:val="F468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E37B5"/>
    <w:multiLevelType w:val="multilevel"/>
    <w:tmpl w:val="8E6641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A284792"/>
    <w:multiLevelType w:val="multilevel"/>
    <w:tmpl w:val="FCBA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9037C"/>
    <w:multiLevelType w:val="multilevel"/>
    <w:tmpl w:val="8E6641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F57AC7"/>
    <w:multiLevelType w:val="hybridMultilevel"/>
    <w:tmpl w:val="D9A6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5719"/>
    <w:multiLevelType w:val="multilevel"/>
    <w:tmpl w:val="206E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25223"/>
    <w:multiLevelType w:val="multilevel"/>
    <w:tmpl w:val="AB1617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5DB74CD"/>
    <w:multiLevelType w:val="multilevel"/>
    <w:tmpl w:val="362C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643399"/>
    <w:multiLevelType w:val="multilevel"/>
    <w:tmpl w:val="4742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C3F67"/>
    <w:multiLevelType w:val="hybridMultilevel"/>
    <w:tmpl w:val="107E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A12F2"/>
    <w:multiLevelType w:val="hybridMultilevel"/>
    <w:tmpl w:val="EAFA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92D58"/>
    <w:multiLevelType w:val="hybridMultilevel"/>
    <w:tmpl w:val="6C160EBA"/>
    <w:lvl w:ilvl="0" w:tplc="86F00D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ACC5A67"/>
    <w:multiLevelType w:val="multilevel"/>
    <w:tmpl w:val="DD3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FE6F99"/>
    <w:multiLevelType w:val="multilevel"/>
    <w:tmpl w:val="198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112176"/>
    <w:multiLevelType w:val="hybridMultilevel"/>
    <w:tmpl w:val="D040D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5D6C6C"/>
    <w:multiLevelType w:val="multilevel"/>
    <w:tmpl w:val="6F38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2133C3"/>
    <w:multiLevelType w:val="multilevel"/>
    <w:tmpl w:val="3B00D7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 w15:restartNumberingAfterBreak="0">
    <w:nsid w:val="71A22ACF"/>
    <w:multiLevelType w:val="multilevel"/>
    <w:tmpl w:val="29A2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346404"/>
    <w:multiLevelType w:val="multilevel"/>
    <w:tmpl w:val="6CBA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21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19"/>
  </w:num>
  <w:num w:numId="10">
    <w:abstractNumId w:val="16"/>
  </w:num>
  <w:num w:numId="11">
    <w:abstractNumId w:val="10"/>
  </w:num>
  <w:num w:numId="12">
    <w:abstractNumId w:val="6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7"/>
  </w:num>
  <w:num w:numId="18">
    <w:abstractNumId w:val="14"/>
  </w:num>
  <w:num w:numId="19">
    <w:abstractNumId w:val="1"/>
  </w:num>
  <w:num w:numId="20">
    <w:abstractNumId w:val="8"/>
  </w:num>
  <w:num w:numId="21">
    <w:abstractNumId w:val="18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B61"/>
    <w:rsid w:val="00001BED"/>
    <w:rsid w:val="00010F94"/>
    <w:rsid w:val="00013998"/>
    <w:rsid w:val="000901E9"/>
    <w:rsid w:val="0009416A"/>
    <w:rsid w:val="000F26E1"/>
    <w:rsid w:val="00106B77"/>
    <w:rsid w:val="001452E7"/>
    <w:rsid w:val="001675A1"/>
    <w:rsid w:val="00181B2D"/>
    <w:rsid w:val="001A2144"/>
    <w:rsid w:val="00210825"/>
    <w:rsid w:val="002123A6"/>
    <w:rsid w:val="00216683"/>
    <w:rsid w:val="00247AC3"/>
    <w:rsid w:val="00262FDB"/>
    <w:rsid w:val="00270FE5"/>
    <w:rsid w:val="00293372"/>
    <w:rsid w:val="002B28DA"/>
    <w:rsid w:val="002D5B4F"/>
    <w:rsid w:val="002D690A"/>
    <w:rsid w:val="002D6A82"/>
    <w:rsid w:val="002F1B5A"/>
    <w:rsid w:val="003019AD"/>
    <w:rsid w:val="00310ADB"/>
    <w:rsid w:val="00313BFE"/>
    <w:rsid w:val="00326D29"/>
    <w:rsid w:val="00336841"/>
    <w:rsid w:val="00367B65"/>
    <w:rsid w:val="00382662"/>
    <w:rsid w:val="003E5C6B"/>
    <w:rsid w:val="003F14B7"/>
    <w:rsid w:val="003F4597"/>
    <w:rsid w:val="004158BC"/>
    <w:rsid w:val="00424030"/>
    <w:rsid w:val="00451FF3"/>
    <w:rsid w:val="00456028"/>
    <w:rsid w:val="00476A4F"/>
    <w:rsid w:val="004B6303"/>
    <w:rsid w:val="0050317C"/>
    <w:rsid w:val="005047A2"/>
    <w:rsid w:val="0051135B"/>
    <w:rsid w:val="00523EA9"/>
    <w:rsid w:val="00536484"/>
    <w:rsid w:val="0055549D"/>
    <w:rsid w:val="005B1BAB"/>
    <w:rsid w:val="005C4BEA"/>
    <w:rsid w:val="00606E73"/>
    <w:rsid w:val="00611061"/>
    <w:rsid w:val="00634E16"/>
    <w:rsid w:val="006435E6"/>
    <w:rsid w:val="0067295B"/>
    <w:rsid w:val="006746B2"/>
    <w:rsid w:val="00677A31"/>
    <w:rsid w:val="006A6684"/>
    <w:rsid w:val="006D0E02"/>
    <w:rsid w:val="006E3156"/>
    <w:rsid w:val="00726BB2"/>
    <w:rsid w:val="00735CD4"/>
    <w:rsid w:val="007568D6"/>
    <w:rsid w:val="007779D5"/>
    <w:rsid w:val="007C2F6E"/>
    <w:rsid w:val="007D2836"/>
    <w:rsid w:val="007D6E50"/>
    <w:rsid w:val="007E3542"/>
    <w:rsid w:val="007E407C"/>
    <w:rsid w:val="007F156D"/>
    <w:rsid w:val="00850406"/>
    <w:rsid w:val="00882E00"/>
    <w:rsid w:val="00891847"/>
    <w:rsid w:val="00892FD3"/>
    <w:rsid w:val="008A135A"/>
    <w:rsid w:val="008A3383"/>
    <w:rsid w:val="008B204E"/>
    <w:rsid w:val="008E0E11"/>
    <w:rsid w:val="009158AE"/>
    <w:rsid w:val="00917B61"/>
    <w:rsid w:val="00930A3A"/>
    <w:rsid w:val="009856AD"/>
    <w:rsid w:val="009A403B"/>
    <w:rsid w:val="009B324E"/>
    <w:rsid w:val="009C67D8"/>
    <w:rsid w:val="009D04E4"/>
    <w:rsid w:val="009D093E"/>
    <w:rsid w:val="009E4512"/>
    <w:rsid w:val="00A16FD9"/>
    <w:rsid w:val="00A7645E"/>
    <w:rsid w:val="00AB14DE"/>
    <w:rsid w:val="00AF07B6"/>
    <w:rsid w:val="00B0024E"/>
    <w:rsid w:val="00B27460"/>
    <w:rsid w:val="00B51AE8"/>
    <w:rsid w:val="00B55ABD"/>
    <w:rsid w:val="00B74D1F"/>
    <w:rsid w:val="00B848B1"/>
    <w:rsid w:val="00B86C64"/>
    <w:rsid w:val="00B93464"/>
    <w:rsid w:val="00B97C15"/>
    <w:rsid w:val="00BB474A"/>
    <w:rsid w:val="00C00ADB"/>
    <w:rsid w:val="00C3422D"/>
    <w:rsid w:val="00C62080"/>
    <w:rsid w:val="00C90A2E"/>
    <w:rsid w:val="00C91685"/>
    <w:rsid w:val="00CC0DFB"/>
    <w:rsid w:val="00CC652C"/>
    <w:rsid w:val="00CD2BC2"/>
    <w:rsid w:val="00CD4A89"/>
    <w:rsid w:val="00CE4DFC"/>
    <w:rsid w:val="00CF08BC"/>
    <w:rsid w:val="00D164E4"/>
    <w:rsid w:val="00D2739E"/>
    <w:rsid w:val="00D33442"/>
    <w:rsid w:val="00D47260"/>
    <w:rsid w:val="00D553A9"/>
    <w:rsid w:val="00D63E6F"/>
    <w:rsid w:val="00DB31CB"/>
    <w:rsid w:val="00DB5494"/>
    <w:rsid w:val="00DF75C4"/>
    <w:rsid w:val="00E663AA"/>
    <w:rsid w:val="00E91C0D"/>
    <w:rsid w:val="00EF4D82"/>
    <w:rsid w:val="00EF67ED"/>
    <w:rsid w:val="00F0472D"/>
    <w:rsid w:val="00F16017"/>
    <w:rsid w:val="00F32AFF"/>
    <w:rsid w:val="00F3577C"/>
    <w:rsid w:val="00F540DC"/>
    <w:rsid w:val="00F616CD"/>
    <w:rsid w:val="00F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F4B5"/>
  <w15:docId w15:val="{F5C89BAA-196B-4557-B170-34B9732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1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A214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B61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917B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uiPriority w:val="22"/>
    <w:qFormat/>
    <w:rsid w:val="00917B6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17B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7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7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B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B6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D6A82"/>
    <w:pPr>
      <w:ind w:left="720"/>
      <w:contextualSpacing/>
    </w:pPr>
  </w:style>
  <w:style w:type="table" w:styleId="ad">
    <w:name w:val="Table Grid"/>
    <w:basedOn w:val="a1"/>
    <w:uiPriority w:val="59"/>
    <w:rsid w:val="00D63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3">
    <w:name w:val="c13"/>
    <w:basedOn w:val="a"/>
    <w:rsid w:val="00C91685"/>
    <w:pPr>
      <w:spacing w:before="100" w:beforeAutospacing="1" w:after="100" w:afterAutospacing="1"/>
    </w:pPr>
  </w:style>
  <w:style w:type="paragraph" w:customStyle="1" w:styleId="c37">
    <w:name w:val="c37"/>
    <w:basedOn w:val="a"/>
    <w:rsid w:val="00C91685"/>
    <w:pPr>
      <w:spacing w:before="100" w:beforeAutospacing="1" w:after="100" w:afterAutospacing="1"/>
    </w:pPr>
  </w:style>
  <w:style w:type="character" w:customStyle="1" w:styleId="c8">
    <w:name w:val="c8"/>
    <w:basedOn w:val="a0"/>
    <w:rsid w:val="00C91685"/>
  </w:style>
  <w:style w:type="paragraph" w:styleId="ae">
    <w:name w:val="endnote text"/>
    <w:basedOn w:val="a"/>
    <w:link w:val="af"/>
    <w:uiPriority w:val="99"/>
    <w:semiHidden/>
    <w:unhideWhenUsed/>
    <w:rsid w:val="00C9168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91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C91685"/>
    <w:rPr>
      <w:vertAlign w:val="superscript"/>
    </w:rPr>
  </w:style>
  <w:style w:type="paragraph" w:customStyle="1" w:styleId="c7">
    <w:name w:val="c7"/>
    <w:basedOn w:val="a"/>
    <w:rsid w:val="00C91685"/>
    <w:pPr>
      <w:spacing w:before="100" w:beforeAutospacing="1" w:after="100" w:afterAutospacing="1"/>
    </w:pPr>
  </w:style>
  <w:style w:type="character" w:customStyle="1" w:styleId="c41">
    <w:name w:val="c41"/>
    <w:basedOn w:val="a0"/>
    <w:rsid w:val="00C91685"/>
  </w:style>
  <w:style w:type="character" w:customStyle="1" w:styleId="c5">
    <w:name w:val="c5"/>
    <w:basedOn w:val="a0"/>
    <w:rsid w:val="00C91685"/>
  </w:style>
  <w:style w:type="character" w:customStyle="1" w:styleId="apple-converted-space">
    <w:name w:val="apple-converted-space"/>
    <w:basedOn w:val="a0"/>
    <w:rsid w:val="00C91685"/>
  </w:style>
  <w:style w:type="character" w:customStyle="1" w:styleId="c25">
    <w:name w:val="c25"/>
    <w:basedOn w:val="a0"/>
    <w:rsid w:val="00C91685"/>
  </w:style>
  <w:style w:type="character" w:customStyle="1" w:styleId="40">
    <w:name w:val="Заголовок 4 Знак"/>
    <w:basedOn w:val="a0"/>
    <w:link w:val="4"/>
    <w:uiPriority w:val="9"/>
    <w:rsid w:val="001A21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A21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A21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F616C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A6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z">
    <w:name w:val="abz"/>
    <w:basedOn w:val="a"/>
    <w:rsid w:val="002B28DA"/>
    <w:pPr>
      <w:spacing w:before="100" w:beforeAutospacing="1" w:after="100" w:afterAutospacing="1"/>
    </w:pPr>
  </w:style>
  <w:style w:type="paragraph" w:customStyle="1" w:styleId="c3">
    <w:name w:val="c3"/>
    <w:basedOn w:val="a"/>
    <w:rsid w:val="007D2836"/>
    <w:pPr>
      <w:spacing w:before="100" w:beforeAutospacing="1" w:after="100" w:afterAutospacing="1"/>
    </w:pPr>
  </w:style>
  <w:style w:type="character" w:customStyle="1" w:styleId="c2">
    <w:name w:val="c2"/>
    <w:basedOn w:val="a0"/>
    <w:rsid w:val="007D28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19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19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3019AD"/>
  </w:style>
  <w:style w:type="character" w:customStyle="1" w:styleId="contentvote">
    <w:name w:val="content_vote"/>
    <w:basedOn w:val="a0"/>
    <w:rsid w:val="003019A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19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19A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3019AD"/>
    <w:rPr>
      <w:i/>
      <w:iCs/>
    </w:rPr>
  </w:style>
  <w:style w:type="paragraph" w:customStyle="1" w:styleId="c4">
    <w:name w:val="c4"/>
    <w:basedOn w:val="a"/>
    <w:rsid w:val="002D690A"/>
    <w:pPr>
      <w:spacing w:before="100" w:beforeAutospacing="1" w:after="100" w:afterAutospacing="1"/>
    </w:pPr>
  </w:style>
  <w:style w:type="character" w:customStyle="1" w:styleId="params">
    <w:name w:val="params"/>
    <w:basedOn w:val="a0"/>
    <w:rsid w:val="00313BFE"/>
  </w:style>
  <w:style w:type="character" w:customStyle="1" w:styleId="paramsname">
    <w:name w:val="params_name"/>
    <w:basedOn w:val="a0"/>
    <w:rsid w:val="0031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2409">
          <w:marLeft w:val="0"/>
          <w:marRight w:val="0"/>
          <w:marTop w:val="27"/>
          <w:marBottom w:val="136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606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an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isl-zhizni.ru/pritchi/58-dlya-detei/434-kastrulya-i-pirozhki?tmpl=component&amp;print=1&amp;pag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8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1768-B640-48DE-A247-697BB49C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юляй</dc:creator>
  <cp:lastModifiedBy>БиоГеография</cp:lastModifiedBy>
  <cp:revision>12</cp:revision>
  <dcterms:created xsi:type="dcterms:W3CDTF">2015-10-06T16:14:00Z</dcterms:created>
  <dcterms:modified xsi:type="dcterms:W3CDTF">2020-11-03T00:25:00Z</dcterms:modified>
</cp:coreProperties>
</file>