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A" w:rsidRDefault="009B50AA">
      <w:pPr>
        <w:pStyle w:val="Heading1"/>
        <w:ind w:left="1676" w:right="1498"/>
        <w:jc w:val="center"/>
      </w:pPr>
    </w:p>
    <w:p w:rsidR="00CC0403" w:rsidRDefault="00CC0403">
      <w:pPr>
        <w:pStyle w:val="Heading1"/>
        <w:ind w:left="1676" w:right="1498"/>
        <w:jc w:val="center"/>
      </w:pPr>
    </w:p>
    <w:p w:rsidR="009B50AA" w:rsidRDefault="00690DA4">
      <w:pPr>
        <w:pStyle w:val="Heading1"/>
        <w:ind w:left="1676" w:right="149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96150" cy="10177769"/>
            <wp:effectExtent l="19050" t="0" r="0" b="0"/>
            <wp:docPr id="1" name="Рисунок 1" descr="C:\Users\учительская\Desktop\Рабочие программы 2021-2022\2022-2023\Селеткова Е.П\ру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Рабочие программы 2021-2022\2022-2023\Селеткова Е.П\рус.я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97" cy="1018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>
      <w:pPr>
        <w:pStyle w:val="Heading1"/>
        <w:ind w:left="1676" w:right="1498"/>
        <w:jc w:val="center"/>
      </w:pPr>
    </w:p>
    <w:p w:rsidR="009B50AA" w:rsidRDefault="009B50AA" w:rsidP="00690DA4">
      <w:pPr>
        <w:pStyle w:val="Heading1"/>
        <w:ind w:left="0" w:right="1498"/>
        <w:sectPr w:rsidR="009B50A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9012D" w:rsidP="009B50AA">
      <w:pPr>
        <w:pStyle w:val="Heading1"/>
        <w:spacing w:before="62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9012D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E43178" w:rsidRDefault="00E9012D">
      <w:pPr>
        <w:pStyle w:val="Heading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E43178" w:rsidRDefault="00E9012D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E43178" w:rsidRDefault="00E9012D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E43178" w:rsidRDefault="00E9012D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E43178" w:rsidRDefault="00E43178">
      <w:pPr>
        <w:pStyle w:val="a3"/>
        <w:spacing w:before="4"/>
        <w:ind w:left="0"/>
        <w:rPr>
          <w:sz w:val="35"/>
        </w:rPr>
      </w:pPr>
    </w:p>
    <w:p w:rsidR="00E43178" w:rsidRDefault="00E9012D">
      <w:pPr>
        <w:pStyle w:val="Heading1"/>
        <w:spacing w:before="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E43178" w:rsidRDefault="00E43178">
      <w:pPr>
        <w:sectPr w:rsidR="00E43178">
          <w:pgSz w:w="11900" w:h="16840"/>
          <w:pgMar w:top="800" w:right="560" w:bottom="280" w:left="560" w:header="720" w:footer="720" w:gutter="0"/>
          <w:cols w:space="720"/>
        </w:sectPr>
      </w:pPr>
    </w:p>
    <w:p w:rsidR="00E43178" w:rsidRDefault="00E9012D">
      <w:pPr>
        <w:pStyle w:val="a3"/>
        <w:spacing w:before="70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E43178" w:rsidRDefault="00E9012D">
      <w:pPr>
        <w:pStyle w:val="Heading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E43178" w:rsidRDefault="00E43178">
      <w:pPr>
        <w:spacing w:line="292" w:lineRule="auto"/>
        <w:rPr>
          <w:sz w:val="24"/>
        </w:rPr>
        <w:sectPr w:rsidR="00E43178">
          <w:pgSz w:w="11900" w:h="16840"/>
          <w:pgMar w:top="540" w:right="560" w:bottom="280" w:left="560" w:header="720" w:footer="720" w:gutter="0"/>
          <w:cols w:space="720"/>
        </w:sectPr>
      </w:pPr>
    </w:p>
    <w:p w:rsidR="00E43178" w:rsidRDefault="00E9012D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9012D">
      <w:pPr>
        <w:pStyle w:val="Heading2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E43178" w:rsidRDefault="00E9012D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E43178" w:rsidRDefault="00E9012D">
      <w:pPr>
        <w:pStyle w:val="Heading2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:rsidR="00E43178" w:rsidRDefault="00E9012D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E43178" w:rsidRDefault="00E9012D">
      <w:pPr>
        <w:pStyle w:val="Heading2"/>
        <w:spacing w:before="119"/>
      </w:pPr>
      <w:r>
        <w:rPr>
          <w:spacing w:val="-2"/>
        </w:rPr>
        <w:t>Фонетика</w:t>
      </w:r>
    </w:p>
    <w:p w:rsidR="00E43178" w:rsidRDefault="00E9012D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E43178" w:rsidRDefault="00E9012D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E43178" w:rsidRDefault="00E9012D">
      <w:pPr>
        <w:pStyle w:val="Heading2"/>
        <w:spacing w:before="180"/>
      </w:pPr>
      <w:r>
        <w:rPr>
          <w:spacing w:val="-2"/>
        </w:rPr>
        <w:t>Графика</w:t>
      </w:r>
    </w:p>
    <w:p w:rsidR="00E43178" w:rsidRDefault="00E9012D">
      <w:pPr>
        <w:pStyle w:val="a3"/>
        <w:spacing w:before="61" w:line="292" w:lineRule="auto"/>
        <w:ind w:right="161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E43178" w:rsidRDefault="00E9012D">
      <w:pPr>
        <w:pStyle w:val="Heading2"/>
        <w:spacing w:before="117"/>
      </w:pPr>
      <w:r>
        <w:rPr>
          <w:spacing w:val="-2"/>
        </w:rPr>
        <w:t>Чтение</w:t>
      </w:r>
    </w:p>
    <w:p w:rsidR="00E43178" w:rsidRDefault="00E9012D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E43178" w:rsidRDefault="00E9012D">
      <w:pPr>
        <w:pStyle w:val="Heading2"/>
        <w:spacing w:before="117"/>
      </w:pPr>
      <w:r>
        <w:rPr>
          <w:spacing w:val="-2"/>
        </w:rPr>
        <w:t>Письмо</w:t>
      </w:r>
    </w:p>
    <w:p w:rsidR="00E43178" w:rsidRDefault="00E9012D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43178" w:rsidRDefault="00E9012D">
      <w:pPr>
        <w:pStyle w:val="Heading2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43178" w:rsidRDefault="00E9012D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E43178" w:rsidRDefault="00E9012D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:rsidR="00E43178" w:rsidRDefault="00E43178">
      <w:pPr>
        <w:rPr>
          <w:sz w:val="24"/>
        </w:rPr>
        <w:sectPr w:rsidR="00E43178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9012D">
      <w:pPr>
        <w:pStyle w:val="Heading2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E43178" w:rsidRDefault="00E9012D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E43178" w:rsidRDefault="00E9012D">
      <w:pPr>
        <w:pStyle w:val="Heading2"/>
        <w:spacing w:before="180"/>
      </w:pPr>
      <w:r>
        <w:rPr>
          <w:spacing w:val="-2"/>
        </w:rPr>
        <w:t>Фонетика</w:t>
      </w:r>
    </w:p>
    <w:p w:rsidR="00E43178" w:rsidRDefault="00E9012D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 слогов в слове. Ударный слог. Деление слов на слоги (простые случаи, без стечения согласных).</w:t>
      </w:r>
    </w:p>
    <w:p w:rsidR="00E43178" w:rsidRDefault="00E9012D">
      <w:pPr>
        <w:pStyle w:val="Heading2"/>
        <w:spacing w:before="118"/>
      </w:pPr>
      <w:r>
        <w:rPr>
          <w:spacing w:val="-2"/>
        </w:rPr>
        <w:t>Графика</w:t>
      </w:r>
    </w:p>
    <w:p w:rsidR="00E43178" w:rsidRDefault="00E9012D">
      <w:pPr>
        <w:pStyle w:val="a3"/>
        <w:spacing w:before="60" w:line="292" w:lineRule="auto"/>
        <w:ind w:right="144" w:firstLine="180"/>
      </w:pPr>
      <w: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>
        <w:t>ы</w:t>
      </w:r>
      <w:proofErr w:type="spellEnd"/>
      <w:r>
        <w:t>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:rsidR="00E43178" w:rsidRDefault="00E9012D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43178" w:rsidRDefault="00E9012D">
      <w:pPr>
        <w:pStyle w:val="Heading2"/>
        <w:spacing w:before="116"/>
      </w:pPr>
      <w:r>
        <w:rPr>
          <w:spacing w:val="-2"/>
        </w:rPr>
        <w:t>Орфоэпия</w:t>
      </w:r>
    </w:p>
    <w:p w:rsidR="00E43178" w:rsidRDefault="00E9012D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учеб</w:t>
      </w:r>
      <w:r>
        <w:rPr>
          <w:rFonts w:ascii="Trebuchet MS" w:hAnsi="Trebuchet MS"/>
        </w:rPr>
        <w:t xml:space="preserve">‐ </w:t>
      </w:r>
      <w:proofErr w:type="spellStart"/>
      <w:r>
        <w:rPr>
          <w:spacing w:val="-2"/>
        </w:rPr>
        <w:t>нике</w:t>
      </w:r>
      <w:proofErr w:type="spellEnd"/>
      <w:r>
        <w:rPr>
          <w:spacing w:val="-2"/>
        </w:rPr>
        <w:t>).</w:t>
      </w:r>
    </w:p>
    <w:p w:rsidR="00E43178" w:rsidRDefault="00E9012D">
      <w:pPr>
        <w:pStyle w:val="Heading2"/>
        <w:spacing w:before="123"/>
      </w:pPr>
      <w:r>
        <w:rPr>
          <w:spacing w:val="-2"/>
        </w:rPr>
        <w:t>Лексика</w:t>
      </w:r>
    </w:p>
    <w:p w:rsidR="00E43178" w:rsidRDefault="00E9012D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E43178" w:rsidRDefault="00E9012D">
      <w:pPr>
        <w:pStyle w:val="Heading2"/>
        <w:spacing w:before="119"/>
      </w:pPr>
      <w:r>
        <w:rPr>
          <w:spacing w:val="-2"/>
        </w:rPr>
        <w:t>Синтаксис</w:t>
      </w:r>
    </w:p>
    <w:p w:rsidR="00E43178" w:rsidRDefault="00E9012D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:rsidR="00E43178" w:rsidRDefault="00E9012D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E43178" w:rsidRDefault="00E9012D">
      <w:pPr>
        <w:pStyle w:val="Heading2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43178" w:rsidRDefault="00E9012D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E43178" w:rsidRDefault="00E9012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E43178" w:rsidRDefault="00E9012D">
      <w:pPr>
        <w:pStyle w:val="Heading2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43178" w:rsidRDefault="00E9012D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:rsidR="00E43178" w:rsidRDefault="00E43178">
      <w:pPr>
        <w:spacing w:line="292" w:lineRule="auto"/>
        <w:sectPr w:rsidR="00E43178">
          <w:pgSz w:w="11900" w:h="16840"/>
          <w:pgMar w:top="500" w:right="560" w:bottom="280" w:left="560" w:header="720" w:footer="720" w:gutter="0"/>
          <w:cols w:space="720"/>
        </w:sectPr>
      </w:pPr>
    </w:p>
    <w:p w:rsidR="00E43178" w:rsidRDefault="00E9012D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E43178" w:rsidRDefault="00E43178">
      <w:pPr>
        <w:spacing w:line="292" w:lineRule="auto"/>
        <w:sectPr w:rsidR="00E43178">
          <w:pgSz w:w="11900" w:h="16840"/>
          <w:pgMar w:top="500" w:right="560" w:bottom="280" w:left="560" w:header="720" w:footer="720" w:gutter="0"/>
          <w:cols w:space="720"/>
        </w:sectPr>
      </w:pPr>
    </w:p>
    <w:p w:rsidR="00E43178" w:rsidRDefault="00E9012D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9012D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43178" w:rsidRDefault="00E43178">
      <w:pPr>
        <w:pStyle w:val="a3"/>
        <w:ind w:left="0"/>
        <w:rPr>
          <w:sz w:val="27"/>
        </w:rPr>
      </w:pPr>
    </w:p>
    <w:p w:rsidR="00E43178" w:rsidRDefault="00E9012D">
      <w:pPr>
        <w:pStyle w:val="Heading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43178" w:rsidRDefault="00E9012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E43178" w:rsidRDefault="00E9012D">
      <w:pPr>
        <w:pStyle w:val="Heading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E43178" w:rsidRDefault="00E9012D">
      <w:pPr>
        <w:pStyle w:val="Heading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E43178" w:rsidRDefault="00E9012D">
      <w:pPr>
        <w:pStyle w:val="Heading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E43178" w:rsidRDefault="00E9012D">
      <w:pPr>
        <w:pStyle w:val="Heading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E43178" w:rsidRDefault="00E9012D">
      <w:pPr>
        <w:pStyle w:val="Heading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E43178" w:rsidRDefault="00E9012D">
      <w:pPr>
        <w:pStyle w:val="Heading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43178" w:rsidRDefault="00E43178">
      <w:pPr>
        <w:spacing w:line="274" w:lineRule="exact"/>
        <w:sectPr w:rsidR="00E43178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E43178" w:rsidRDefault="00E9012D">
      <w:pPr>
        <w:pStyle w:val="Heading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43178" w:rsidRDefault="00E9012D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43178" w:rsidRDefault="00E9012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E43178" w:rsidRDefault="00E9012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E43178" w:rsidRDefault="00E9012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E43178" w:rsidRDefault="00E9012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E43178" w:rsidRDefault="00E43178">
      <w:pPr>
        <w:spacing w:line="275" w:lineRule="exact"/>
        <w:rPr>
          <w:sz w:val="24"/>
        </w:rPr>
        <w:sectPr w:rsidR="00E43178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9012D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E43178" w:rsidRDefault="00E9012D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E43178" w:rsidRDefault="00E9012D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E43178" w:rsidRDefault="00E9012D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E43178" w:rsidRDefault="00E9012D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E43178" w:rsidRDefault="00E9012D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E43178" w:rsidRDefault="00E9012D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E43178" w:rsidRDefault="00E9012D">
      <w:pPr>
        <w:pStyle w:val="Heading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E43178" w:rsidRDefault="00E43178">
      <w:pPr>
        <w:spacing w:line="275" w:lineRule="exact"/>
        <w:rPr>
          <w:sz w:val="24"/>
        </w:rPr>
        <w:sectPr w:rsidR="00E43178">
          <w:pgSz w:w="11900" w:h="16840"/>
          <w:pgMar w:top="500" w:right="560" w:bottom="280" w:left="560" w:header="720" w:footer="720" w:gutter="0"/>
          <w:cols w:space="720"/>
        </w:sectPr>
      </w:pP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E43178" w:rsidRDefault="00E43178">
      <w:pPr>
        <w:pStyle w:val="a3"/>
        <w:spacing w:before="10"/>
        <w:ind w:left="0"/>
        <w:rPr>
          <w:sz w:val="21"/>
        </w:rPr>
      </w:pPr>
    </w:p>
    <w:p w:rsidR="00E43178" w:rsidRDefault="00E9012D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43178" w:rsidRDefault="00E9012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 согласные (перечень слов в орфографическом словаре учебника);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:rsidR="00E43178" w:rsidRDefault="00E9012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E43178" w:rsidRDefault="00E43178">
      <w:pPr>
        <w:rPr>
          <w:sz w:val="24"/>
        </w:rPr>
        <w:sectPr w:rsidR="00E43178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C92A22">
      <w:pPr>
        <w:spacing w:before="80"/>
        <w:ind w:left="106"/>
        <w:rPr>
          <w:b/>
          <w:sz w:val="19"/>
        </w:rPr>
      </w:pPr>
      <w:r w:rsidRPr="00C92A22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9012D">
        <w:rPr>
          <w:b/>
          <w:sz w:val="19"/>
        </w:rPr>
        <w:t>ТЕМАТИЧЕСКОЕ</w:t>
      </w:r>
      <w:r w:rsidR="00E9012D">
        <w:rPr>
          <w:b/>
          <w:spacing w:val="9"/>
          <w:sz w:val="19"/>
        </w:rPr>
        <w:t xml:space="preserve"> </w:t>
      </w:r>
      <w:r w:rsidR="00E9012D">
        <w:rPr>
          <w:b/>
          <w:spacing w:val="-2"/>
          <w:sz w:val="19"/>
        </w:rPr>
        <w:t>ПЛАНИРОВАНИЕ</w:t>
      </w:r>
    </w:p>
    <w:p w:rsidR="00E43178" w:rsidRDefault="00E4317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>
        <w:trPr>
          <w:trHeight w:val="333"/>
        </w:trPr>
        <w:tc>
          <w:tcPr>
            <w:tcW w:w="468" w:type="dxa"/>
            <w:vMerge w:val="restart"/>
          </w:tcPr>
          <w:p w:rsidR="00E43178" w:rsidRDefault="00E9012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43178" w:rsidRDefault="00E9012D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421" w:type="dxa"/>
            <w:vMerge w:val="restart"/>
          </w:tcPr>
          <w:p w:rsidR="00E43178" w:rsidRDefault="00E9012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E43178" w:rsidRDefault="00E9012D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16" w:type="dxa"/>
            <w:vMerge w:val="restart"/>
          </w:tcPr>
          <w:p w:rsidR="00E43178" w:rsidRDefault="00E9012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4317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43178" w:rsidRDefault="00E9012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43178" w:rsidRDefault="00E9012D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E43178" w:rsidRPr="00CC0403">
        <w:trPr>
          <w:trHeight w:val="110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выстроенных в правильной последовательности: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изображённых событий,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6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E43178" w:rsidRPr="00CC0403">
        <w:trPr>
          <w:trHeight w:val="110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 по акустико-артикуляционным признакам звуков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звука в слове);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7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слов, различающихся одним или несколькими звуками.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слова, подбор слов, соответствующих заданной модели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8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 безударных. Ударный слог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 учителем образец интонационного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 звука в слове);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9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225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 середина, конец слова);</w:t>
            </w:r>
          </w:p>
          <w:p w:rsidR="00E43178" w:rsidRDefault="00E9012D">
            <w:pPr>
              <w:pStyle w:val="TableParagraph"/>
              <w:spacing w:before="3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 последнему звуку),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наличию близких в акустико-артикуляционном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 звуков ([</w:t>
            </w:r>
            <w:proofErr w:type="spellStart"/>
            <w:r>
              <w:rPr>
                <w:w w:val="105"/>
                <w:sz w:val="15"/>
              </w:rPr>
              <w:t>н</w:t>
            </w:r>
            <w:proofErr w:type="spellEnd"/>
            <w:r>
              <w:rPr>
                <w:w w:val="105"/>
                <w:sz w:val="15"/>
              </w:rPr>
              <w:t>] — [м], [</w:t>
            </w:r>
            <w:proofErr w:type="spellStart"/>
            <w:r>
              <w:rPr>
                <w:w w:val="105"/>
                <w:sz w:val="15"/>
              </w:rPr>
              <w:t>р</w:t>
            </w:r>
            <w:proofErr w:type="spellEnd"/>
            <w:r>
              <w:rPr>
                <w:w w:val="105"/>
                <w:sz w:val="15"/>
              </w:rPr>
              <w:t>] — [л], [с]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 и др.);</w:t>
            </w:r>
          </w:p>
          <w:p w:rsidR="00E43178" w:rsidRDefault="00E9012D">
            <w:pPr>
              <w:pStyle w:val="TableParagraph"/>
              <w:spacing w:before="3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в игровых ситуациях;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0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156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 и результат выполнения задания;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 количества слогов в слове,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доказательства;</w:t>
            </w:r>
          </w:p>
          <w:p w:rsidR="00E43178" w:rsidRDefault="00E9012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1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225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ударным гласным звуком;</w:t>
            </w:r>
          </w:p>
          <w:p w:rsidR="00E43178" w:rsidRDefault="00E901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E43178" w:rsidRDefault="00E9012D">
            <w:pPr>
              <w:pStyle w:val="TableParagraph"/>
              <w:spacing w:before="1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 в определении ударного звука;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2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9012D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 работа: анализ поэлементного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3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 упражнение «Конструктор букв»,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4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525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5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6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правильность написания буквы, сравнивать свои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с предложенным образцом;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7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 звуками в сильной позиции;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8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пробелов между словами;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9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пробелов между словами;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0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пробелов между словами;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1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type w:val="continuous"/>
          <w:pgSz w:w="16840" w:h="11900" w:orient="landscape"/>
          <w:pgMar w:top="580" w:right="560" w:bottom="81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3.10.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Комментированная запись предложений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 заглавной буквы;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2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525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на заданную букву;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3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525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с применением изученных правил;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4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E43178" w:rsidRPr="00CC0403">
        <w:trPr>
          <w:trHeight w:val="237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189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E43178" w:rsidRDefault="00E9012D">
            <w:pPr>
              <w:pStyle w:val="TableParagraph"/>
              <w:spacing w:before="1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рисунками и текстом как основа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особенностей ситуаций устного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E43178" w:rsidRDefault="00E9012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воспользоваться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речью;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5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w w:val="105"/>
                <w:sz w:val="15"/>
              </w:rPr>
              <w:t xml:space="preserve"> которой актуализируются знания,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6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2362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proofErr w:type="gramEnd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гласный звук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 xml:space="preserve">. Шипящие </w:t>
            </w:r>
            <w:r>
              <w:rPr>
                <w:b/>
                <w:i/>
                <w:w w:val="105"/>
                <w:sz w:val="15"/>
              </w:rPr>
              <w:t>[ж], 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 [ч’], [</w:t>
            </w:r>
            <w:proofErr w:type="spellStart"/>
            <w:r>
              <w:rPr>
                <w:b/>
                <w:i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23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  <w:p w:rsidR="00E43178" w:rsidRDefault="00E9012D">
            <w:pPr>
              <w:pStyle w:val="TableParagraph"/>
              <w:spacing w:before="4" w:line="266" w:lineRule="auto"/>
              <w:ind w:left="79" w:right="59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E43178" w:rsidRDefault="00E901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</w:p>
          <w:p w:rsidR="00E43178" w:rsidRDefault="00E9012D">
            <w:pPr>
              <w:pStyle w:val="TableParagraph"/>
              <w:spacing w:before="1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7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3406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 (простые случаи, без стечения согласных)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 «Объясняем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и согласных звуков»;</w:t>
            </w:r>
          </w:p>
          <w:p w:rsidR="00E43178" w:rsidRDefault="00E901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характеристике);</w:t>
            </w:r>
          </w:p>
          <w:p w:rsidR="00E43178" w:rsidRDefault="00E9012D">
            <w:pPr>
              <w:pStyle w:val="TableParagraph"/>
              <w:spacing w:before="1" w:line="266" w:lineRule="auto"/>
              <w:ind w:left="79" w:right="344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ряда </w:t>
            </w:r>
            <w:proofErr w:type="gramStart"/>
            <w:r>
              <w:rPr>
                <w:w w:val="105"/>
                <w:sz w:val="15"/>
              </w:rPr>
              <w:t>предложенных</w:t>
            </w:r>
            <w:proofErr w:type="gramEnd"/>
            <w:r>
              <w:rPr>
                <w:w w:val="105"/>
                <w:sz w:val="15"/>
              </w:rPr>
              <w:t>) и его качественной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</w:p>
          <w:p w:rsidR="00E43178" w:rsidRDefault="00E901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характеристике ошибок;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 в ряду предложенных слов 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8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E43178" w:rsidRPr="00CC0403">
        <w:trPr>
          <w:trHeight w:val="183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мягкости согласных звуков буквами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я, и</w:t>
            </w:r>
            <w:r>
              <w:rPr>
                <w:w w:val="105"/>
                <w:sz w:val="15"/>
              </w:rPr>
              <w:t>. Функции 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</w:t>
            </w:r>
            <w:r>
              <w:rPr>
                <w:w w:val="105"/>
                <w:sz w:val="15"/>
              </w:rPr>
              <w:t>.</w:t>
            </w:r>
          </w:p>
          <w:p w:rsidR="00E43178" w:rsidRDefault="00E9012D">
            <w:pPr>
              <w:pStyle w:val="TableParagraph"/>
              <w:spacing w:before="2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9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2638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меньше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больше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букв;</w:t>
            </w:r>
          </w:p>
          <w:p w:rsidR="00E43178" w:rsidRDefault="00E9012D">
            <w:pPr>
              <w:pStyle w:val="TableParagraph"/>
              <w:spacing w:before="5" w:line="266" w:lineRule="auto"/>
              <w:ind w:left="79" w:right="1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E43178" w:rsidRDefault="00E901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 состава слова;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0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1293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353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6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  <w:p w:rsidR="00E43178" w:rsidRDefault="00E901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1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16213A" w:rsidRDefault="00E43178">
      <w:pPr>
        <w:spacing w:line="266" w:lineRule="auto"/>
        <w:rPr>
          <w:sz w:val="15"/>
          <w:lang w:val="en-US"/>
        </w:rPr>
        <w:sectPr w:rsidR="00E43178" w:rsidRPr="0016213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167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 и буквенном составе слова;</w:t>
            </w:r>
          </w:p>
          <w:p w:rsidR="00E43178" w:rsidRDefault="00E9012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Совместное выполнение упражнения «Запиши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алфавиту»;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2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E43178" w:rsidRPr="00CC0403">
        <w:trPr>
          <w:trHeight w:val="909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«кто?», «что?»;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3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225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</w:p>
          <w:p w:rsidR="00E43178" w:rsidRDefault="00E9012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</w:t>
            </w:r>
            <w:proofErr w:type="gramStart"/>
            <w:r>
              <w:rPr>
                <w:spacing w:val="-2"/>
                <w:w w:val="105"/>
                <w:sz w:val="15"/>
              </w:rPr>
              <w:t>«к</w:t>
            </w:r>
            <w:proofErr w:type="gramEnd"/>
            <w:r>
              <w:rPr>
                <w:spacing w:val="-2"/>
                <w:w w:val="105"/>
                <w:sz w:val="15"/>
              </w:rPr>
              <w:t>то?»;</w:t>
            </w:r>
          </w:p>
          <w:p w:rsidR="00E43178" w:rsidRDefault="00E9012D">
            <w:pPr>
              <w:pStyle w:val="TableParagraph"/>
              <w:spacing w:before="19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 отвечающих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«какая?»;</w:t>
            </w:r>
          </w:p>
          <w:p w:rsidR="00E43178" w:rsidRDefault="00E9012D">
            <w:pPr>
              <w:pStyle w:val="TableParagraph"/>
              <w:spacing w:before="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4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1293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E43178" w:rsidRDefault="00E9012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E43178" w:rsidRDefault="00E9012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«что делает?»;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5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E43178" w:rsidRPr="00CC0403">
        <w:trPr>
          <w:trHeight w:val="110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739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препинания в конце схемы;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6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525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 работа: составление предложения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7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выбора нужной формы 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в скобках;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8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167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9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E43178" w:rsidRPr="00CC0403">
        <w:trPr>
          <w:trHeight w:val="321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386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фамилиях людей, кличках животных;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ударением),</w:t>
            </w:r>
          </w:p>
          <w:p w:rsidR="00E43178" w:rsidRDefault="00E9012D">
            <w:pPr>
              <w:pStyle w:val="TableParagraph"/>
              <w:spacing w:before="20"/>
              <w:ind w:left="7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spacing w:val="-5"/>
                <w:w w:val="105"/>
                <w:sz w:val="15"/>
              </w:rPr>
              <w:t>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902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 словаре учебника);</w:t>
            </w:r>
          </w:p>
          <w:p w:rsidR="00E43178" w:rsidRDefault="00E9012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931" w:firstLine="0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различными по написанию,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 возможной ошибки при записи этих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  <w:p w:rsidR="00E43178" w:rsidRDefault="00E9012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ошибку;</w:t>
            </w:r>
          </w:p>
          <w:p w:rsidR="00E43178" w:rsidRDefault="00E901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при списывании;</w:t>
            </w:r>
          </w:p>
          <w:p w:rsidR="00E43178" w:rsidRDefault="00E901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Орфографический тренинг правильности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E43178" w:rsidRDefault="00E901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0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744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  <w:p w:rsidR="00E43178" w:rsidRDefault="00E9012D">
            <w:pPr>
              <w:pStyle w:val="TableParagraph"/>
              <w:spacing w:before="4" w:line="266" w:lineRule="auto"/>
              <w:ind w:left="79" w:righ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предложений, включающих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собственных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 w:rsidR="00E43178" w:rsidRDefault="00E9012D">
            <w:pPr>
              <w:pStyle w:val="TableParagraph"/>
              <w:spacing w:before="3" w:line="266" w:lineRule="auto"/>
              <w:ind w:left="79" w:right="4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задач (выбор написания,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 — пушок и т. д.).;</w:t>
            </w:r>
            <w:proofErr w:type="gramEnd"/>
          </w:p>
          <w:p w:rsidR="00E43178" w:rsidRDefault="00E9012D">
            <w:pPr>
              <w:pStyle w:val="TableParagraph"/>
              <w:spacing w:before="4" w:line="266" w:lineRule="auto"/>
              <w:ind w:left="79" w:right="20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выбор необходимого знака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переноса;</w:t>
            </w:r>
          </w:p>
          <w:p w:rsidR="00E43178" w:rsidRDefault="00E9012D">
            <w:pPr>
              <w:pStyle w:val="TableParagraph"/>
              <w:spacing w:before="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 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нельзя переносить;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 самоконтроля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E43178" w:rsidRDefault="00E9012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соотнесение вывода с текстом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  <w:p w:rsidR="00E43178" w:rsidRDefault="00E9012D">
            <w:pPr>
              <w:pStyle w:val="TableParagraph"/>
              <w:spacing w:before="3" w:line="266" w:lineRule="auto"/>
              <w:ind w:left="79" w:right="301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43178" w:rsidRDefault="00E9012D">
            <w:pPr>
              <w:pStyle w:val="TableParagraph"/>
              <w:spacing w:before="1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Проектное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1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15496" w:type="dxa"/>
            <w:gridSpan w:val="9"/>
          </w:tcPr>
          <w:p w:rsidR="00E43178" w:rsidRDefault="00E901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E43178" w:rsidRPr="00CC0403">
        <w:trPr>
          <w:trHeight w:val="225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 извинение, благодарность,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выбор соответствующих каждой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</w:p>
          <w:p w:rsidR="00E43178" w:rsidRDefault="00E9012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этикета, соответствующих ситуации выражения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просьбы;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2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E43178" w:rsidRPr="00E9012D" w:rsidRDefault="00E43178">
      <w:pPr>
        <w:spacing w:line="266" w:lineRule="auto"/>
        <w:rPr>
          <w:sz w:val="15"/>
          <w:lang w:val="en-US"/>
        </w:rPr>
        <w:sectPr w:rsidR="00E43178" w:rsidRPr="00E9012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35"/>
        <w:gridCol w:w="528"/>
        <w:gridCol w:w="1104"/>
        <w:gridCol w:w="1140"/>
        <w:gridCol w:w="864"/>
        <w:gridCol w:w="3421"/>
        <w:gridCol w:w="1020"/>
        <w:gridCol w:w="1416"/>
      </w:tblGrid>
      <w:tr w:rsidR="00E43178" w:rsidRPr="00CC0403">
        <w:trPr>
          <w:trHeight w:val="110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отказа;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3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717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4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981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5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 w:rsidRPr="00CC0403">
        <w:trPr>
          <w:trHeight w:val="2254"/>
        </w:trPr>
        <w:tc>
          <w:tcPr>
            <w:tcW w:w="46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535" w:type="dxa"/>
          </w:tcPr>
          <w:p w:rsidR="00E43178" w:rsidRDefault="00E9012D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E43178" w:rsidRDefault="00E901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 этикетные слова;</w:t>
            </w:r>
          </w:p>
          <w:p w:rsidR="00E43178" w:rsidRDefault="00E9012D">
            <w:pPr>
              <w:pStyle w:val="TableParagraph"/>
              <w:spacing w:before="2" w:line="266" w:lineRule="auto"/>
              <w:ind w:left="79" w:right="14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группах: оценивание дидактического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в тексте ситуациях 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оценивание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 стихотворений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proofErr w:type="gramEnd"/>
          </w:p>
        </w:tc>
        <w:tc>
          <w:tcPr>
            <w:tcW w:w="1020" w:type="dxa"/>
          </w:tcPr>
          <w:p w:rsidR="00E43178" w:rsidRDefault="00E901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416" w:type="dxa"/>
          </w:tcPr>
          <w:p w:rsidR="00E43178" w:rsidRPr="00E9012D" w:rsidRDefault="00C92A22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6">
              <w:r w:rsidR="00E9012D" w:rsidRPr="00E9012D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E9012D" w:rsidRPr="00E9012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umk</w:t>
            </w:r>
            <w:proofErr w:type="spellEnd"/>
            <w:r w:rsidR="00E9012D" w:rsidRPr="00E9012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E9012D" w:rsidRPr="00E9012D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965" w:type="dxa"/>
            <w:gridSpan w:val="6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  <w:tr w:rsidR="00E43178">
        <w:trPr>
          <w:trHeight w:val="333"/>
        </w:trPr>
        <w:tc>
          <w:tcPr>
            <w:tcW w:w="6003" w:type="dxa"/>
            <w:gridSpan w:val="2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43178" w:rsidRDefault="00E901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E43178" w:rsidRDefault="00E901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43178" w:rsidRDefault="00E901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21" w:type="dxa"/>
            <w:gridSpan w:val="4"/>
          </w:tcPr>
          <w:p w:rsidR="00E43178" w:rsidRDefault="00E43178">
            <w:pPr>
              <w:pStyle w:val="TableParagraph"/>
              <w:rPr>
                <w:sz w:val="14"/>
              </w:rPr>
            </w:pPr>
          </w:p>
        </w:tc>
      </w:tr>
    </w:tbl>
    <w:p w:rsidR="00E43178" w:rsidRDefault="00E43178">
      <w:pPr>
        <w:rPr>
          <w:sz w:val="14"/>
        </w:rPr>
        <w:sectPr w:rsidR="00E4317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43178" w:rsidRDefault="00E9012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4317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43178">
        <w:trPr>
          <w:trHeight w:val="477"/>
        </w:trPr>
        <w:tc>
          <w:tcPr>
            <w:tcW w:w="1068" w:type="dxa"/>
            <w:vMerge w:val="restart"/>
          </w:tcPr>
          <w:p w:rsidR="00E43178" w:rsidRDefault="00E9012D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E43178" w:rsidRDefault="00E901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E43178" w:rsidRDefault="00E901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E43178" w:rsidRDefault="00E9012D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E43178" w:rsidRDefault="00E9012D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E43178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43178" w:rsidRDefault="00E901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E43178" w:rsidRDefault="00E9012D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E43178" w:rsidRDefault="00E9012D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E43178" w:rsidRDefault="00E43178">
            <w:pPr>
              <w:rPr>
                <w:sz w:val="2"/>
                <w:szCs w:val="2"/>
              </w:rPr>
            </w:pP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4B7450" w:rsidRPr="00F25C5B" w:rsidRDefault="004B7450" w:rsidP="00F84641">
            <w:pPr>
              <w:rPr>
                <w:w w:val="105"/>
                <w:sz w:val="15"/>
              </w:rPr>
            </w:pPr>
            <w:r w:rsidRPr="00F25C5B">
              <w:rPr>
                <w:w w:val="105"/>
                <w:sz w:val="15"/>
              </w:rPr>
              <w:t>Звуки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речи.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Интонационное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выделение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слове.</w:t>
            </w:r>
            <w:r w:rsidRPr="00F25C5B">
              <w:rPr>
                <w:spacing w:val="-9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Определение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частотного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стихотворении.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Называние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заданным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звуком.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Дифференциация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 w:rsidRPr="00F25C5B">
              <w:rPr>
                <w:w w:val="105"/>
                <w:sz w:val="15"/>
              </w:rPr>
              <w:t>близких</w:t>
            </w:r>
            <w:proofErr w:type="gramEnd"/>
            <w:r w:rsidRPr="00F25C5B">
              <w:rPr>
                <w:w w:val="105"/>
                <w:sz w:val="15"/>
              </w:rPr>
              <w:t xml:space="preserve"> по </w:t>
            </w:r>
            <w:proofErr w:type="spellStart"/>
            <w:r w:rsidRPr="00F25C5B">
              <w:rPr>
                <w:w w:val="105"/>
                <w:sz w:val="15"/>
              </w:rPr>
              <w:t>акустико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4B7450" w:rsidRPr="00F25C5B" w:rsidRDefault="004B7450" w:rsidP="00F84641">
            <w:pPr>
              <w:rPr>
                <w:w w:val="105"/>
                <w:sz w:val="15"/>
              </w:rPr>
            </w:pPr>
            <w:r w:rsidRPr="00F25C5B">
              <w:rPr>
                <w:w w:val="105"/>
                <w:sz w:val="15"/>
              </w:rPr>
              <w:t>Звуки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речи.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Интонационное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выделение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слове.</w:t>
            </w:r>
            <w:r w:rsidRPr="00F25C5B">
              <w:rPr>
                <w:spacing w:val="-9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Определение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частотного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стихотворении.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Называние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заданным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звуком.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Дифференциация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 w:rsidRPr="00F25C5B">
              <w:rPr>
                <w:w w:val="105"/>
                <w:sz w:val="15"/>
              </w:rPr>
              <w:t>близких</w:t>
            </w:r>
            <w:proofErr w:type="gramEnd"/>
            <w:r w:rsidRPr="00F25C5B">
              <w:rPr>
                <w:w w:val="105"/>
                <w:sz w:val="15"/>
              </w:rPr>
              <w:t xml:space="preserve"> по </w:t>
            </w:r>
            <w:proofErr w:type="spellStart"/>
            <w:r w:rsidRPr="00F25C5B">
              <w:rPr>
                <w:w w:val="105"/>
                <w:sz w:val="15"/>
              </w:rPr>
              <w:t>акустико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4B7450" w:rsidRPr="00F25C5B" w:rsidRDefault="004B7450" w:rsidP="00F84641">
            <w:pPr>
              <w:rPr>
                <w:w w:val="105"/>
                <w:sz w:val="15"/>
              </w:rPr>
            </w:pPr>
            <w:r w:rsidRPr="00F25C5B">
              <w:rPr>
                <w:w w:val="105"/>
                <w:sz w:val="15"/>
              </w:rPr>
              <w:t>Звуки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речи.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Интонационное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выделение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слове.</w:t>
            </w:r>
            <w:r w:rsidRPr="00F25C5B">
              <w:rPr>
                <w:spacing w:val="-9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Определение</w:t>
            </w:r>
            <w:r w:rsidRPr="00F25C5B">
              <w:rPr>
                <w:spacing w:val="-1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частотного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звука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стихотворении.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Называние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слов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с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заданным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звуком.</w:t>
            </w:r>
            <w:r w:rsidRPr="00F25C5B">
              <w:rPr>
                <w:spacing w:val="-3"/>
                <w:w w:val="105"/>
                <w:sz w:val="15"/>
              </w:rPr>
              <w:t xml:space="preserve"> </w:t>
            </w:r>
            <w:r w:rsidRPr="00F25C5B">
              <w:rPr>
                <w:w w:val="105"/>
                <w:sz w:val="15"/>
              </w:rPr>
              <w:t>Дифференциация</w:t>
            </w:r>
            <w:r w:rsidRPr="00F25C5B"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 w:rsidRPr="00F25C5B">
              <w:rPr>
                <w:w w:val="105"/>
                <w:sz w:val="15"/>
              </w:rPr>
              <w:t>близких</w:t>
            </w:r>
            <w:proofErr w:type="gramEnd"/>
            <w:r w:rsidRPr="00F25C5B">
              <w:rPr>
                <w:w w:val="105"/>
                <w:sz w:val="15"/>
              </w:rPr>
              <w:t xml:space="preserve"> по </w:t>
            </w:r>
            <w:proofErr w:type="spellStart"/>
            <w:r w:rsidRPr="00F25C5B">
              <w:rPr>
                <w:w w:val="105"/>
                <w:sz w:val="15"/>
              </w:rPr>
              <w:t>акустико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4B7450" w:rsidRPr="00F25C5B" w:rsidRDefault="004B7450" w:rsidP="00F84641">
            <w:pPr>
              <w:rPr>
                <w:w w:val="105"/>
                <w:sz w:val="15"/>
              </w:rPr>
            </w:pPr>
            <w:r w:rsidRPr="00E32F8E"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и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согласных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звуков.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Определение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места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ударения.</w:t>
            </w:r>
            <w:r w:rsidRPr="00E32F8E">
              <w:rPr>
                <w:spacing w:val="-9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Различение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ударных и безударных. Ударный слог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4B7450" w:rsidRDefault="004B7450">
            <w:r w:rsidRPr="00E32F8E"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и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согласных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звуков.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Определение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места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ударения.</w:t>
            </w:r>
            <w:r w:rsidRPr="00E32F8E">
              <w:rPr>
                <w:spacing w:val="-9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Различение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ударных и безударных. Ударный слог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4B7450" w:rsidRDefault="004B7450">
            <w:r w:rsidRPr="00E32F8E"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и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согласных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звуков.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Определение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места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ударения.</w:t>
            </w:r>
            <w:r w:rsidRPr="00E32F8E">
              <w:rPr>
                <w:spacing w:val="-9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Различение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ударных и безударных. Ударный слог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4B7450" w:rsidRDefault="004B7450">
            <w:r w:rsidRPr="00E32F8E"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и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согласных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звуков.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Определение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места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ударения.</w:t>
            </w:r>
            <w:r w:rsidRPr="00E32F8E">
              <w:rPr>
                <w:spacing w:val="-9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Различение</w:t>
            </w:r>
            <w:r w:rsidRPr="00E32F8E">
              <w:rPr>
                <w:spacing w:val="-1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гласных</w:t>
            </w:r>
            <w:r w:rsidRPr="00E32F8E">
              <w:rPr>
                <w:spacing w:val="40"/>
                <w:w w:val="105"/>
                <w:sz w:val="15"/>
              </w:rPr>
              <w:t xml:space="preserve"> </w:t>
            </w:r>
            <w:r w:rsidRPr="00E32F8E">
              <w:rPr>
                <w:w w:val="105"/>
                <w:sz w:val="15"/>
              </w:rPr>
              <w:t>ударных и безударных. Ударный слог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4B7450" w:rsidRDefault="004B7450"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4B7450" w:rsidRDefault="004B7450" w:rsidP="00F8464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4B7450" w:rsidRDefault="004B7450" w:rsidP="00F8464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447EF8">
              <w:rPr>
                <w:w w:val="105"/>
                <w:sz w:val="15"/>
              </w:rPr>
              <w:t>Твёрдость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и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мягкость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согласных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звуков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как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смыслоразличительная</w:t>
            </w:r>
            <w:r w:rsidRPr="00447EF8">
              <w:rPr>
                <w:spacing w:val="-9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функция.</w:t>
            </w:r>
            <w:r w:rsidRPr="00447EF8">
              <w:rPr>
                <w:spacing w:val="4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4B7450" w:rsidRDefault="004B7450">
            <w:r w:rsidRPr="00447EF8">
              <w:rPr>
                <w:w w:val="105"/>
                <w:sz w:val="15"/>
              </w:rPr>
              <w:t>Твёрдость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и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мягкость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согласных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звуков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как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смыслоразличительная</w:t>
            </w:r>
            <w:r w:rsidRPr="00447EF8">
              <w:rPr>
                <w:spacing w:val="-9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функция.</w:t>
            </w:r>
            <w:r w:rsidRPr="00447EF8">
              <w:rPr>
                <w:spacing w:val="4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616" w:type="dxa"/>
          </w:tcPr>
          <w:p w:rsidR="004B7450" w:rsidRDefault="004B7450">
            <w:r w:rsidRPr="00447EF8">
              <w:rPr>
                <w:w w:val="105"/>
                <w:sz w:val="15"/>
              </w:rPr>
              <w:t>Твёрдость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и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мягкость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согласных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звуков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как</w:t>
            </w:r>
            <w:r w:rsidRPr="00447EF8">
              <w:rPr>
                <w:spacing w:val="-1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смыслоразличительная</w:t>
            </w:r>
            <w:r w:rsidRPr="00447EF8">
              <w:rPr>
                <w:spacing w:val="-9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функция.</w:t>
            </w:r>
            <w:r w:rsidRPr="00447EF8">
              <w:rPr>
                <w:spacing w:val="40"/>
                <w:w w:val="105"/>
                <w:sz w:val="15"/>
              </w:rPr>
              <w:t xml:space="preserve"> </w:t>
            </w:r>
            <w:r w:rsidRPr="00447EF8">
              <w:rPr>
                <w:w w:val="105"/>
                <w:sz w:val="15"/>
              </w:rPr>
              <w:t>Различение твёрдых и мягких согласных звуков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4B7450" w:rsidRDefault="004B7450">
            <w:r w:rsidRPr="00F94B66"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Дифференциация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парных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по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звонкости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—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глухости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звуков</w:t>
            </w:r>
            <w:r w:rsidRPr="00F94B66">
              <w:rPr>
                <w:spacing w:val="-9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(без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введения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:rsidR="004B7450" w:rsidRDefault="004B7450">
            <w:r w:rsidRPr="00F94B66"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Дифференциация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парных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по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звонкости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—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глухости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звуков</w:t>
            </w:r>
            <w:r w:rsidRPr="00F94B66">
              <w:rPr>
                <w:spacing w:val="-9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(без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введения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4B7450" w:rsidRDefault="004B7450">
            <w:r w:rsidRPr="00F94B66"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Дифференциация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парных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по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звонкости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—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глухости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звуков</w:t>
            </w:r>
            <w:r w:rsidRPr="00F94B66">
              <w:rPr>
                <w:spacing w:val="-9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(без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введения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4B7450" w:rsidRDefault="004B7450">
            <w:r w:rsidRPr="00F94B66"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Дифференциация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парных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по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звонкости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—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глухости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звуков</w:t>
            </w:r>
            <w:r w:rsidRPr="00F94B66">
              <w:rPr>
                <w:spacing w:val="-9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(без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введения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4B7450" w:rsidRDefault="004B7450">
            <w:r w:rsidRPr="00F94B66"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Дифференциация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парных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по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звонкости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—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глухости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звуков</w:t>
            </w:r>
            <w:r w:rsidRPr="00F94B66">
              <w:rPr>
                <w:spacing w:val="-9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(без</w:t>
            </w:r>
            <w:r w:rsidRPr="00F94B66">
              <w:rPr>
                <w:spacing w:val="-1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введения</w:t>
            </w:r>
            <w:r w:rsidRPr="00F94B66">
              <w:rPr>
                <w:spacing w:val="40"/>
                <w:w w:val="105"/>
                <w:sz w:val="15"/>
              </w:rPr>
              <w:t xml:space="preserve"> </w:t>
            </w:r>
            <w:r w:rsidRPr="00F94B66">
              <w:rPr>
                <w:w w:val="105"/>
                <w:sz w:val="15"/>
              </w:rPr>
              <w:t>терминов «звонкость», «глухость»)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4B7450" w:rsidRDefault="004B7450">
            <w:r w:rsidRPr="00E2522B">
              <w:rPr>
                <w:w w:val="105"/>
                <w:sz w:val="15"/>
              </w:rPr>
              <w:t>Слог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как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минимальная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произносительная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единица.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Слогообразующая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функция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гласных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звуков.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Определение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количества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слове.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на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слоги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4B7450" w:rsidRDefault="004B7450">
            <w:r w:rsidRPr="00E2522B">
              <w:rPr>
                <w:w w:val="105"/>
                <w:sz w:val="15"/>
              </w:rPr>
              <w:t>Слог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как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минимальная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произносительная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единица.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Слогообразующая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функция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гласных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звуков.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Определение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количества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слове.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на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слоги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4B7450" w:rsidRDefault="004B7450">
            <w:r w:rsidRPr="00E2522B">
              <w:rPr>
                <w:w w:val="105"/>
                <w:sz w:val="15"/>
              </w:rPr>
              <w:t>Слог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как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минимальная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произносительная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единица.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Слогообразующая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функция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гласных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звуков.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Определение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количества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слове.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на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слоги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4B7450" w:rsidRDefault="004B7450">
            <w:r w:rsidRPr="00E2522B">
              <w:rPr>
                <w:w w:val="105"/>
                <w:sz w:val="15"/>
              </w:rPr>
              <w:t>Слог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как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минимальная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произносительная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единица.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Слогообразующая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функция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гласных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звуков.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Определение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количества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слове.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на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слоги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831E1" w:rsidRDefault="004B7450" w:rsidP="00D65324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4B7450" w:rsidRDefault="004B7450">
            <w:r w:rsidRPr="00E2522B">
              <w:rPr>
                <w:w w:val="105"/>
                <w:sz w:val="15"/>
              </w:rPr>
              <w:t>Слог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как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минимальная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произносительная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единица.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Слогообразующая</w:t>
            </w:r>
            <w:r w:rsidRPr="00E2522B">
              <w:rPr>
                <w:spacing w:val="-4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функция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гласных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звуков.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Определение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количества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слове.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Деление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слов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на</w:t>
            </w:r>
            <w:r w:rsidRPr="00E2522B">
              <w:rPr>
                <w:spacing w:val="-9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слоги</w:t>
            </w:r>
            <w:r w:rsidRPr="00E2522B">
              <w:rPr>
                <w:spacing w:val="40"/>
                <w:w w:val="105"/>
                <w:sz w:val="15"/>
              </w:rPr>
              <w:t xml:space="preserve"> </w:t>
            </w:r>
            <w:r w:rsidRPr="00E2522B"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831E1" w:rsidRDefault="004B7450" w:rsidP="00D65324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Слог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831E1" w:rsidRDefault="004B7450" w:rsidP="00D65324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Слог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 однозначные случаи)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831E1" w:rsidRDefault="004B7450" w:rsidP="00D65324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35E83" w:rsidRDefault="004B7450" w:rsidP="00C84811">
            <w:pPr>
              <w:rPr>
                <w:spacing w:val="-2"/>
                <w:w w:val="105"/>
                <w:sz w:val="15"/>
              </w:rPr>
            </w:pPr>
            <w:r w:rsidRPr="00735E83">
              <w:rPr>
                <w:spacing w:val="-2"/>
                <w:w w:val="105"/>
                <w:sz w:val="15"/>
              </w:rPr>
              <w:t>Письменный</w:t>
            </w:r>
            <w:r w:rsidRPr="00735E83">
              <w:rPr>
                <w:spacing w:val="40"/>
                <w:w w:val="105"/>
                <w:sz w:val="15"/>
              </w:rPr>
              <w:t xml:space="preserve"> </w:t>
            </w:r>
            <w:r w:rsidRPr="00735E83">
              <w:rPr>
                <w:spacing w:val="-2"/>
                <w:w w:val="105"/>
                <w:sz w:val="15"/>
              </w:rPr>
              <w:t>контроль</w:t>
            </w:r>
          </w:p>
        </w:tc>
      </w:tr>
    </w:tbl>
    <w:p w:rsidR="00E43178" w:rsidRDefault="00E43178">
      <w:pPr>
        <w:rPr>
          <w:sz w:val="24"/>
        </w:rPr>
        <w:sectPr w:rsidR="00E43178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3A7570" w:rsidRDefault="004B7450" w:rsidP="00D45AFC">
            <w:pPr>
              <w:rPr>
                <w:spacing w:val="-2"/>
                <w:w w:val="105"/>
                <w:sz w:val="15"/>
              </w:rPr>
            </w:pPr>
            <w:r w:rsidRPr="003A7570">
              <w:rPr>
                <w:spacing w:val="-2"/>
                <w:w w:val="105"/>
                <w:sz w:val="15"/>
              </w:rPr>
              <w:t>Письменный</w:t>
            </w:r>
            <w:r w:rsidRPr="003A7570">
              <w:rPr>
                <w:spacing w:val="40"/>
                <w:w w:val="105"/>
                <w:sz w:val="15"/>
              </w:rPr>
              <w:t xml:space="preserve"> </w:t>
            </w:r>
            <w:r w:rsidRPr="003A7570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 xml:space="preserve">ориентироваться на пространстве листа в тетради и на пространстве </w:t>
            </w:r>
            <w:r w:rsidRPr="00CB6E3E">
              <w:rPr>
                <w:w w:val="105"/>
                <w:sz w:val="15"/>
              </w:rPr>
              <w:lastRenderedPageBreak/>
              <w:t>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3A7570" w:rsidRDefault="004B7450" w:rsidP="00D45AFC">
            <w:pPr>
              <w:rPr>
                <w:spacing w:val="-2"/>
                <w:w w:val="105"/>
                <w:sz w:val="15"/>
              </w:rPr>
            </w:pPr>
            <w:r w:rsidRPr="003A7570">
              <w:rPr>
                <w:spacing w:val="-2"/>
                <w:w w:val="105"/>
                <w:sz w:val="15"/>
              </w:rPr>
              <w:t>Письменный</w:t>
            </w:r>
            <w:r w:rsidRPr="003A7570">
              <w:rPr>
                <w:spacing w:val="40"/>
                <w:w w:val="105"/>
                <w:sz w:val="15"/>
              </w:rPr>
              <w:t xml:space="preserve"> </w:t>
            </w:r>
            <w:r w:rsidRPr="003A7570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4B7450" w:rsidRDefault="004B7450">
            <w:r w:rsidRPr="00CB6E3E"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доски.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Усвоение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гигиенических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требований,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которые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необходимо</w:t>
            </w:r>
            <w:r w:rsidRPr="00CB6E3E">
              <w:rPr>
                <w:spacing w:val="-1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соблюдать</w:t>
            </w:r>
            <w:r w:rsidRPr="00CB6E3E">
              <w:rPr>
                <w:spacing w:val="-9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во</w:t>
            </w:r>
            <w:r w:rsidRPr="00CB6E3E">
              <w:rPr>
                <w:spacing w:val="40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время</w:t>
            </w:r>
            <w:r w:rsidRPr="00CB6E3E">
              <w:rPr>
                <w:spacing w:val="-3"/>
                <w:w w:val="105"/>
                <w:sz w:val="15"/>
              </w:rPr>
              <w:t xml:space="preserve"> </w:t>
            </w:r>
            <w:r w:rsidRPr="00CB6E3E">
              <w:rPr>
                <w:w w:val="105"/>
                <w:sz w:val="15"/>
              </w:rPr>
              <w:t>письма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3F4015" w:rsidRDefault="004B7450" w:rsidP="00004BE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4B7450" w:rsidRDefault="004B7450">
            <w:r w:rsidRPr="00C61519">
              <w:rPr>
                <w:w w:val="105"/>
                <w:sz w:val="15"/>
              </w:rPr>
              <w:t>Анализ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начертаний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письменных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заглавных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и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строчных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букв.</w:t>
            </w:r>
            <w:r w:rsidRPr="00C61519">
              <w:rPr>
                <w:spacing w:val="-9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Создание</w:t>
            </w:r>
            <w:r w:rsidRPr="00C61519">
              <w:rPr>
                <w:spacing w:val="-1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единства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звука, зрительного образа обозначающего его буквы и двигательного образа</w:t>
            </w:r>
            <w:r w:rsidRPr="00C61519">
              <w:rPr>
                <w:spacing w:val="40"/>
                <w:w w:val="105"/>
                <w:sz w:val="15"/>
              </w:rPr>
              <w:t xml:space="preserve"> </w:t>
            </w:r>
            <w:r w:rsidRPr="00C61519">
              <w:rPr>
                <w:w w:val="105"/>
                <w:sz w:val="15"/>
              </w:rPr>
              <w:t>этой буквы. Овладение начертанием письменных прописных и строчных букв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4B7450" w:rsidRDefault="004B7450">
            <w:r w:rsidRPr="00DE601A">
              <w:rPr>
                <w:w w:val="105"/>
                <w:sz w:val="15"/>
              </w:rPr>
              <w:t>Письмо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буквосочетаний,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слогов,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предложений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</w:t>
            </w:r>
            <w:r w:rsidRPr="00DE601A">
              <w:rPr>
                <w:spacing w:val="-9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соблюдением</w:t>
            </w:r>
            <w:r w:rsidRPr="00DE601A">
              <w:rPr>
                <w:spacing w:val="4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4B7450" w:rsidRDefault="004B7450">
            <w:r w:rsidRPr="00DE601A">
              <w:rPr>
                <w:w w:val="105"/>
                <w:sz w:val="15"/>
              </w:rPr>
              <w:t>Письмо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буквосочетаний,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слогов,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предложений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</w:t>
            </w:r>
            <w:r w:rsidRPr="00DE601A">
              <w:rPr>
                <w:spacing w:val="-9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соблюдением</w:t>
            </w:r>
            <w:r w:rsidRPr="00DE601A">
              <w:rPr>
                <w:spacing w:val="4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4B7450" w:rsidRDefault="004B7450">
            <w:r w:rsidRPr="00DE601A">
              <w:rPr>
                <w:w w:val="105"/>
                <w:sz w:val="15"/>
              </w:rPr>
              <w:t>Письмо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буквосочетаний,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слогов,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предложений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</w:t>
            </w:r>
            <w:r w:rsidRPr="00DE601A">
              <w:rPr>
                <w:spacing w:val="-9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соблюдением</w:t>
            </w:r>
            <w:r w:rsidRPr="00DE601A">
              <w:rPr>
                <w:spacing w:val="4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:rsidR="004B7450" w:rsidRDefault="004B7450">
            <w:r w:rsidRPr="00DE601A">
              <w:rPr>
                <w:w w:val="105"/>
                <w:sz w:val="15"/>
              </w:rPr>
              <w:t>Письмо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буквосочетаний,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слогов,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слов,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предложений</w:t>
            </w:r>
            <w:r w:rsidRPr="00DE601A">
              <w:rPr>
                <w:spacing w:val="-1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</w:t>
            </w:r>
            <w:r w:rsidRPr="00DE601A">
              <w:rPr>
                <w:spacing w:val="-9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соблюдением</w:t>
            </w:r>
            <w:r w:rsidRPr="00DE601A">
              <w:rPr>
                <w:spacing w:val="40"/>
                <w:w w:val="105"/>
                <w:sz w:val="15"/>
              </w:rPr>
              <w:t xml:space="preserve"> </w:t>
            </w:r>
            <w:r w:rsidRPr="00DE601A"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4B7450" w:rsidRDefault="004B7450">
            <w:r w:rsidRPr="00E50994">
              <w:rPr>
                <w:w w:val="105"/>
                <w:sz w:val="15"/>
              </w:rPr>
              <w:t>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4B7450" w:rsidRDefault="004B7450">
            <w:r w:rsidRPr="00E50994">
              <w:rPr>
                <w:w w:val="105"/>
                <w:sz w:val="15"/>
              </w:rPr>
              <w:t>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4B7450" w:rsidRDefault="004B7450">
            <w:r w:rsidRPr="00E50994">
              <w:rPr>
                <w:w w:val="105"/>
                <w:sz w:val="15"/>
              </w:rPr>
              <w:t>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4B7450" w:rsidRDefault="004B7450">
            <w:r w:rsidRPr="00E50994">
              <w:rPr>
                <w:w w:val="105"/>
                <w:sz w:val="15"/>
              </w:rPr>
              <w:t>Овладение разборчивым аккуратным письмом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05AA7" w:rsidRDefault="004B7450" w:rsidP="00385CF3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2771AD" w:rsidRDefault="004B7450" w:rsidP="0013059F">
            <w:pPr>
              <w:rPr>
                <w:spacing w:val="-2"/>
                <w:w w:val="105"/>
                <w:sz w:val="15"/>
              </w:rPr>
            </w:pPr>
            <w:r w:rsidRPr="002771AD">
              <w:rPr>
                <w:spacing w:val="-2"/>
                <w:w w:val="105"/>
                <w:sz w:val="15"/>
              </w:rPr>
              <w:t>Письменный</w:t>
            </w:r>
            <w:r w:rsidRPr="002771AD">
              <w:rPr>
                <w:spacing w:val="40"/>
                <w:w w:val="105"/>
                <w:sz w:val="15"/>
              </w:rPr>
              <w:t xml:space="preserve"> </w:t>
            </w:r>
            <w:r w:rsidRPr="002771AD">
              <w:rPr>
                <w:spacing w:val="-2"/>
                <w:w w:val="105"/>
                <w:sz w:val="15"/>
              </w:rPr>
              <w:t>контроль</w:t>
            </w:r>
          </w:p>
        </w:tc>
      </w:tr>
    </w:tbl>
    <w:p w:rsidR="00E43178" w:rsidRDefault="00E43178">
      <w:pPr>
        <w:rPr>
          <w:sz w:val="24"/>
        </w:rPr>
        <w:sectPr w:rsidR="00E4317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52FB6" w:rsidRDefault="004B7450" w:rsidP="006B149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175032" w:rsidRDefault="004B7450" w:rsidP="00DC4E30">
            <w:pPr>
              <w:rPr>
                <w:spacing w:val="-2"/>
                <w:w w:val="105"/>
                <w:sz w:val="15"/>
              </w:rPr>
            </w:pPr>
            <w:r w:rsidRPr="00175032">
              <w:rPr>
                <w:spacing w:val="-2"/>
                <w:w w:val="105"/>
                <w:sz w:val="15"/>
              </w:rPr>
              <w:t>Письменный</w:t>
            </w:r>
            <w:r w:rsidRPr="00175032">
              <w:rPr>
                <w:spacing w:val="40"/>
                <w:w w:val="105"/>
                <w:sz w:val="15"/>
              </w:rPr>
              <w:t xml:space="preserve"> </w:t>
            </w:r>
            <w:r w:rsidRPr="00175032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60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52FB6" w:rsidRDefault="004B7450" w:rsidP="006B149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175032" w:rsidRDefault="004B7450" w:rsidP="00DC4E30">
            <w:pPr>
              <w:rPr>
                <w:spacing w:val="-2"/>
                <w:w w:val="105"/>
                <w:sz w:val="15"/>
              </w:rPr>
            </w:pPr>
            <w:r w:rsidRPr="00175032">
              <w:rPr>
                <w:spacing w:val="-2"/>
                <w:w w:val="105"/>
                <w:sz w:val="15"/>
              </w:rPr>
              <w:t>Письменный</w:t>
            </w:r>
            <w:r w:rsidRPr="00175032">
              <w:rPr>
                <w:spacing w:val="40"/>
                <w:w w:val="105"/>
                <w:sz w:val="15"/>
              </w:rPr>
              <w:t xml:space="preserve"> </w:t>
            </w:r>
            <w:r w:rsidRPr="00175032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52FB6" w:rsidRDefault="004B7450" w:rsidP="006B149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175032" w:rsidRDefault="004B7450" w:rsidP="00DC4E30">
            <w:pPr>
              <w:rPr>
                <w:spacing w:val="-2"/>
                <w:w w:val="105"/>
                <w:sz w:val="15"/>
              </w:rPr>
            </w:pPr>
            <w:r w:rsidRPr="00175032">
              <w:rPr>
                <w:spacing w:val="-2"/>
                <w:w w:val="105"/>
                <w:sz w:val="15"/>
              </w:rPr>
              <w:t>Письменный</w:t>
            </w:r>
            <w:r w:rsidRPr="00175032">
              <w:rPr>
                <w:spacing w:val="40"/>
                <w:w w:val="105"/>
                <w:sz w:val="15"/>
              </w:rPr>
              <w:t xml:space="preserve"> </w:t>
            </w:r>
            <w:r w:rsidRPr="00175032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52FB6" w:rsidRDefault="004B7450" w:rsidP="006B149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175032" w:rsidRDefault="004B7450" w:rsidP="00DC4E30">
            <w:pPr>
              <w:rPr>
                <w:spacing w:val="-2"/>
                <w:w w:val="105"/>
                <w:sz w:val="15"/>
              </w:rPr>
            </w:pPr>
            <w:r w:rsidRPr="00175032">
              <w:rPr>
                <w:spacing w:val="-2"/>
                <w:w w:val="105"/>
                <w:sz w:val="15"/>
              </w:rPr>
              <w:t>Письменный</w:t>
            </w:r>
            <w:r w:rsidRPr="00175032">
              <w:rPr>
                <w:spacing w:val="40"/>
                <w:w w:val="105"/>
                <w:sz w:val="15"/>
              </w:rPr>
              <w:t xml:space="preserve"> </w:t>
            </w:r>
            <w:r w:rsidRPr="00175032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52FB6" w:rsidRDefault="004B7450" w:rsidP="006B149F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175032" w:rsidRDefault="004B7450" w:rsidP="00DC4E30">
            <w:pPr>
              <w:rPr>
                <w:spacing w:val="-2"/>
                <w:w w:val="105"/>
                <w:sz w:val="15"/>
              </w:rPr>
            </w:pPr>
            <w:r w:rsidRPr="00175032">
              <w:rPr>
                <w:spacing w:val="-2"/>
                <w:w w:val="105"/>
                <w:sz w:val="15"/>
              </w:rPr>
              <w:t>Письменный</w:t>
            </w:r>
            <w:r w:rsidRPr="00175032">
              <w:rPr>
                <w:spacing w:val="40"/>
                <w:w w:val="105"/>
                <w:sz w:val="15"/>
              </w:rPr>
              <w:t xml:space="preserve"> </w:t>
            </w:r>
            <w:r w:rsidRPr="00175032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 (в положении под ударением)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4B7450" w:rsidRDefault="004B7450">
            <w:r w:rsidRPr="00CE4311">
              <w:rPr>
                <w:w w:val="105"/>
                <w:sz w:val="15"/>
              </w:rPr>
              <w:t>Знакомство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с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правилами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правописания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их</w:t>
            </w:r>
            <w:r w:rsidRPr="00CE4311">
              <w:rPr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w w:val="105"/>
                <w:sz w:val="15"/>
              </w:rPr>
              <w:t>применением:</w:t>
            </w:r>
            <w:r w:rsidRPr="00CE4311"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CE4311">
              <w:rPr>
                <w:b/>
                <w:i/>
                <w:w w:val="105"/>
                <w:sz w:val="15"/>
              </w:rPr>
              <w:t>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 w:rsidRPr="00CE4311">
              <w:rPr>
                <w:b/>
                <w:i/>
                <w:w w:val="105"/>
                <w:sz w:val="15"/>
              </w:rPr>
              <w:t>чу,</w:t>
            </w:r>
            <w:r w:rsidRPr="00CE4311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E4311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4B7450" w:rsidRDefault="004B7450" w:rsidP="00A16D9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CA4835" w:rsidRDefault="004B7450" w:rsidP="001706E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83.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4B7450" w:rsidRDefault="004B7450">
            <w:r w:rsidRPr="003456C1">
              <w:rPr>
                <w:w w:val="105"/>
                <w:sz w:val="15"/>
              </w:rPr>
              <w:t>Знакомство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правилами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правописания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</w:t>
            </w:r>
            <w:r w:rsidRPr="003456C1">
              <w:rPr>
                <w:spacing w:val="-9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их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применением: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перенос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слов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по</w:t>
            </w:r>
            <w:r w:rsidRPr="003456C1">
              <w:rPr>
                <w:spacing w:val="4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4B7450" w:rsidRDefault="004B7450">
            <w:r w:rsidRPr="003456C1">
              <w:rPr>
                <w:w w:val="105"/>
                <w:sz w:val="15"/>
              </w:rPr>
              <w:t>Знакомство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правилами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правописания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</w:t>
            </w:r>
            <w:r w:rsidRPr="003456C1">
              <w:rPr>
                <w:spacing w:val="-9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их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применением: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перенос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слов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по</w:t>
            </w:r>
            <w:r w:rsidRPr="003456C1">
              <w:rPr>
                <w:spacing w:val="4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4B7450" w:rsidRDefault="004B7450">
            <w:r w:rsidRPr="003456C1">
              <w:rPr>
                <w:w w:val="105"/>
                <w:sz w:val="15"/>
              </w:rPr>
              <w:t>Знакомство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правилами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правописания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</w:t>
            </w:r>
            <w:r w:rsidRPr="003456C1">
              <w:rPr>
                <w:spacing w:val="-9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их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применением: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перенос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слов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по</w:t>
            </w:r>
            <w:r w:rsidRPr="003456C1">
              <w:rPr>
                <w:spacing w:val="4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4B7450" w:rsidRDefault="004B7450">
            <w:r w:rsidRPr="003456C1">
              <w:rPr>
                <w:w w:val="105"/>
                <w:sz w:val="15"/>
              </w:rPr>
              <w:t>Знакомство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правилами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правописания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</w:t>
            </w:r>
            <w:r w:rsidRPr="003456C1">
              <w:rPr>
                <w:spacing w:val="-9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их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применением: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перенос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слов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по</w:t>
            </w:r>
            <w:r w:rsidRPr="003456C1">
              <w:rPr>
                <w:spacing w:val="4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616" w:type="dxa"/>
          </w:tcPr>
          <w:p w:rsidR="004B7450" w:rsidRDefault="004B7450">
            <w:r w:rsidRPr="003456C1">
              <w:rPr>
                <w:w w:val="105"/>
                <w:sz w:val="15"/>
              </w:rPr>
              <w:t>Знакомство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правилами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правописания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</w:t>
            </w:r>
            <w:r w:rsidRPr="003456C1">
              <w:rPr>
                <w:spacing w:val="-9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их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применением: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перенос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слов</w:t>
            </w:r>
            <w:r w:rsidRPr="003456C1">
              <w:rPr>
                <w:spacing w:val="-1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по</w:t>
            </w:r>
            <w:r w:rsidRPr="003456C1">
              <w:rPr>
                <w:spacing w:val="40"/>
                <w:w w:val="105"/>
                <w:sz w:val="15"/>
              </w:rPr>
              <w:t xml:space="preserve"> </w:t>
            </w:r>
            <w:r w:rsidRPr="003456C1"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B465F" w:rsidRDefault="004B7450" w:rsidP="00325FEA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DE4C6D" w:rsidRDefault="004B7450" w:rsidP="002A5562">
            <w:pPr>
              <w:rPr>
                <w:spacing w:val="-2"/>
                <w:w w:val="105"/>
                <w:sz w:val="15"/>
              </w:rPr>
            </w:pPr>
            <w:r w:rsidRPr="00DE4C6D">
              <w:rPr>
                <w:spacing w:val="-2"/>
                <w:w w:val="105"/>
                <w:sz w:val="15"/>
              </w:rPr>
              <w:t>Письменный</w:t>
            </w:r>
            <w:r w:rsidRPr="00DE4C6D">
              <w:rPr>
                <w:spacing w:val="40"/>
                <w:w w:val="105"/>
                <w:sz w:val="15"/>
              </w:rPr>
              <w:t xml:space="preserve"> </w:t>
            </w:r>
            <w:r w:rsidRPr="00DE4C6D">
              <w:rPr>
                <w:spacing w:val="-2"/>
                <w:w w:val="105"/>
                <w:sz w:val="15"/>
              </w:rPr>
              <w:t>контроль</w:t>
            </w:r>
          </w:p>
        </w:tc>
      </w:tr>
    </w:tbl>
    <w:p w:rsidR="00E43178" w:rsidRDefault="00E43178">
      <w:pPr>
        <w:rPr>
          <w:sz w:val="24"/>
        </w:rPr>
        <w:sectPr w:rsidR="00E4317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4B7450" w:rsidRDefault="004B7450">
            <w:r w:rsidRPr="00EC3D4A">
              <w:rPr>
                <w:w w:val="105"/>
                <w:sz w:val="15"/>
              </w:rPr>
              <w:t>Знакомство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с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правилами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правописания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их</w:t>
            </w:r>
            <w:r w:rsidRPr="00EC3D4A">
              <w:rPr>
                <w:spacing w:val="-9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применением: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знаки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препинания</w:t>
            </w:r>
            <w:r w:rsidRPr="00EC3D4A">
              <w:rPr>
                <w:spacing w:val="-1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в</w:t>
            </w:r>
            <w:r w:rsidRPr="00EC3D4A">
              <w:rPr>
                <w:spacing w:val="40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конце</w:t>
            </w:r>
            <w:r w:rsidRPr="00EC3D4A">
              <w:rPr>
                <w:spacing w:val="-3"/>
                <w:w w:val="105"/>
                <w:sz w:val="15"/>
              </w:rPr>
              <w:t xml:space="preserve"> </w:t>
            </w:r>
            <w:r w:rsidRPr="00EC3D4A">
              <w:rPr>
                <w:w w:val="105"/>
                <w:sz w:val="15"/>
              </w:rPr>
              <w:t>предложения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 w:right="445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proofErr w:type="gramEnd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гласный звук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 xml:space="preserve">. Шипящие </w:t>
            </w:r>
            <w:r>
              <w:rPr>
                <w:b/>
                <w:i/>
                <w:w w:val="105"/>
                <w:sz w:val="15"/>
              </w:rPr>
              <w:t>[ж], 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 [ч’], [</w:t>
            </w:r>
            <w:proofErr w:type="spellStart"/>
            <w:r>
              <w:rPr>
                <w:b/>
                <w:i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мягкости согласных звуков буквами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я, и</w:t>
            </w:r>
            <w:r>
              <w:rPr>
                <w:w w:val="105"/>
                <w:sz w:val="15"/>
              </w:rPr>
              <w:t>. Функции 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</w:t>
            </w:r>
            <w:r>
              <w:rPr>
                <w:w w:val="105"/>
                <w:sz w:val="15"/>
              </w:rPr>
              <w:t>.</w:t>
            </w:r>
          </w:p>
          <w:p w:rsidR="004B7450" w:rsidRDefault="004B7450" w:rsidP="0016213A">
            <w:pPr>
              <w:pStyle w:val="TableParagraph"/>
              <w:spacing w:before="2" w:line="266" w:lineRule="auto"/>
              <w:ind w:left="76" w:right="47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 w:right="353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6E548C" w:rsidRDefault="004B7450" w:rsidP="00D82AA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104.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4B7450" w:rsidRDefault="004B7450">
            <w:r w:rsidRPr="00603C39">
              <w:rPr>
                <w:w w:val="105"/>
                <w:sz w:val="15"/>
              </w:rPr>
              <w:t>Слово</w:t>
            </w:r>
            <w:r w:rsidRPr="00603C39">
              <w:rPr>
                <w:spacing w:val="-9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как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единица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языка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616" w:type="dxa"/>
          </w:tcPr>
          <w:p w:rsidR="004B7450" w:rsidRDefault="004B7450">
            <w:r w:rsidRPr="00603C39">
              <w:rPr>
                <w:w w:val="105"/>
                <w:sz w:val="15"/>
              </w:rPr>
              <w:t>Слово</w:t>
            </w:r>
            <w:r w:rsidRPr="00603C39">
              <w:rPr>
                <w:spacing w:val="-9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как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единица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языка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616" w:type="dxa"/>
          </w:tcPr>
          <w:p w:rsidR="004B7450" w:rsidRDefault="004B7450">
            <w:r w:rsidRPr="00603C39">
              <w:rPr>
                <w:w w:val="105"/>
                <w:sz w:val="15"/>
              </w:rPr>
              <w:t>Слово</w:t>
            </w:r>
            <w:r w:rsidRPr="00603C39">
              <w:rPr>
                <w:spacing w:val="-9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как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единица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языка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4B7450" w:rsidRDefault="004B7450">
            <w:r w:rsidRPr="00603C39">
              <w:rPr>
                <w:w w:val="105"/>
                <w:sz w:val="15"/>
              </w:rPr>
              <w:t>Слово</w:t>
            </w:r>
            <w:r w:rsidRPr="00603C39">
              <w:rPr>
                <w:spacing w:val="-9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как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единица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w w:val="105"/>
                <w:sz w:val="15"/>
              </w:rPr>
              <w:t>языка</w:t>
            </w:r>
            <w:r w:rsidRPr="00603C39">
              <w:rPr>
                <w:spacing w:val="-8"/>
                <w:w w:val="105"/>
                <w:sz w:val="15"/>
              </w:rPr>
              <w:t xml:space="preserve"> </w:t>
            </w:r>
            <w:r w:rsidRPr="00603C39"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4B7450" w:rsidRDefault="004B7450">
            <w:r w:rsidRPr="00DC1254">
              <w:rPr>
                <w:spacing w:val="-2"/>
                <w:w w:val="105"/>
                <w:sz w:val="15"/>
              </w:rPr>
              <w:t>Выявление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слов,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значение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которых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требует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4B7450" w:rsidRDefault="004B7450">
            <w:r w:rsidRPr="00DC1254">
              <w:rPr>
                <w:spacing w:val="-2"/>
                <w:w w:val="105"/>
                <w:sz w:val="15"/>
              </w:rPr>
              <w:t>Выявление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слов,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значение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которых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требует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4B7450" w:rsidRDefault="004B7450">
            <w:r w:rsidRPr="00DC1254">
              <w:rPr>
                <w:spacing w:val="-2"/>
                <w:w w:val="105"/>
                <w:sz w:val="15"/>
              </w:rPr>
              <w:t>Выявление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слов,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значение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которых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требует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4B7450" w:rsidRDefault="004B7450">
            <w:r w:rsidRPr="00DC1254">
              <w:rPr>
                <w:spacing w:val="-2"/>
                <w:w w:val="105"/>
                <w:sz w:val="15"/>
              </w:rPr>
              <w:t>Выявление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слов,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значение</w:t>
            </w:r>
            <w:r w:rsidRPr="00DC1254">
              <w:rPr>
                <w:spacing w:val="3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которых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требует</w:t>
            </w:r>
            <w:r w:rsidRPr="00DC1254">
              <w:rPr>
                <w:spacing w:val="4"/>
                <w:w w:val="105"/>
                <w:sz w:val="15"/>
              </w:rPr>
              <w:t xml:space="preserve"> </w:t>
            </w:r>
            <w:r w:rsidRPr="00DC1254"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 w:line="266" w:lineRule="auto"/>
              <w:ind w:left="76" w:right="739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D7400D" w:rsidRDefault="004B7450" w:rsidP="00BA5129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616" w:type="dxa"/>
          </w:tcPr>
          <w:p w:rsidR="004B7450" w:rsidRDefault="004B7450" w:rsidP="001621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</w:t>
            </w:r>
            <w:r>
              <w:rPr>
                <w:spacing w:val="-2"/>
                <w:sz w:val="15"/>
              </w:rPr>
              <w:t>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07CA" w:rsidRDefault="004B7450" w:rsidP="0040305D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07CA" w:rsidRDefault="004B7450" w:rsidP="0040305D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5028CD" w:rsidRDefault="004B7450" w:rsidP="00FF796B">
            <w:pPr>
              <w:rPr>
                <w:spacing w:val="-2"/>
                <w:w w:val="105"/>
                <w:sz w:val="15"/>
              </w:rPr>
            </w:pPr>
            <w:r w:rsidRPr="005028CD">
              <w:rPr>
                <w:spacing w:val="-2"/>
                <w:w w:val="105"/>
                <w:sz w:val="15"/>
              </w:rPr>
              <w:t>Письменный</w:t>
            </w:r>
            <w:r w:rsidRPr="005028CD">
              <w:rPr>
                <w:spacing w:val="40"/>
                <w:w w:val="105"/>
                <w:sz w:val="15"/>
              </w:rPr>
              <w:t xml:space="preserve"> </w:t>
            </w:r>
            <w:r w:rsidRPr="005028CD">
              <w:rPr>
                <w:spacing w:val="-2"/>
                <w:w w:val="105"/>
                <w:sz w:val="15"/>
              </w:rPr>
              <w:t>контроль</w:t>
            </w:r>
          </w:p>
        </w:tc>
      </w:tr>
    </w:tbl>
    <w:p w:rsidR="00E43178" w:rsidRDefault="00E43178">
      <w:pPr>
        <w:rPr>
          <w:sz w:val="24"/>
        </w:rPr>
        <w:sectPr w:rsidR="00E4317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4B7450" w:rsidRDefault="004B7450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spacing w:before="64"/>
              <w:rPr>
                <w:sz w:val="15"/>
              </w:rPr>
            </w:pPr>
            <w:r w:rsidRPr="004461F2">
              <w:rPr>
                <w:spacing w:val="-2"/>
                <w:w w:val="105"/>
                <w:sz w:val="15"/>
              </w:rPr>
              <w:t>Ознакомление</w:t>
            </w:r>
            <w:r w:rsidRPr="004461F2">
              <w:rPr>
                <w:spacing w:val="2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с</w:t>
            </w:r>
            <w:r w:rsidRPr="004461F2">
              <w:rPr>
                <w:spacing w:val="2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правилами</w:t>
            </w:r>
            <w:r w:rsidRPr="004461F2">
              <w:rPr>
                <w:spacing w:val="2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правописания</w:t>
            </w:r>
            <w:r w:rsidRPr="004461F2">
              <w:rPr>
                <w:spacing w:val="3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и</w:t>
            </w:r>
            <w:r w:rsidRPr="004461F2">
              <w:rPr>
                <w:spacing w:val="2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их</w:t>
            </w:r>
            <w:r w:rsidRPr="004461F2">
              <w:rPr>
                <w:spacing w:val="2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применение: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4461F2">
              <w:rPr>
                <w:w w:val="105"/>
                <w:sz w:val="15"/>
              </w:rPr>
              <w:t>раздельное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написание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слов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предложении;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rPr>
                <w:sz w:val="15"/>
              </w:rPr>
            </w:pPr>
            <w:r w:rsidRPr="004461F2">
              <w:rPr>
                <w:w w:val="105"/>
                <w:sz w:val="15"/>
              </w:rPr>
              <w:t>прописная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буква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начале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предложения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и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именах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собственных: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именах</w:t>
            </w:r>
            <w:r w:rsidRPr="004461F2">
              <w:rPr>
                <w:spacing w:val="4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и фамилиях людей, кличках животных;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 w:rsidRPr="004461F2">
              <w:rPr>
                <w:w w:val="105"/>
                <w:sz w:val="15"/>
              </w:rPr>
              <w:t>перенос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слов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(без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учёта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морфемного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членения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слова);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 w:rsidRPr="004461F2">
              <w:rPr>
                <w:w w:val="105"/>
                <w:sz w:val="15"/>
              </w:rPr>
              <w:t>гласные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после</w:t>
            </w:r>
            <w:r w:rsidRPr="004461F2">
              <w:rPr>
                <w:spacing w:val="-8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шипящих</w:t>
            </w:r>
            <w:r w:rsidRPr="004461F2">
              <w:rPr>
                <w:spacing w:val="-8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-8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сочетаниях</w:t>
            </w:r>
            <w:r w:rsidRPr="004461F2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w w:val="105"/>
                <w:sz w:val="15"/>
              </w:rPr>
              <w:t>жи</w:t>
            </w:r>
            <w:proofErr w:type="spellEnd"/>
            <w:r w:rsidRPr="004461F2">
              <w:rPr>
                <w:b/>
                <w:i/>
                <w:w w:val="105"/>
                <w:sz w:val="15"/>
              </w:rPr>
              <w:t>,</w:t>
            </w:r>
            <w:r w:rsidRPr="004461F2"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w w:val="105"/>
                <w:sz w:val="15"/>
              </w:rPr>
              <w:t>ши</w:t>
            </w:r>
            <w:proofErr w:type="spellEnd"/>
            <w:r w:rsidRPr="004461F2"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(в</w:t>
            </w:r>
            <w:r w:rsidRPr="004461F2">
              <w:rPr>
                <w:spacing w:val="-8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положении</w:t>
            </w:r>
            <w:r w:rsidRPr="004461F2">
              <w:rPr>
                <w:spacing w:val="-8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под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spacing w:val="-2"/>
                <w:w w:val="105"/>
                <w:sz w:val="15"/>
              </w:rPr>
              <w:t>ударением),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spacing w:before="20"/>
              <w:rPr>
                <w:b/>
                <w:i/>
                <w:sz w:val="15"/>
              </w:rPr>
            </w:pPr>
            <w:proofErr w:type="spellStart"/>
            <w:r w:rsidRPr="004461F2">
              <w:rPr>
                <w:b/>
                <w:i/>
                <w:w w:val="105"/>
                <w:sz w:val="15"/>
              </w:rPr>
              <w:t>ча</w:t>
            </w:r>
            <w:proofErr w:type="spellEnd"/>
            <w:r w:rsidRPr="004461F2">
              <w:rPr>
                <w:b/>
                <w:i/>
                <w:w w:val="105"/>
                <w:sz w:val="15"/>
              </w:rPr>
              <w:t>,</w:t>
            </w:r>
            <w:r w:rsidRPr="004461F2"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w w:val="105"/>
                <w:sz w:val="15"/>
              </w:rPr>
              <w:t>ща</w:t>
            </w:r>
            <w:proofErr w:type="spellEnd"/>
            <w:r w:rsidRPr="004461F2">
              <w:rPr>
                <w:b/>
                <w:i/>
                <w:w w:val="105"/>
                <w:sz w:val="15"/>
              </w:rPr>
              <w:t>,</w:t>
            </w:r>
            <w:r w:rsidRPr="004461F2"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 w:rsidRPr="004461F2">
              <w:rPr>
                <w:b/>
                <w:i/>
                <w:w w:val="105"/>
                <w:sz w:val="15"/>
              </w:rPr>
              <w:t>чу,</w:t>
            </w:r>
            <w:r w:rsidRPr="004461F2"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  <w:r w:rsidRPr="004461F2">
              <w:rPr>
                <w:b/>
                <w:i/>
                <w:spacing w:val="-5"/>
                <w:w w:val="105"/>
                <w:sz w:val="15"/>
              </w:rPr>
              <w:t>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4461F2">
              <w:rPr>
                <w:w w:val="105"/>
                <w:sz w:val="15"/>
              </w:rPr>
              <w:t>сочетания</w:t>
            </w:r>
            <w:r w:rsidRPr="004461F2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w w:val="105"/>
                <w:sz w:val="15"/>
              </w:rPr>
              <w:t>чк</w:t>
            </w:r>
            <w:proofErr w:type="spellEnd"/>
            <w:r w:rsidRPr="004461F2">
              <w:rPr>
                <w:b/>
                <w:i/>
                <w:w w:val="105"/>
                <w:sz w:val="15"/>
              </w:rPr>
              <w:t>,</w:t>
            </w:r>
            <w:r w:rsidRPr="004461F2"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4461F2"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 w:rsidRPr="004461F2"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6F121F" w:rsidRDefault="004B7450" w:rsidP="0048281B">
            <w:pPr>
              <w:rPr>
                <w:spacing w:val="-2"/>
                <w:w w:val="105"/>
                <w:sz w:val="15"/>
              </w:rPr>
            </w:pPr>
            <w:r w:rsidRPr="006F121F">
              <w:rPr>
                <w:spacing w:val="-2"/>
                <w:w w:val="105"/>
                <w:sz w:val="15"/>
              </w:rPr>
              <w:t>Письменный</w:t>
            </w:r>
            <w:r w:rsidRPr="006F121F">
              <w:rPr>
                <w:spacing w:val="40"/>
                <w:w w:val="105"/>
                <w:sz w:val="15"/>
              </w:rPr>
              <w:t xml:space="preserve"> </w:t>
            </w:r>
            <w:r w:rsidRPr="006F121F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129.</w:t>
            </w:r>
          </w:p>
        </w:tc>
        <w:tc>
          <w:tcPr>
            <w:tcW w:w="2616" w:type="dxa"/>
          </w:tcPr>
          <w:p w:rsidR="004B7450" w:rsidRPr="004461F2" w:rsidRDefault="004B7450" w:rsidP="002B630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rPr>
                <w:sz w:val="15"/>
              </w:rPr>
            </w:pPr>
            <w:r w:rsidRPr="004461F2">
              <w:rPr>
                <w:w w:val="105"/>
                <w:sz w:val="15"/>
              </w:rPr>
              <w:t>слова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непроверяемыми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гласными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и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согласными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(перечень</w:t>
            </w:r>
            <w:r w:rsidRPr="004461F2">
              <w:rPr>
                <w:spacing w:val="-9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слов</w:t>
            </w:r>
            <w:r w:rsidRPr="004461F2">
              <w:rPr>
                <w:spacing w:val="-1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в</w:t>
            </w:r>
            <w:r w:rsidRPr="004461F2">
              <w:rPr>
                <w:spacing w:val="40"/>
                <w:w w:val="105"/>
                <w:sz w:val="15"/>
              </w:rPr>
              <w:t xml:space="preserve"> </w:t>
            </w:r>
            <w:r w:rsidRPr="004461F2">
              <w:rPr>
                <w:w w:val="105"/>
                <w:sz w:val="15"/>
              </w:rPr>
              <w:t>орфографическом словаре учебника);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4B7450" w:rsidRPr="0050191C" w:rsidRDefault="004B7450" w:rsidP="005D4773">
            <w:pPr>
              <w:pStyle w:val="TableParagraph"/>
              <w:spacing w:before="64"/>
              <w:rPr>
                <w:sz w:val="15"/>
              </w:rPr>
            </w:pPr>
            <w:r w:rsidRPr="0050191C">
              <w:rPr>
                <w:spacing w:val="-2"/>
                <w:w w:val="105"/>
                <w:sz w:val="15"/>
              </w:rPr>
              <w:t>Ознакомление</w:t>
            </w:r>
            <w:r w:rsidRPr="0050191C">
              <w:rPr>
                <w:spacing w:val="2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с</w:t>
            </w:r>
            <w:r w:rsidRPr="0050191C">
              <w:rPr>
                <w:spacing w:val="2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правилами</w:t>
            </w:r>
            <w:r w:rsidRPr="0050191C">
              <w:rPr>
                <w:spacing w:val="2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правописания</w:t>
            </w:r>
            <w:r w:rsidRPr="0050191C">
              <w:rPr>
                <w:spacing w:val="3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и</w:t>
            </w:r>
            <w:r w:rsidRPr="0050191C">
              <w:rPr>
                <w:spacing w:val="2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их</w:t>
            </w:r>
            <w:r w:rsidRPr="0050191C">
              <w:rPr>
                <w:spacing w:val="2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применение: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616" w:type="dxa"/>
          </w:tcPr>
          <w:p w:rsidR="004B7450" w:rsidRPr="0050191C" w:rsidRDefault="004B7450" w:rsidP="005D477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50191C">
              <w:rPr>
                <w:w w:val="105"/>
                <w:sz w:val="15"/>
              </w:rPr>
              <w:t>раздельное</w:t>
            </w:r>
            <w:r w:rsidRPr="0050191C">
              <w:rPr>
                <w:spacing w:val="-10"/>
                <w:w w:val="105"/>
                <w:sz w:val="15"/>
              </w:rPr>
              <w:t xml:space="preserve"> </w:t>
            </w:r>
            <w:r w:rsidRPr="0050191C">
              <w:rPr>
                <w:w w:val="105"/>
                <w:sz w:val="15"/>
              </w:rPr>
              <w:t>написание</w:t>
            </w:r>
            <w:r w:rsidRPr="0050191C">
              <w:rPr>
                <w:spacing w:val="-9"/>
                <w:w w:val="105"/>
                <w:sz w:val="15"/>
              </w:rPr>
              <w:t xml:space="preserve"> </w:t>
            </w:r>
            <w:r w:rsidRPr="0050191C">
              <w:rPr>
                <w:w w:val="105"/>
                <w:sz w:val="15"/>
              </w:rPr>
              <w:t>слов</w:t>
            </w:r>
            <w:r w:rsidRPr="0050191C">
              <w:rPr>
                <w:spacing w:val="-10"/>
                <w:w w:val="105"/>
                <w:sz w:val="15"/>
              </w:rPr>
              <w:t xml:space="preserve"> </w:t>
            </w:r>
            <w:r w:rsidRPr="0050191C">
              <w:rPr>
                <w:w w:val="105"/>
                <w:sz w:val="15"/>
              </w:rPr>
              <w:t>в</w:t>
            </w:r>
            <w:r w:rsidRPr="0050191C">
              <w:rPr>
                <w:spacing w:val="-9"/>
                <w:w w:val="105"/>
                <w:sz w:val="15"/>
              </w:rPr>
              <w:t xml:space="preserve"> </w:t>
            </w:r>
            <w:r w:rsidRPr="0050191C">
              <w:rPr>
                <w:spacing w:val="-2"/>
                <w:w w:val="105"/>
                <w:sz w:val="15"/>
              </w:rPr>
              <w:t>предложении;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4B7450" w:rsidRDefault="004B7450">
            <w:r w:rsidRPr="004C1D3C">
              <w:rPr>
                <w:spacing w:val="-2"/>
                <w:w w:val="105"/>
                <w:sz w:val="15"/>
              </w:rPr>
              <w:t>Усвоение</w:t>
            </w:r>
            <w:r w:rsidRPr="004C1D3C">
              <w:rPr>
                <w:spacing w:val="3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алгоритма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списывания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616" w:type="dxa"/>
          </w:tcPr>
          <w:p w:rsidR="004B7450" w:rsidRDefault="004B7450">
            <w:r w:rsidRPr="004C1D3C">
              <w:rPr>
                <w:spacing w:val="-2"/>
                <w:w w:val="105"/>
                <w:sz w:val="15"/>
              </w:rPr>
              <w:t>Усвоение</w:t>
            </w:r>
            <w:r w:rsidRPr="004C1D3C">
              <w:rPr>
                <w:spacing w:val="3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алгоритма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списывания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616" w:type="dxa"/>
          </w:tcPr>
          <w:p w:rsidR="004B7450" w:rsidRDefault="004B7450">
            <w:r w:rsidRPr="004C1D3C">
              <w:rPr>
                <w:spacing w:val="-2"/>
                <w:w w:val="105"/>
                <w:sz w:val="15"/>
              </w:rPr>
              <w:t>Усвоение</w:t>
            </w:r>
            <w:r w:rsidRPr="004C1D3C">
              <w:rPr>
                <w:spacing w:val="3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алгоритма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списывания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616" w:type="dxa"/>
          </w:tcPr>
          <w:p w:rsidR="004B7450" w:rsidRDefault="004B7450">
            <w:r w:rsidRPr="004C1D3C">
              <w:rPr>
                <w:spacing w:val="-2"/>
                <w:w w:val="105"/>
                <w:sz w:val="15"/>
              </w:rPr>
              <w:t>Усвоение</w:t>
            </w:r>
            <w:r w:rsidRPr="004C1D3C">
              <w:rPr>
                <w:spacing w:val="3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алгоритма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списывания</w:t>
            </w:r>
            <w:r w:rsidRPr="004C1D3C">
              <w:rPr>
                <w:spacing w:val="4"/>
                <w:w w:val="105"/>
                <w:sz w:val="15"/>
              </w:rPr>
              <w:t xml:space="preserve"> </w:t>
            </w:r>
            <w:r w:rsidRPr="004C1D3C"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7E1974" w:rsidRDefault="004B7450" w:rsidP="004D22B2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2616" w:type="dxa"/>
          </w:tcPr>
          <w:p w:rsidR="004B7450" w:rsidRDefault="004B7450">
            <w:r w:rsidRPr="002D678D">
              <w:rPr>
                <w:w w:val="105"/>
                <w:sz w:val="15"/>
              </w:rPr>
              <w:t>Речь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как</w:t>
            </w:r>
            <w:r w:rsidRPr="002D678D">
              <w:rPr>
                <w:spacing w:val="-8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основная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форма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общения</w:t>
            </w:r>
            <w:r w:rsidRPr="002D678D">
              <w:rPr>
                <w:spacing w:val="-8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между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Default="004B7450" w:rsidP="00156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616" w:type="dxa"/>
          </w:tcPr>
          <w:p w:rsidR="004B7450" w:rsidRDefault="004B7450">
            <w:r w:rsidRPr="002D678D">
              <w:rPr>
                <w:w w:val="105"/>
                <w:sz w:val="15"/>
              </w:rPr>
              <w:t>Речь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как</w:t>
            </w:r>
            <w:r w:rsidRPr="002D678D">
              <w:rPr>
                <w:spacing w:val="-8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основная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форма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общения</w:t>
            </w:r>
            <w:r w:rsidRPr="002D678D">
              <w:rPr>
                <w:spacing w:val="-8"/>
                <w:w w:val="105"/>
                <w:sz w:val="15"/>
              </w:rPr>
              <w:t xml:space="preserve"> </w:t>
            </w:r>
            <w:r w:rsidRPr="002D678D">
              <w:rPr>
                <w:w w:val="105"/>
                <w:sz w:val="15"/>
              </w:rPr>
              <w:t>между</w:t>
            </w:r>
            <w:r w:rsidRPr="002D678D">
              <w:rPr>
                <w:spacing w:val="-9"/>
                <w:w w:val="105"/>
                <w:sz w:val="15"/>
              </w:rPr>
              <w:t xml:space="preserve"> </w:t>
            </w:r>
            <w:r w:rsidRPr="002D678D"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37BD7" w:rsidRDefault="004B7450" w:rsidP="00A00271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151.</w:t>
            </w:r>
          </w:p>
        </w:tc>
        <w:tc>
          <w:tcPr>
            <w:tcW w:w="2616" w:type="dxa"/>
          </w:tcPr>
          <w:p w:rsidR="004B7450" w:rsidRDefault="004B7450" w:rsidP="001567E1">
            <w:pPr>
              <w:pStyle w:val="TableParagraph"/>
              <w:spacing w:before="64" w:line="266" w:lineRule="auto"/>
              <w:ind w:left="76" w:right="468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Default="004B7450" w:rsidP="00156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</w:tbl>
    <w:p w:rsidR="00E43178" w:rsidRDefault="00E43178">
      <w:pPr>
        <w:rPr>
          <w:sz w:val="24"/>
        </w:rPr>
        <w:sectPr w:rsidR="00E4317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152.</w:t>
            </w:r>
          </w:p>
        </w:tc>
        <w:tc>
          <w:tcPr>
            <w:tcW w:w="2616" w:type="dxa"/>
          </w:tcPr>
          <w:p w:rsidR="004B7450" w:rsidRDefault="004B7450">
            <w:r w:rsidRPr="000F30B5">
              <w:rPr>
                <w:spacing w:val="-2"/>
                <w:w w:val="105"/>
                <w:sz w:val="15"/>
              </w:rPr>
              <w:t>Резервное</w:t>
            </w:r>
            <w:r w:rsidRPr="000F30B5">
              <w:rPr>
                <w:spacing w:val="4"/>
                <w:w w:val="105"/>
                <w:sz w:val="15"/>
              </w:rPr>
              <w:t xml:space="preserve"> </w:t>
            </w:r>
            <w:r w:rsidRPr="000F30B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D0A64" w:rsidRDefault="004B7450" w:rsidP="0027644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616" w:type="dxa"/>
          </w:tcPr>
          <w:p w:rsidR="004B7450" w:rsidRDefault="004B7450">
            <w:r w:rsidRPr="000F30B5">
              <w:rPr>
                <w:spacing w:val="-2"/>
                <w:w w:val="105"/>
                <w:sz w:val="15"/>
              </w:rPr>
              <w:t>Резервное</w:t>
            </w:r>
            <w:r w:rsidRPr="000F30B5">
              <w:rPr>
                <w:spacing w:val="4"/>
                <w:w w:val="105"/>
                <w:sz w:val="15"/>
              </w:rPr>
              <w:t xml:space="preserve"> </w:t>
            </w:r>
            <w:r w:rsidRPr="000F30B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D0A64" w:rsidRDefault="004B7450" w:rsidP="0027644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AD0A64" w:rsidRDefault="004B7450" w:rsidP="00276445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7E1974" w:rsidRDefault="004B7450" w:rsidP="001567E1">
            <w:pPr>
              <w:rPr>
                <w:spacing w:val="-2"/>
                <w:w w:val="105"/>
                <w:sz w:val="15"/>
              </w:rPr>
            </w:pPr>
            <w:r w:rsidRPr="007E1974">
              <w:rPr>
                <w:spacing w:val="-2"/>
                <w:w w:val="105"/>
                <w:sz w:val="15"/>
              </w:rPr>
              <w:t>Письменный</w:t>
            </w:r>
            <w:r w:rsidRPr="007E1974">
              <w:rPr>
                <w:spacing w:val="40"/>
                <w:w w:val="105"/>
                <w:sz w:val="15"/>
              </w:rPr>
              <w:t xml:space="preserve"> </w:t>
            </w:r>
            <w:r w:rsidRPr="007E1974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Default="004B7450" w:rsidP="00156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Pr="0005116D" w:rsidRDefault="004B7450" w:rsidP="00E52F50">
            <w:pPr>
              <w:rPr>
                <w:spacing w:val="-2"/>
                <w:w w:val="105"/>
                <w:sz w:val="15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4B7450">
        <w:trPr>
          <w:trHeight w:val="477"/>
        </w:trPr>
        <w:tc>
          <w:tcPr>
            <w:tcW w:w="1068" w:type="dxa"/>
          </w:tcPr>
          <w:p w:rsidR="004B7450" w:rsidRDefault="004B74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616" w:type="dxa"/>
          </w:tcPr>
          <w:p w:rsidR="004B7450" w:rsidRDefault="004B7450">
            <w:r w:rsidRPr="00097785">
              <w:rPr>
                <w:spacing w:val="-2"/>
                <w:w w:val="105"/>
                <w:sz w:val="15"/>
              </w:rPr>
              <w:t>Резервное</w:t>
            </w:r>
            <w:r w:rsidRPr="00097785">
              <w:rPr>
                <w:spacing w:val="4"/>
                <w:w w:val="105"/>
                <w:sz w:val="15"/>
              </w:rPr>
              <w:t xml:space="preserve"> </w:t>
            </w:r>
            <w:r w:rsidRPr="00097785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4B7450" w:rsidRDefault="004B74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B7450" w:rsidRDefault="004B745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B7450" w:rsidRPr="00A37BD7" w:rsidRDefault="004B7450" w:rsidP="001567E1">
            <w:pPr>
              <w:rPr>
                <w:spacing w:val="-2"/>
                <w:w w:val="105"/>
                <w:sz w:val="15"/>
              </w:rPr>
            </w:pPr>
            <w:r w:rsidRPr="00A37BD7">
              <w:rPr>
                <w:spacing w:val="-2"/>
                <w:w w:val="105"/>
                <w:sz w:val="15"/>
              </w:rPr>
              <w:t>Письменный</w:t>
            </w:r>
            <w:r w:rsidRPr="00A37BD7">
              <w:rPr>
                <w:spacing w:val="40"/>
                <w:w w:val="105"/>
                <w:sz w:val="15"/>
              </w:rPr>
              <w:t xml:space="preserve"> </w:t>
            </w:r>
            <w:r w:rsidRPr="00A37BD7">
              <w:rPr>
                <w:spacing w:val="-2"/>
                <w:w w:val="105"/>
                <w:sz w:val="15"/>
              </w:rPr>
              <w:t>контроль</w:t>
            </w:r>
          </w:p>
        </w:tc>
      </w:tr>
      <w:tr w:rsidR="00E43178">
        <w:trPr>
          <w:trHeight w:val="813"/>
        </w:trPr>
        <w:tc>
          <w:tcPr>
            <w:tcW w:w="3684" w:type="dxa"/>
            <w:gridSpan w:val="2"/>
          </w:tcPr>
          <w:p w:rsidR="00E43178" w:rsidRDefault="00E901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E43178" w:rsidRDefault="00E901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619" w:type="dxa"/>
          </w:tcPr>
          <w:p w:rsidR="00E43178" w:rsidRDefault="00E9012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09" w:type="dxa"/>
            <w:gridSpan w:val="3"/>
          </w:tcPr>
          <w:p w:rsidR="00E43178" w:rsidRDefault="00E43178">
            <w:pPr>
              <w:pStyle w:val="TableParagraph"/>
              <w:rPr>
                <w:sz w:val="24"/>
              </w:rPr>
            </w:pPr>
          </w:p>
        </w:tc>
      </w:tr>
    </w:tbl>
    <w:p w:rsidR="00E43178" w:rsidRDefault="00E43178">
      <w:pPr>
        <w:rPr>
          <w:sz w:val="24"/>
        </w:rPr>
        <w:sectPr w:rsidR="00E4317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43178" w:rsidRDefault="00E9012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9012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43178" w:rsidRDefault="00E9012D">
      <w:pPr>
        <w:pStyle w:val="a3"/>
        <w:spacing w:before="156" w:line="292" w:lineRule="auto"/>
        <w:ind w:right="118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Макеева</w:t>
      </w:r>
      <w:r>
        <w:rPr>
          <w:spacing w:val="-4"/>
        </w:rPr>
        <w:t xml:space="preserve"> </w:t>
      </w:r>
      <w:r>
        <w:t>С.Г.</w:t>
      </w:r>
      <w:r>
        <w:rPr>
          <w:spacing w:val="-4"/>
        </w:rPr>
        <w:t xml:space="preserve"> </w:t>
      </w:r>
      <w:r>
        <w:t>Бабушкина</w:t>
      </w:r>
      <w:r>
        <w:rPr>
          <w:spacing w:val="-4"/>
        </w:rPr>
        <w:t xml:space="preserve"> </w:t>
      </w:r>
      <w:r>
        <w:t>Т.В.,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E43178" w:rsidRDefault="00E9012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E43178" w:rsidRDefault="00E43178">
      <w:pPr>
        <w:pStyle w:val="a3"/>
        <w:spacing w:before="10"/>
        <w:ind w:left="0"/>
        <w:rPr>
          <w:sz w:val="21"/>
        </w:rPr>
      </w:pPr>
    </w:p>
    <w:p w:rsidR="00E43178" w:rsidRDefault="00E9012D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B7450" w:rsidRPr="0070222A" w:rsidRDefault="004B7450" w:rsidP="004B7450">
      <w:pPr>
        <w:spacing w:before="166" w:line="230" w:lineRule="auto"/>
      </w:pPr>
      <w:r w:rsidRPr="0070222A">
        <w:rPr>
          <w:color w:val="000000"/>
          <w:sz w:val="24"/>
        </w:rPr>
        <w:t>Поурочные разработки</w:t>
      </w:r>
    </w:p>
    <w:p w:rsidR="00E43178" w:rsidRPr="004B7450" w:rsidRDefault="00E43178">
      <w:pPr>
        <w:pStyle w:val="a3"/>
        <w:spacing w:before="10"/>
        <w:ind w:left="0"/>
        <w:rPr>
          <w:sz w:val="21"/>
        </w:rPr>
      </w:pPr>
    </w:p>
    <w:p w:rsidR="00E43178" w:rsidRDefault="00E9012D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43178" w:rsidRPr="00E9012D" w:rsidRDefault="00C92A22">
      <w:pPr>
        <w:pStyle w:val="a3"/>
        <w:spacing w:before="157"/>
        <w:rPr>
          <w:lang w:val="en-US"/>
        </w:rPr>
      </w:pPr>
      <w:hyperlink r:id="rId47">
        <w:r w:rsidR="00E9012D" w:rsidRPr="00E9012D">
          <w:rPr>
            <w:lang w:val="en-US"/>
          </w:rPr>
          <w:t>http://www.prosv.ru</w:t>
        </w:r>
        <w:r w:rsidR="00E9012D" w:rsidRPr="00E9012D">
          <w:rPr>
            <w:spacing w:val="-6"/>
            <w:lang w:val="en-US"/>
          </w:rPr>
          <w:t xml:space="preserve"> </w:t>
        </w:r>
      </w:hyperlink>
      <w:proofErr w:type="spellStart"/>
      <w:r w:rsidR="00E9012D" w:rsidRPr="00E9012D">
        <w:rPr>
          <w:lang w:val="en-US"/>
        </w:rPr>
        <w:t>umk</w:t>
      </w:r>
      <w:proofErr w:type="spellEnd"/>
      <w:r w:rsidR="00E9012D" w:rsidRPr="00E9012D">
        <w:rPr>
          <w:spacing w:val="-6"/>
          <w:lang w:val="en-US"/>
        </w:rPr>
        <w:t xml:space="preserve"> </w:t>
      </w:r>
      <w:proofErr w:type="spellStart"/>
      <w:r w:rsidR="00E9012D" w:rsidRPr="00E9012D">
        <w:rPr>
          <w:spacing w:val="-2"/>
          <w:lang w:val="en-US"/>
        </w:rPr>
        <w:t>perspektiva</w:t>
      </w:r>
      <w:proofErr w:type="spellEnd"/>
    </w:p>
    <w:p w:rsidR="00E43178" w:rsidRPr="00E9012D" w:rsidRDefault="00E43178">
      <w:pPr>
        <w:rPr>
          <w:lang w:val="en-US"/>
        </w:rPr>
        <w:sectPr w:rsidR="00E43178" w:rsidRPr="00E9012D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9012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43178" w:rsidRDefault="00C92A22">
      <w:pPr>
        <w:pStyle w:val="a3"/>
        <w:ind w:left="0"/>
        <w:rPr>
          <w:b/>
          <w:sz w:val="8"/>
        </w:rPr>
      </w:pPr>
      <w:r w:rsidRPr="00C92A22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43178" w:rsidRDefault="00E9012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A7B89" w:rsidRPr="0070222A" w:rsidRDefault="00DA7B89" w:rsidP="00DA7B89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DA7B89" w:rsidRPr="0070222A" w:rsidRDefault="00DA7B89" w:rsidP="00DA7B89">
      <w:pPr>
        <w:spacing w:before="262" w:line="302" w:lineRule="auto"/>
        <w:ind w:right="720"/>
      </w:pPr>
      <w:r w:rsidRPr="0070222A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70222A">
        <w:rPr>
          <w:color w:val="000000"/>
          <w:sz w:val="24"/>
        </w:rPr>
        <w:t>Измерительные инструменты.</w:t>
      </w:r>
    </w:p>
    <w:p w:rsidR="00DA7B89" w:rsidRDefault="00DA7B89" w:rsidP="00DA7B89">
      <w:pPr>
        <w:pStyle w:val="a3"/>
        <w:spacing w:before="10"/>
        <w:ind w:left="0"/>
        <w:rPr>
          <w:b/>
          <w:sz w:val="21"/>
        </w:rPr>
      </w:pPr>
    </w:p>
    <w:p w:rsidR="00E43178" w:rsidRDefault="00E43178">
      <w:pPr>
        <w:pStyle w:val="a3"/>
        <w:spacing w:before="10"/>
        <w:ind w:left="0"/>
        <w:rPr>
          <w:b/>
          <w:sz w:val="21"/>
        </w:rPr>
      </w:pPr>
    </w:p>
    <w:p w:rsidR="00E43178" w:rsidRDefault="00E43178">
      <w:pPr>
        <w:rPr>
          <w:sz w:val="24"/>
        </w:rPr>
        <w:sectPr w:rsidR="00E43178">
          <w:pgSz w:w="11900" w:h="16840"/>
          <w:pgMar w:top="520" w:right="560" w:bottom="280" w:left="560" w:header="720" w:footer="720" w:gutter="0"/>
          <w:cols w:space="720"/>
        </w:sectPr>
      </w:pPr>
    </w:p>
    <w:p w:rsidR="00E43178" w:rsidRDefault="00E43178">
      <w:pPr>
        <w:pStyle w:val="a3"/>
        <w:spacing w:before="4"/>
        <w:ind w:left="0"/>
        <w:rPr>
          <w:b/>
          <w:sz w:val="17"/>
        </w:rPr>
      </w:pPr>
    </w:p>
    <w:sectPr w:rsidR="00E43178" w:rsidSect="00E4317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A9A"/>
    <w:multiLevelType w:val="hybridMultilevel"/>
    <w:tmpl w:val="E02ECC74"/>
    <w:lvl w:ilvl="0" w:tplc="1C149B0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73E0EA74">
      <w:numFmt w:val="bullet"/>
      <w:lvlText w:val="•"/>
      <w:lvlJc w:val="left"/>
      <w:pPr>
        <w:ind w:left="624" w:hanging="91"/>
      </w:pPr>
      <w:rPr>
        <w:rFonts w:hint="default"/>
        <w:lang w:val="ru-RU" w:eastAsia="en-US" w:bidi="ar-SA"/>
      </w:rPr>
    </w:lvl>
    <w:lvl w:ilvl="2" w:tplc="1C928930">
      <w:numFmt w:val="bullet"/>
      <w:lvlText w:val="•"/>
      <w:lvlJc w:val="left"/>
      <w:pPr>
        <w:ind w:left="1168" w:hanging="91"/>
      </w:pPr>
      <w:rPr>
        <w:rFonts w:hint="default"/>
        <w:lang w:val="ru-RU" w:eastAsia="en-US" w:bidi="ar-SA"/>
      </w:rPr>
    </w:lvl>
    <w:lvl w:ilvl="3" w:tplc="9E5807D0">
      <w:numFmt w:val="bullet"/>
      <w:lvlText w:val="•"/>
      <w:lvlJc w:val="left"/>
      <w:pPr>
        <w:ind w:left="1712" w:hanging="91"/>
      </w:pPr>
      <w:rPr>
        <w:rFonts w:hint="default"/>
        <w:lang w:val="ru-RU" w:eastAsia="en-US" w:bidi="ar-SA"/>
      </w:rPr>
    </w:lvl>
    <w:lvl w:ilvl="4" w:tplc="053AC1B0">
      <w:numFmt w:val="bullet"/>
      <w:lvlText w:val="•"/>
      <w:lvlJc w:val="left"/>
      <w:pPr>
        <w:ind w:left="2256" w:hanging="91"/>
      </w:pPr>
      <w:rPr>
        <w:rFonts w:hint="default"/>
        <w:lang w:val="ru-RU" w:eastAsia="en-US" w:bidi="ar-SA"/>
      </w:rPr>
    </w:lvl>
    <w:lvl w:ilvl="5" w:tplc="12827140">
      <w:numFmt w:val="bullet"/>
      <w:lvlText w:val="•"/>
      <w:lvlJc w:val="left"/>
      <w:pPr>
        <w:ind w:left="2800" w:hanging="91"/>
      </w:pPr>
      <w:rPr>
        <w:rFonts w:hint="default"/>
        <w:lang w:val="ru-RU" w:eastAsia="en-US" w:bidi="ar-SA"/>
      </w:rPr>
    </w:lvl>
    <w:lvl w:ilvl="6" w:tplc="23609EA4">
      <w:numFmt w:val="bullet"/>
      <w:lvlText w:val="•"/>
      <w:lvlJc w:val="left"/>
      <w:pPr>
        <w:ind w:left="3344" w:hanging="91"/>
      </w:pPr>
      <w:rPr>
        <w:rFonts w:hint="default"/>
        <w:lang w:val="ru-RU" w:eastAsia="en-US" w:bidi="ar-SA"/>
      </w:rPr>
    </w:lvl>
    <w:lvl w:ilvl="7" w:tplc="79B6998A">
      <w:numFmt w:val="bullet"/>
      <w:lvlText w:val="•"/>
      <w:lvlJc w:val="left"/>
      <w:pPr>
        <w:ind w:left="3888" w:hanging="91"/>
      </w:pPr>
      <w:rPr>
        <w:rFonts w:hint="default"/>
        <w:lang w:val="ru-RU" w:eastAsia="en-US" w:bidi="ar-SA"/>
      </w:rPr>
    </w:lvl>
    <w:lvl w:ilvl="8" w:tplc="C0203732">
      <w:numFmt w:val="bullet"/>
      <w:lvlText w:val="•"/>
      <w:lvlJc w:val="left"/>
      <w:pPr>
        <w:ind w:left="4432" w:hanging="91"/>
      </w:pPr>
      <w:rPr>
        <w:rFonts w:hint="default"/>
        <w:lang w:val="ru-RU" w:eastAsia="en-US" w:bidi="ar-SA"/>
      </w:rPr>
    </w:lvl>
  </w:abstractNum>
  <w:abstractNum w:abstractNumId="1">
    <w:nsid w:val="58D5273E"/>
    <w:multiLevelType w:val="hybridMultilevel"/>
    <w:tmpl w:val="7E0C379E"/>
    <w:lvl w:ilvl="0" w:tplc="08DACE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18281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08AA7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4A17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5BE7CA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B480B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4CCBC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ED0B2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94FF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5E352CE"/>
    <w:multiLevelType w:val="hybridMultilevel"/>
    <w:tmpl w:val="C29213AA"/>
    <w:lvl w:ilvl="0" w:tplc="D6FAE50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9284C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5BF410E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A28A21B4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586B618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8E207A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E0E024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F0663190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DCF8AE5C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178"/>
    <w:rsid w:val="0016213A"/>
    <w:rsid w:val="001C67A8"/>
    <w:rsid w:val="002F5ED8"/>
    <w:rsid w:val="00311D6A"/>
    <w:rsid w:val="004B7450"/>
    <w:rsid w:val="004E2E97"/>
    <w:rsid w:val="00690DA4"/>
    <w:rsid w:val="007A15B6"/>
    <w:rsid w:val="00874BC5"/>
    <w:rsid w:val="009B50AA"/>
    <w:rsid w:val="00A16D91"/>
    <w:rsid w:val="00C92A22"/>
    <w:rsid w:val="00CC0403"/>
    <w:rsid w:val="00D011FE"/>
    <w:rsid w:val="00D03C34"/>
    <w:rsid w:val="00DA7B89"/>
    <w:rsid w:val="00E43178"/>
    <w:rsid w:val="00E9012D"/>
    <w:rsid w:val="00F6501A"/>
    <w:rsid w:val="00F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1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17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317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43178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317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43178"/>
  </w:style>
  <w:style w:type="paragraph" w:styleId="a5">
    <w:name w:val="Balloon Text"/>
    <w:basedOn w:val="a"/>
    <w:link w:val="a6"/>
    <w:uiPriority w:val="99"/>
    <w:semiHidden/>
    <w:unhideWhenUsed/>
    <w:rsid w:val="009B5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" TargetMode="External"/><Relationship Id="rId34" Type="http://schemas.openxmlformats.org/officeDocument/2006/relationships/hyperlink" Target="http://www.prosv.ru/" TargetMode="External"/><Relationship Id="rId42" Type="http://schemas.openxmlformats.org/officeDocument/2006/relationships/hyperlink" Target="http://www.prosv.ru/" TargetMode="External"/><Relationship Id="rId47" Type="http://schemas.openxmlformats.org/officeDocument/2006/relationships/hyperlink" Target="http://www.prosv.ru/" TargetMode="Externa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://www.prosv.ru/" TargetMode="External"/><Relationship Id="rId38" Type="http://schemas.openxmlformats.org/officeDocument/2006/relationships/hyperlink" Target="http://www.prosv.ru/" TargetMode="External"/><Relationship Id="rId46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www.prosv.ru/" TargetMode="External"/><Relationship Id="rId41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www.prosv.ru/" TargetMode="External"/><Relationship Id="rId40" Type="http://schemas.openxmlformats.org/officeDocument/2006/relationships/hyperlink" Target="http://www.prosv.ru/" TargetMode="External"/><Relationship Id="rId45" Type="http://schemas.openxmlformats.org/officeDocument/2006/relationships/hyperlink" Target="http://www.pros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ww.pros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31" Type="http://schemas.openxmlformats.org/officeDocument/2006/relationships/hyperlink" Target="http://www.prosv.ru/" TargetMode="External"/><Relationship Id="rId44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www.prosv.ru/" TargetMode="External"/><Relationship Id="rId43" Type="http://schemas.openxmlformats.org/officeDocument/2006/relationships/hyperlink" Target="http://www.prosv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9682</Words>
  <Characters>55194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МИНИСТЕРСТВО ПРОСВЕЩЕНИЯ РОССИЙСКОЙ ФЕДЕРАЦИИ</vt:lpstr>
      <vt:lpstr>    РАБОЧАЯ ПРОГРАММА (ID 3169927)</vt:lpstr>
      <vt:lpstr>    ПОЯСНИТЕЛЬНАЯ ЗАПИСКА</vt:lpstr>
      <vt:lpstr>    ОБЩАЯ ХАРАКТЕРИСТИКА УЧЕБНОГО ПРЕДМЕТА "РУССКИЙ ЯЗЫК"</vt:lpstr>
      <vt:lpstr>    ЦЕЛИ ИЗУЧЕНИЯ УЧЕБНОГО ПРЕДМЕТА "РУССКИЙ ЯЗЫК"</vt:lpstr>
      <vt:lpstr>        Изучение русского языка в начальной школе направлено на достижение следующих цел</vt:lpstr>
      <vt:lpstr>    СОДЕРЖАНИЕ УЧЕБНОГО ПРЕДМЕТА</vt:lpstr>
      <vt:lpstr>        Обучение грамоте Развитие речи</vt:lpstr>
      <vt:lpstr>        Слово и предложение</vt:lpstr>
      <vt:lpstr>        Фонетика</vt:lpstr>
      <vt:lpstr>        Графика</vt:lpstr>
      <vt:lpstr>        Чтение</vt:lpstr>
      <vt:lpstr>        Письмо</vt:lpstr>
      <vt:lpstr>        Орфография и пунктуация</vt:lpstr>
      <vt:lpstr>        Общие сведения о языке</vt:lpstr>
      <vt:lpstr>        Фонетика</vt:lpstr>
      <vt:lpstr>        Графика</vt:lpstr>
      <vt:lpstr>        Орфоэпия</vt:lpstr>
      <vt:lpstr>        Лексика</vt:lpstr>
      <vt:lpstr>        Синтаксис</vt:lpstr>
      <vt:lpstr>        Орфография и пунктуация</vt:lpstr>
      <vt:lpstr>        Развитие речи</vt:lpstr>
      <vt:lpstr>    ПЛАНИРУЕМЫЕ ОБРАЗОВАТЕЛЬНЫЕ РЕЗУЛЬТАТЫ</vt:lpstr>
      <vt:lpstr>    ЛИЧНОСТНЫЕ РЕЗУЛЬТАТЫ</vt:lpstr>
      <vt:lpstr>        гражданско-патриотического воспитания:</vt:lpstr>
      <vt:lpstr>        духовно-нравственного воспитания:</vt:lpstr>
      <vt:lpstr>        эстетического воспитания:</vt:lpstr>
      <vt:lpstr>        физического воспитания, формирования культуры здоровья и эмоционального благопол</vt:lpstr>
      <vt:lpstr>        трудового воспитания:</vt:lpstr>
      <vt:lpstr>        экологического воспитания:</vt:lpstr>
      <vt:lpstr>        ценности научного познания:</vt:lpstr>
      <vt:lpstr>    МЕТАПРЕДМЕТНЫЕ РЕЗУЛЬТАТЫ</vt:lpstr>
      <vt:lpstr>        Совместная деятельность:</vt:lpstr>
      <vt:lpstr>    ПРЕДМЕТНЫЕ РЕЗУЛЬТАТЫ</vt:lpstr>
      <vt:lpstr>    МЕТОДИЧЕСКИЕ МАТЕРИАЛЫ ДЛЯ УЧИТЕЛЯ</vt:lpstr>
      <vt:lpstr>    ЦИФРОВЫЕ ОБРАЗОВАТЕЛЬНЫЕ РЕСУРСЫ И РЕСУРСЫ СЕТИ ИНТЕРНЕТ</vt:lpstr>
    </vt:vector>
  </TitlesOfParts>
  <Company>Reanimator Extreme Edition</Company>
  <LinksUpToDate>false</LinksUpToDate>
  <CharactersWithSpaces>64747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13</cp:revision>
  <dcterms:created xsi:type="dcterms:W3CDTF">2022-07-29T03:30:00Z</dcterms:created>
  <dcterms:modified xsi:type="dcterms:W3CDTF">2022-11-30T06:57:00Z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