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AF" w:rsidRPr="00A90EAF" w:rsidRDefault="00A90EAF" w:rsidP="00A90EA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kern w:val="2"/>
          <w:sz w:val="28"/>
        </w:rPr>
      </w:pPr>
      <w:r>
        <w:rPr>
          <w:rFonts w:ascii="Times New Roman" w:eastAsia="Times New Roman" w:hAnsi="Times New Roman" w:cs="Times New Roman"/>
          <w:noProof/>
          <w:kern w:val="2"/>
          <w:sz w:val="28"/>
        </w:rPr>
        <w:drawing>
          <wp:inline distT="0" distB="0" distL="0" distR="0">
            <wp:extent cx="5938712" cy="9304020"/>
            <wp:effectExtent l="19050" t="0" r="4888" b="0"/>
            <wp:docPr id="2" name="Рисунок 2" descr="F:\титул Ш.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ул Ш.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D6E" w:rsidRDefault="000C3D6E" w:rsidP="000C3D6E">
      <w:pPr>
        <w:spacing w:after="0" w:line="240" w:lineRule="auto"/>
        <w:jc w:val="center"/>
        <w:outlineLvl w:val="6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0C3D6E" w:rsidRDefault="000C3D6E" w:rsidP="000C3D6E">
      <w:pPr>
        <w:spacing w:after="0" w:line="240" w:lineRule="auto"/>
        <w:ind w:firstLine="284"/>
        <w:jc w:val="both"/>
      </w:pPr>
    </w:p>
    <w:p w:rsidR="000C3D6E" w:rsidRDefault="000C3D6E" w:rsidP="000C3D6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3D6E" w:rsidRDefault="000C3D6E" w:rsidP="00540DFC">
      <w:pPr>
        <w:tabs>
          <w:tab w:val="left" w:pos="108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677033">
        <w:rPr>
          <w:rFonts w:ascii="Times New Roman" w:hAnsi="Times New Roman" w:cs="Times New Roman"/>
          <w:sz w:val="28"/>
          <w:szCs w:val="28"/>
        </w:rPr>
        <w:t xml:space="preserve"> программа  разработана в соответствии с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D6E" w:rsidRDefault="000C3D6E" w:rsidP="000C3D6E">
      <w:pPr>
        <w:numPr>
          <w:ilvl w:val="0"/>
          <w:numId w:val="24"/>
        </w:numPr>
        <w:spacing w:after="0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Российской Федерации от 29.12.2012г. № 273-ФЗ «Об образовании в Российской Федерации»;</w:t>
      </w:r>
    </w:p>
    <w:p w:rsidR="000C3D6E" w:rsidRDefault="000C3D6E" w:rsidP="000C3D6E">
      <w:pPr>
        <w:numPr>
          <w:ilvl w:val="0"/>
          <w:numId w:val="24"/>
        </w:numPr>
        <w:tabs>
          <w:tab w:val="left" w:pos="1080"/>
        </w:tabs>
        <w:spacing w:after="0"/>
        <w:ind w:left="0"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Приказа Министерства просвещения Российской Федерации от 09.11.2018г. № 196 Порядок организации и осуществления образовательной деятельности по дополнительным общеобразовательным программам»;</w:t>
      </w:r>
    </w:p>
    <w:p w:rsidR="000C3D6E" w:rsidRDefault="000C3D6E" w:rsidP="000C3D6E">
      <w:pPr>
        <w:pStyle w:val="ad"/>
        <w:numPr>
          <w:ilvl w:val="0"/>
          <w:numId w:val="24"/>
        </w:numPr>
        <w:shd w:val="clear" w:color="auto" w:fill="FFFFFF"/>
        <w:suppressAutoHyphens/>
        <w:spacing w:after="0"/>
        <w:ind w:left="0" w:firstLine="567"/>
        <w:jc w:val="both"/>
        <w:outlineLvl w:val="1"/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 Правительства РФ от 31 марта 2022 г. N 678-р «Об утверждении Концепции развития дополнительного образования детей до 2030 г. и плана мероприятий по ее реализации»;</w:t>
      </w:r>
    </w:p>
    <w:p w:rsidR="000C3D6E" w:rsidRDefault="000C3D6E" w:rsidP="000C3D6E">
      <w:pPr>
        <w:numPr>
          <w:ilvl w:val="0"/>
          <w:numId w:val="24"/>
        </w:numPr>
        <w:tabs>
          <w:tab w:val="left" w:pos="1080"/>
        </w:tabs>
        <w:spacing w:after="0"/>
        <w:ind w:left="0" w:firstLine="567"/>
        <w:contextualSpacing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  Министерства образования и науки Хабаровского края «Об утверждении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дополнительной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общеобразовательной программе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Хабаровском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от  26 сентября 2019 № 383П; </w:t>
      </w:r>
    </w:p>
    <w:p w:rsidR="000C3D6E" w:rsidRDefault="000C3D6E" w:rsidP="000C3D6E">
      <w:pPr>
        <w:numPr>
          <w:ilvl w:val="0"/>
          <w:numId w:val="24"/>
        </w:numPr>
        <w:tabs>
          <w:tab w:val="left" w:pos="1080"/>
        </w:tabs>
        <w:spacing w:after="0"/>
        <w:ind w:left="0" w:firstLine="567"/>
        <w:contextualSpacing/>
        <w:jc w:val="both"/>
      </w:pPr>
      <w:r>
        <w:rPr>
          <w:rFonts w:ascii="Times New Roman" w:hAnsi="Times New Roman" w:cs="Arial"/>
          <w:sz w:val="28"/>
          <w:szCs w:val="2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Главным государственным санитарным врачом РФ 28 сентября 2020 года № 28;</w:t>
      </w:r>
    </w:p>
    <w:p w:rsidR="000C3D6E" w:rsidRDefault="000C3D6E" w:rsidP="000C3D6E">
      <w:pPr>
        <w:numPr>
          <w:ilvl w:val="0"/>
          <w:numId w:val="24"/>
        </w:numPr>
        <w:tabs>
          <w:tab w:val="left" w:pos="1080"/>
        </w:tabs>
        <w:spacing w:after="0"/>
        <w:ind w:left="0" w:firstLine="567"/>
        <w:contextualSpacing/>
      </w:pPr>
      <w:r>
        <w:rPr>
          <w:rFonts w:ascii="Times New Roman" w:hAnsi="Times New Roman" w:cs="Times New Roman"/>
          <w:sz w:val="28"/>
          <w:szCs w:val="28"/>
          <w:lang w:eastAsia="en-US"/>
        </w:rPr>
        <w:t>Устава МБОУ ООШ с. Арсеньево;</w:t>
      </w:r>
    </w:p>
    <w:p w:rsidR="000C3D6E" w:rsidRDefault="000C3D6E" w:rsidP="000C3D6E">
      <w:pPr>
        <w:numPr>
          <w:ilvl w:val="0"/>
          <w:numId w:val="24"/>
        </w:numPr>
        <w:tabs>
          <w:tab w:val="left" w:pos="1080"/>
        </w:tabs>
        <w:spacing w:after="0"/>
        <w:ind w:left="0" w:firstLine="567"/>
        <w:contextualSpacing/>
      </w:pPr>
      <w:r>
        <w:rPr>
          <w:rFonts w:ascii="Times New Roman" w:hAnsi="Times New Roman" w:cs="Times New Roman"/>
          <w:sz w:val="28"/>
          <w:szCs w:val="28"/>
          <w:lang w:eastAsia="en-US"/>
        </w:rPr>
        <w:t>Лицензии МБОУ ООШ с. Арсеньево на образовательную деятельность;</w:t>
      </w:r>
    </w:p>
    <w:p w:rsidR="000C3D6E" w:rsidRDefault="000C3D6E" w:rsidP="000C3D6E">
      <w:pPr>
        <w:spacing w:after="0" w:line="240" w:lineRule="auto"/>
        <w:ind w:firstLine="284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3D6E" w:rsidRDefault="000C3D6E" w:rsidP="00540DF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 </w:t>
      </w:r>
    </w:p>
    <w:p w:rsidR="000C3D6E" w:rsidRPr="002A20E3" w:rsidRDefault="000C3D6E" w:rsidP="000C3D6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>1.1Актуальность программы</w:t>
      </w:r>
    </w:p>
    <w:p w:rsidR="00677033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Современное общество требует от человека основных базовых навыков в любой профессиональной деятельности – эмоциональная грамотность, управление вниманием, способность рабо</w:t>
      </w:r>
      <w:r>
        <w:rPr>
          <w:rFonts w:ascii="Times New Roman" w:hAnsi="Times New Roman" w:cs="Times New Roman"/>
          <w:sz w:val="28"/>
        </w:rPr>
        <w:t xml:space="preserve">тать в </w:t>
      </w:r>
      <w:r w:rsidR="009B4CFF">
        <w:rPr>
          <w:rFonts w:ascii="Times New Roman" w:hAnsi="Times New Roman" w:cs="Times New Roman"/>
          <w:sz w:val="28"/>
        </w:rPr>
        <w:t xml:space="preserve">новых </w:t>
      </w:r>
      <w:r w:rsidRPr="009B4CFF">
        <w:rPr>
          <w:rFonts w:ascii="Times New Roman" w:hAnsi="Times New Roman" w:cs="Times New Roman"/>
          <w:sz w:val="28"/>
        </w:rPr>
        <w:t>условиях</w:t>
      </w:r>
      <w:r w:rsidRPr="000C3D6E">
        <w:rPr>
          <w:rFonts w:ascii="Times New Roman" w:hAnsi="Times New Roman" w:cs="Times New Roman"/>
          <w:sz w:val="28"/>
        </w:rPr>
        <w:t>, творчество и креативность, способность к (само</w:t>
      </w:r>
      <w:proofErr w:type="gramStart"/>
      <w:r w:rsidRPr="000C3D6E">
        <w:rPr>
          <w:rFonts w:ascii="Times New Roman" w:hAnsi="Times New Roman" w:cs="Times New Roman"/>
          <w:sz w:val="28"/>
        </w:rPr>
        <w:t>)о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бучению и др. При правильно выстроенной работе основную часть из востребованных в будущем навыков можно развить, занимаясь театральной деятельностью. Театральное искусство предоставляет все возможности для развития разносторонней личности нового времени, умеющей нестандартно мыслить, быть уверенной </w:t>
      </w:r>
      <w:r w:rsidRPr="000C3D6E">
        <w:rPr>
          <w:rFonts w:ascii="Times New Roman" w:hAnsi="Times New Roman" w:cs="Times New Roman"/>
          <w:sz w:val="28"/>
        </w:rPr>
        <w:lastRenderedPageBreak/>
        <w:t xml:space="preserve">в себе, отстаивать свою точку зрения, отвечать за свои поступки, способную слушать и слышать мнение другого человека, видеть мир в его разнообразии, различать оттенки эмоций и говорить о своих чувствах. Театр с его широчайшим спектром художественно-выразительных и воспитательных возможностей – это ещё и искусство общения. Выбор театральной профессии не является конечным результатом программы, но она даёт возможность обучить детей профессиональным навыкам, предоставляет условия для проведения профориентационной работы. В процессе обучения в объединении художественного слова, обучающиеся разовьют эстетический вкус, кругозор, лексический запас, умение логически и образно мыслить, сильный голос, хорошую дикцию, знание законов орфоэпии, артистизм и коммуникативные навыки. </w:t>
      </w:r>
      <w:proofErr w:type="gramStart"/>
      <w:r w:rsidRPr="000C3D6E">
        <w:rPr>
          <w:rFonts w:ascii="Times New Roman" w:hAnsi="Times New Roman" w:cs="Times New Roman"/>
          <w:sz w:val="28"/>
        </w:rPr>
        <w:t xml:space="preserve">Всё это, безусловно, полезно каждому образованному человеку, и жизненно важно людям «речевых профессий»: педагогам, юристам, менеджерам, лекторам, актёрам и т.д. </w:t>
      </w:r>
      <w:proofErr w:type="gramEnd"/>
    </w:p>
    <w:p w:rsidR="00677033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>1.2 Новизна программы</w:t>
      </w:r>
      <w:r w:rsidRPr="000C3D6E">
        <w:rPr>
          <w:rFonts w:ascii="Times New Roman" w:hAnsi="Times New Roman" w:cs="Times New Roman"/>
          <w:sz w:val="28"/>
        </w:rPr>
        <w:t xml:space="preserve"> заключается в том, что обучающиеся не только овладевают навыками исполнительской деятельности, но и в обязательном порядке закрепляют их на практике в процессе обучения работе над творческим продуктом, как индивидуальным (номера художественного слова), так и коллективным (постановки литературно-музыкальных композиций). Таким образом, на протяжении всего времени обучения постоянно получают опыт сценических выступлений. </w:t>
      </w:r>
    </w:p>
    <w:p w:rsidR="008F541D" w:rsidRPr="002A20E3" w:rsidRDefault="000C3D6E" w:rsidP="000C3D6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 xml:space="preserve">1.3 Педагогическая целесообразность </w:t>
      </w:r>
    </w:p>
    <w:p w:rsidR="00677033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Данная программа педагогически целесообразна, так как органично вписывается в единое образовательное пространство учреждений, становится важным и неотъемлемым компонентом, способствующим формированию творческой личности, воспитанию духовно-нравственных качеств, зрительской культуры, готовности к коммуникации. Сценическое творчество имеет незаменимые возможности духовно-нравственного воздействия. </w:t>
      </w:r>
      <w:proofErr w:type="gramStart"/>
      <w:r w:rsidRPr="000C3D6E">
        <w:rPr>
          <w:rFonts w:ascii="Times New Roman" w:hAnsi="Times New Roman" w:cs="Times New Roman"/>
          <w:sz w:val="28"/>
        </w:rPr>
        <w:t>Ребёнок, оказавшийся в позиции артиста-исполнителя, может пройти многие этапы художественно-творческого осмысления мира, развить навыки общения и взаимодействия с другими людьми, преодолеть психологическую инертность, научиться контролировать свои эмоции, почувствовать свою значимость в процессе индивидуального и совместного коллективного творчества, раскрепоститься и избавиться от внутренних «зажимов» и комплексов, развить речь и голос, научиться быстро</w:t>
      </w:r>
      <w:r w:rsidR="009B4CFF">
        <w:rPr>
          <w:rFonts w:ascii="Times New Roman" w:hAnsi="Times New Roman" w:cs="Times New Roman"/>
          <w:sz w:val="28"/>
        </w:rPr>
        <w:t xml:space="preserve">, </w:t>
      </w:r>
      <w:r w:rsidRPr="000C3D6E">
        <w:rPr>
          <w:rFonts w:ascii="Times New Roman" w:hAnsi="Times New Roman" w:cs="Times New Roman"/>
          <w:sz w:val="28"/>
        </w:rPr>
        <w:t>принимать решения, находить выход из нестандартных ситуаций, общаться 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большим количеством людей. </w:t>
      </w:r>
    </w:p>
    <w:p w:rsidR="00540DFC" w:rsidRDefault="00540DFC" w:rsidP="000C3D6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8F541D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lastRenderedPageBreak/>
        <w:t>1.4 Цель:</w:t>
      </w:r>
      <w:r w:rsidRPr="000C3D6E">
        <w:rPr>
          <w:rFonts w:ascii="Times New Roman" w:hAnsi="Times New Roman" w:cs="Times New Roman"/>
          <w:sz w:val="28"/>
        </w:rPr>
        <w:t xml:space="preserve"> </w:t>
      </w:r>
      <w:r w:rsidR="008F541D" w:rsidRPr="008F541D">
        <w:rPr>
          <w:rFonts w:ascii="Times New Roman" w:hAnsi="Times New Roman" w:cs="Times New Roman"/>
          <w:sz w:val="28"/>
        </w:rPr>
        <w:t xml:space="preserve">формирование творчески думающей, активно действующей и легко адаптирующейся личности, способной к самореализации. </w:t>
      </w:r>
    </w:p>
    <w:p w:rsidR="00677033" w:rsidRPr="002A20E3" w:rsidRDefault="000C3D6E" w:rsidP="000C3D6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 xml:space="preserve">1.5 Задачи: </w:t>
      </w:r>
    </w:p>
    <w:p w:rsidR="00677033" w:rsidRPr="008F541D" w:rsidRDefault="00677033" w:rsidP="000C3D6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F541D">
        <w:rPr>
          <w:rFonts w:ascii="Times New Roman" w:hAnsi="Times New Roman" w:cs="Times New Roman"/>
          <w:b/>
          <w:sz w:val="28"/>
        </w:rPr>
        <w:t>Предметные</w:t>
      </w:r>
      <w:r w:rsidR="000C3D6E" w:rsidRPr="008F541D">
        <w:rPr>
          <w:rFonts w:ascii="Times New Roman" w:hAnsi="Times New Roman" w:cs="Times New Roman"/>
          <w:b/>
          <w:sz w:val="28"/>
        </w:rPr>
        <w:t xml:space="preserve">: </w:t>
      </w:r>
    </w:p>
    <w:p w:rsidR="00677033" w:rsidRDefault="00677033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3D6E" w:rsidRPr="000C3D6E">
        <w:rPr>
          <w:rFonts w:ascii="Times New Roman" w:hAnsi="Times New Roman" w:cs="Times New Roman"/>
          <w:sz w:val="28"/>
        </w:rPr>
        <w:t xml:space="preserve"> расширить кругозор;</w:t>
      </w:r>
    </w:p>
    <w:p w:rsidR="00677033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 дать понятие об особенностях театрального искусства;</w:t>
      </w:r>
    </w:p>
    <w:p w:rsidR="00677033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 сформировать умения и навыки уверенного поведения </w:t>
      </w:r>
      <w:proofErr w:type="gramStart"/>
      <w:r w:rsidRPr="000C3D6E">
        <w:rPr>
          <w:rFonts w:ascii="Times New Roman" w:hAnsi="Times New Roman" w:cs="Times New Roman"/>
          <w:sz w:val="28"/>
        </w:rPr>
        <w:t>при</w:t>
      </w:r>
      <w:proofErr w:type="gramEnd"/>
    </w:p>
    <w:p w:rsidR="00677033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публичных </w:t>
      </w:r>
      <w:proofErr w:type="gramStart"/>
      <w:r w:rsidRPr="000C3D6E">
        <w:rPr>
          <w:rFonts w:ascii="Times New Roman" w:hAnsi="Times New Roman" w:cs="Times New Roman"/>
          <w:sz w:val="28"/>
        </w:rPr>
        <w:t>выступлениях</w:t>
      </w:r>
      <w:proofErr w:type="gramEnd"/>
      <w:r w:rsidRPr="000C3D6E">
        <w:rPr>
          <w:rFonts w:ascii="Times New Roman" w:hAnsi="Times New Roman" w:cs="Times New Roman"/>
          <w:sz w:val="28"/>
        </w:rPr>
        <w:t>;  сформировать актёрские способности</w:t>
      </w:r>
    </w:p>
    <w:p w:rsidR="009B4CFF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– умение взаимодействовать с публикой и партнёрами, создавать образ, работать над текстом произведения художественной литературы;  сформировать практические навыки использования средств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артистической выразительности с учетом индивидуальных физических возможностей ребенка. </w:t>
      </w:r>
    </w:p>
    <w:p w:rsidR="009B4CFF" w:rsidRDefault="009B4CFF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9B4CFF">
        <w:rPr>
          <w:rFonts w:ascii="Times New Roman" w:hAnsi="Times New Roman" w:cs="Times New Roman"/>
          <w:b/>
          <w:sz w:val="28"/>
        </w:rPr>
        <w:t>мет</w:t>
      </w:r>
      <w:r>
        <w:rPr>
          <w:rFonts w:ascii="Times New Roman" w:hAnsi="Times New Roman" w:cs="Times New Roman"/>
          <w:b/>
          <w:sz w:val="28"/>
        </w:rPr>
        <w:t>а</w:t>
      </w:r>
      <w:r w:rsidRPr="009B4CFF">
        <w:rPr>
          <w:rFonts w:ascii="Times New Roman" w:hAnsi="Times New Roman" w:cs="Times New Roman"/>
          <w:b/>
          <w:sz w:val="28"/>
        </w:rPr>
        <w:t>предметные</w:t>
      </w:r>
      <w:proofErr w:type="spellEnd"/>
      <w:r w:rsidR="000C3D6E" w:rsidRPr="000C3D6E">
        <w:rPr>
          <w:rFonts w:ascii="Times New Roman" w:hAnsi="Times New Roman" w:cs="Times New Roman"/>
          <w:sz w:val="28"/>
        </w:rPr>
        <w:t xml:space="preserve">: </w:t>
      </w:r>
    </w:p>
    <w:p w:rsidR="009B4CFF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</w:t>
      </w:r>
      <w:r w:rsidR="009B4CFF">
        <w:rPr>
          <w:rFonts w:ascii="Times New Roman" w:hAnsi="Times New Roman" w:cs="Times New Roman"/>
          <w:sz w:val="28"/>
        </w:rPr>
        <w:t xml:space="preserve">- </w:t>
      </w:r>
      <w:r w:rsidRPr="000C3D6E">
        <w:rPr>
          <w:rFonts w:ascii="Times New Roman" w:hAnsi="Times New Roman" w:cs="Times New Roman"/>
          <w:sz w:val="28"/>
        </w:rPr>
        <w:t>развить художественный вкус и творческое воображение;</w:t>
      </w:r>
    </w:p>
    <w:p w:rsidR="009B4CFF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 развить наблюдательность и образную память;</w:t>
      </w:r>
    </w:p>
    <w:p w:rsidR="009B4CFF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="009B4CFF">
        <w:rPr>
          <w:rFonts w:ascii="Times New Roman" w:hAnsi="Times New Roman" w:cs="Times New Roman"/>
          <w:sz w:val="28"/>
        </w:rPr>
        <w:t xml:space="preserve"> </w:t>
      </w:r>
      <w:r w:rsidRPr="000C3D6E">
        <w:rPr>
          <w:rFonts w:ascii="Times New Roman" w:hAnsi="Times New Roman" w:cs="Times New Roman"/>
          <w:sz w:val="28"/>
        </w:rPr>
        <w:t>развить речевую культуру при помощи специальных упражнений на постанов</w:t>
      </w:r>
      <w:r w:rsidR="009B4CFF">
        <w:rPr>
          <w:rFonts w:ascii="Times New Roman" w:hAnsi="Times New Roman" w:cs="Times New Roman"/>
          <w:sz w:val="28"/>
        </w:rPr>
        <w:t xml:space="preserve">ку дыхания, дикции, интонации; </w:t>
      </w:r>
    </w:p>
    <w:p w:rsidR="009B4CFF" w:rsidRDefault="009B4CFF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3D6E" w:rsidRPr="000C3D6E">
        <w:rPr>
          <w:rFonts w:ascii="Times New Roman" w:hAnsi="Times New Roman" w:cs="Times New Roman"/>
          <w:sz w:val="28"/>
        </w:rPr>
        <w:t xml:space="preserve">развить творческую активность через индивидуальное раскрытие способностей каждого подростка; </w:t>
      </w:r>
    </w:p>
    <w:p w:rsidR="009B4CFF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</w:t>
      </w:r>
      <w:r w:rsidR="009B4CFF">
        <w:rPr>
          <w:rFonts w:ascii="Times New Roman" w:hAnsi="Times New Roman" w:cs="Times New Roman"/>
          <w:sz w:val="28"/>
        </w:rPr>
        <w:t>- развить способность учащихся</w:t>
      </w:r>
      <w:r w:rsidRPr="000C3D6E">
        <w:rPr>
          <w:rFonts w:ascii="Times New Roman" w:hAnsi="Times New Roman" w:cs="Times New Roman"/>
          <w:sz w:val="28"/>
        </w:rPr>
        <w:t xml:space="preserve"> к саморазвитию и самосовершенствованию, а также познавательный интерес;</w:t>
      </w:r>
    </w:p>
    <w:p w:rsidR="009B4CFF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</w:t>
      </w:r>
      <w:r w:rsidR="009B4CFF">
        <w:rPr>
          <w:rFonts w:ascii="Times New Roman" w:hAnsi="Times New Roman" w:cs="Times New Roman"/>
          <w:sz w:val="28"/>
        </w:rPr>
        <w:t>-</w:t>
      </w:r>
      <w:r w:rsidRPr="000C3D6E">
        <w:rPr>
          <w:rFonts w:ascii="Times New Roman" w:hAnsi="Times New Roman" w:cs="Times New Roman"/>
          <w:sz w:val="28"/>
        </w:rPr>
        <w:t xml:space="preserve"> развить коммуникативные компетенции, организаторские и лидерские способности, </w:t>
      </w:r>
      <w:proofErr w:type="spellStart"/>
      <w:r w:rsidRPr="000C3D6E">
        <w:rPr>
          <w:rFonts w:ascii="Times New Roman" w:hAnsi="Times New Roman" w:cs="Times New Roman"/>
          <w:sz w:val="28"/>
        </w:rPr>
        <w:t>эмпатию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, способности к рефлексии. </w:t>
      </w:r>
    </w:p>
    <w:p w:rsidR="009B4CFF" w:rsidRPr="009B4CFF" w:rsidRDefault="009B4CFF" w:rsidP="000C3D6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4CFF">
        <w:rPr>
          <w:rFonts w:ascii="Times New Roman" w:hAnsi="Times New Roman" w:cs="Times New Roman"/>
          <w:b/>
          <w:sz w:val="28"/>
        </w:rPr>
        <w:t>личностные</w:t>
      </w:r>
      <w:r w:rsidR="000C3D6E" w:rsidRPr="009B4CFF">
        <w:rPr>
          <w:rFonts w:ascii="Times New Roman" w:hAnsi="Times New Roman" w:cs="Times New Roman"/>
          <w:b/>
          <w:sz w:val="28"/>
        </w:rPr>
        <w:t xml:space="preserve">: </w:t>
      </w:r>
    </w:p>
    <w:p w:rsidR="00404DD0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</w:t>
      </w:r>
      <w:r w:rsidR="009B4CFF">
        <w:rPr>
          <w:rFonts w:ascii="Times New Roman" w:hAnsi="Times New Roman" w:cs="Times New Roman"/>
          <w:sz w:val="28"/>
        </w:rPr>
        <w:t xml:space="preserve">- </w:t>
      </w:r>
      <w:r w:rsidRPr="000C3D6E">
        <w:rPr>
          <w:rFonts w:ascii="Times New Roman" w:hAnsi="Times New Roman" w:cs="Times New Roman"/>
          <w:sz w:val="28"/>
        </w:rPr>
        <w:t>сформировать культуру поведения и общения;</w:t>
      </w:r>
    </w:p>
    <w:p w:rsidR="00404DD0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 сформировать эстетические потребности и ценности;</w:t>
      </w:r>
    </w:p>
    <w:p w:rsidR="00404DD0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 воспитать исполнительскую и зрительскую культуру;</w:t>
      </w:r>
    </w:p>
    <w:p w:rsidR="008F541D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 воспитать нравственные ценности: целеустремленность, активность и коммуникабельность. </w:t>
      </w:r>
    </w:p>
    <w:p w:rsidR="008F541D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>1.6 Условия реализации</w:t>
      </w:r>
      <w:r w:rsidRPr="000C3D6E">
        <w:rPr>
          <w:rFonts w:ascii="Times New Roman" w:hAnsi="Times New Roman" w:cs="Times New Roman"/>
          <w:sz w:val="28"/>
        </w:rPr>
        <w:t xml:space="preserve"> программы Адресатом программы являются</w:t>
      </w:r>
      <w:r w:rsidR="008F541D">
        <w:rPr>
          <w:rFonts w:ascii="Times New Roman" w:hAnsi="Times New Roman" w:cs="Times New Roman"/>
          <w:sz w:val="28"/>
        </w:rPr>
        <w:t xml:space="preserve"> подростки в возрасте от 11 до 16 лет (учащиеся 4-9</w:t>
      </w:r>
      <w:r w:rsidRPr="000C3D6E">
        <w:rPr>
          <w:rFonts w:ascii="Times New Roman" w:hAnsi="Times New Roman" w:cs="Times New Roman"/>
          <w:sz w:val="28"/>
        </w:rPr>
        <w:t xml:space="preserve"> классов). </w:t>
      </w:r>
      <w:proofErr w:type="gramStart"/>
      <w:r w:rsidRPr="000C3D6E">
        <w:rPr>
          <w:rFonts w:ascii="Times New Roman" w:hAnsi="Times New Roman" w:cs="Times New Roman"/>
          <w:sz w:val="28"/>
        </w:rPr>
        <w:t>Обучение по программе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будет актуально для всех желающих развить свои ораторские качества и грамотную устную речь, расширить словарный запас, избавиться от страха публичных выступлений, овладеть основами импровизации и актёрского мастерства, познакомиться с теорией и историей театрального искусства. </w:t>
      </w:r>
    </w:p>
    <w:p w:rsidR="008F541D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>1.7 Срок реализации</w:t>
      </w:r>
      <w:r w:rsidR="00404DD0">
        <w:rPr>
          <w:rFonts w:ascii="Times New Roman" w:hAnsi="Times New Roman" w:cs="Times New Roman"/>
          <w:sz w:val="28"/>
        </w:rPr>
        <w:t xml:space="preserve"> программы 1 год, 34</w:t>
      </w:r>
      <w:r w:rsidRPr="000C3D6E">
        <w:rPr>
          <w:rFonts w:ascii="Times New Roman" w:hAnsi="Times New Roman" w:cs="Times New Roman"/>
          <w:sz w:val="28"/>
        </w:rPr>
        <w:t xml:space="preserve"> недели </w:t>
      </w:r>
    </w:p>
    <w:p w:rsidR="008F541D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lastRenderedPageBreak/>
        <w:t xml:space="preserve">Форма обучения: очная, занятия проводятся в аудитории. Уровень освоения программы – стартовый (ознакомительный) Наполняемость учебной группы </w:t>
      </w:r>
      <w:r w:rsidR="008F541D">
        <w:rPr>
          <w:rFonts w:ascii="Times New Roman" w:hAnsi="Times New Roman" w:cs="Times New Roman"/>
          <w:sz w:val="28"/>
        </w:rPr>
        <w:t>12</w:t>
      </w:r>
      <w:r w:rsidRPr="000C3D6E">
        <w:rPr>
          <w:rFonts w:ascii="Times New Roman" w:hAnsi="Times New Roman" w:cs="Times New Roman"/>
          <w:sz w:val="28"/>
        </w:rPr>
        <w:t xml:space="preserve"> человек Занятия</w:t>
      </w:r>
      <w:r w:rsidR="00404DD0">
        <w:rPr>
          <w:rFonts w:ascii="Times New Roman" w:hAnsi="Times New Roman" w:cs="Times New Roman"/>
          <w:sz w:val="28"/>
        </w:rPr>
        <w:t xml:space="preserve"> проводятся 3</w:t>
      </w:r>
      <w:r w:rsidR="008F541D">
        <w:rPr>
          <w:rFonts w:ascii="Times New Roman" w:hAnsi="Times New Roman" w:cs="Times New Roman"/>
          <w:sz w:val="28"/>
        </w:rPr>
        <w:t xml:space="preserve"> раза в неделю по 2 часа</w:t>
      </w:r>
      <w:r w:rsidR="00404DD0">
        <w:rPr>
          <w:rFonts w:ascii="Times New Roman" w:hAnsi="Times New Roman" w:cs="Times New Roman"/>
          <w:sz w:val="28"/>
        </w:rPr>
        <w:t xml:space="preserve">  и 1 час, </w:t>
      </w:r>
      <w:r w:rsidR="00E90613">
        <w:rPr>
          <w:rFonts w:ascii="Times New Roman" w:hAnsi="Times New Roman" w:cs="Times New Roman"/>
          <w:sz w:val="28"/>
        </w:rPr>
        <w:t>всего 1</w:t>
      </w:r>
      <w:r w:rsidR="00B75CD8">
        <w:rPr>
          <w:rFonts w:ascii="Times New Roman" w:hAnsi="Times New Roman" w:cs="Times New Roman"/>
          <w:sz w:val="28"/>
        </w:rPr>
        <w:t>7</w:t>
      </w:r>
      <w:r w:rsidR="00404DD0">
        <w:rPr>
          <w:rFonts w:ascii="Times New Roman" w:hAnsi="Times New Roman" w:cs="Times New Roman"/>
          <w:sz w:val="28"/>
        </w:rPr>
        <w:t xml:space="preserve">0 </w:t>
      </w:r>
      <w:r w:rsidRPr="000C3D6E">
        <w:rPr>
          <w:rFonts w:ascii="Times New Roman" w:hAnsi="Times New Roman" w:cs="Times New Roman"/>
          <w:sz w:val="28"/>
        </w:rPr>
        <w:t xml:space="preserve">часов </w:t>
      </w:r>
    </w:p>
    <w:p w:rsidR="00563100" w:rsidRPr="002A20E3" w:rsidRDefault="000C3D6E" w:rsidP="002A20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20E3">
        <w:rPr>
          <w:rFonts w:ascii="Times New Roman" w:hAnsi="Times New Roman" w:cs="Times New Roman"/>
          <w:b/>
          <w:sz w:val="28"/>
        </w:rPr>
        <w:t>II. Учебный план</w:t>
      </w:r>
    </w:p>
    <w:tbl>
      <w:tblPr>
        <w:tblW w:w="9639" w:type="dxa"/>
        <w:tblInd w:w="250" w:type="dxa"/>
        <w:tblLook w:val="0000"/>
      </w:tblPr>
      <w:tblGrid>
        <w:gridCol w:w="641"/>
        <w:gridCol w:w="2511"/>
        <w:gridCol w:w="932"/>
        <w:gridCol w:w="989"/>
        <w:gridCol w:w="1363"/>
        <w:gridCol w:w="3203"/>
      </w:tblGrid>
      <w:tr w:rsidR="00B27C80" w:rsidTr="00D643D0">
        <w:trPr>
          <w:trHeight w:val="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Название раздела, темы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 аттестации/контроля</w:t>
            </w:r>
          </w:p>
        </w:tc>
      </w:tr>
      <w:tr w:rsidR="00B27C80" w:rsidTr="00D643D0">
        <w:trPr>
          <w:trHeight w:val="3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/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Практика 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/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Собеседование 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54441F" w:rsidRDefault="00B27C80" w:rsidP="00D643D0">
            <w:pPr>
              <w:widowControl w:val="0"/>
              <w:suppressAutoHyphens/>
              <w:spacing w:after="0"/>
              <w:ind w:left="-108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2B104A">
              <w:rPr>
                <w:rFonts w:ascii="Times New Roman" w:hAnsi="Times New Roman" w:cs="Times New Roman"/>
                <w:sz w:val="28"/>
              </w:rPr>
              <w:t>Театр – общественное место. Вежливые действия.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</w:p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B27C8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Наблюдение/</w:t>
            </w:r>
          </w:p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самостоятельные импровизации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sz w:val="28"/>
              </w:rPr>
              <w:t>Культура и техника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75CD8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75CD8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75CD8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Наблюдение/Анализ практической деятельности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C3D6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сновы актерской грамоты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75CD8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75CD8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B75CD8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B75CD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Наблюдение/Анализ выполненной работы.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sz w:val="28"/>
              </w:rPr>
              <w:t>Ритмопластика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C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75CD8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Наблюдение/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04A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</w:p>
          <w:p w:rsidR="00B27C80" w:rsidRPr="002B104A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104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 оценка организованного мероприятия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зачет</w:t>
            </w:r>
          </w:p>
        </w:tc>
      </w:tr>
      <w:tr w:rsidR="00B27C80" w:rsidTr="00D643D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</w:p>
          <w:p w:rsidR="00B27C80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P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27C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C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2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2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C80" w:rsidRDefault="00B27C80" w:rsidP="00D643D0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100" w:rsidRDefault="00563100" w:rsidP="000C3D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4441F" w:rsidRDefault="0054441F" w:rsidP="000C3D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4441F" w:rsidRDefault="000C3D6E" w:rsidP="00422AAE">
      <w:pPr>
        <w:pStyle w:val="ad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54441F">
        <w:rPr>
          <w:rFonts w:ascii="Times New Roman" w:hAnsi="Times New Roman" w:cs="Times New Roman"/>
          <w:sz w:val="28"/>
        </w:rPr>
        <w:t>III.</w:t>
      </w:r>
      <w:r w:rsidR="00E71857">
        <w:rPr>
          <w:rFonts w:ascii="Times New Roman" w:hAnsi="Times New Roman" w:cs="Times New Roman"/>
          <w:sz w:val="28"/>
        </w:rPr>
        <w:t xml:space="preserve"> </w:t>
      </w:r>
      <w:r w:rsidRPr="0054441F">
        <w:rPr>
          <w:rFonts w:ascii="Times New Roman" w:hAnsi="Times New Roman" w:cs="Times New Roman"/>
          <w:sz w:val="28"/>
        </w:rPr>
        <w:t>Содержание программы</w:t>
      </w:r>
    </w:p>
    <w:p w:rsidR="0054441F" w:rsidRDefault="000C3D6E" w:rsidP="0054441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441F">
        <w:rPr>
          <w:rFonts w:ascii="Times New Roman" w:hAnsi="Times New Roman" w:cs="Times New Roman"/>
          <w:sz w:val="28"/>
        </w:rPr>
        <w:t xml:space="preserve">1. </w:t>
      </w:r>
      <w:r w:rsidRPr="005808FD">
        <w:rPr>
          <w:rFonts w:ascii="Times New Roman" w:hAnsi="Times New Roman" w:cs="Times New Roman"/>
          <w:b/>
          <w:sz w:val="28"/>
        </w:rPr>
        <w:t>ВВОДНОЕ ЗАНЯТИЕ</w:t>
      </w:r>
      <w:r w:rsidR="005808FD">
        <w:rPr>
          <w:rFonts w:ascii="Times New Roman" w:hAnsi="Times New Roman" w:cs="Times New Roman"/>
          <w:sz w:val="28"/>
        </w:rPr>
        <w:t xml:space="preserve"> </w:t>
      </w:r>
      <w:r w:rsidRPr="0054441F">
        <w:rPr>
          <w:rFonts w:ascii="Times New Roman" w:hAnsi="Times New Roman" w:cs="Times New Roman"/>
          <w:sz w:val="28"/>
        </w:rPr>
        <w:t xml:space="preserve">Теоретическая часть. Ознакомление с режимом занятий, правилами поведения на занятиях, формой одежды и программой. Знакомство с творческой дисциплиной. Инструктаж по технике безопасности на занятиях, во время посещения спектаклей. Знакомство с правилами противопожарной безопасности. Игра на знакомство. «Разрешите представиться» – умение представить себя публике. </w:t>
      </w:r>
    </w:p>
    <w:p w:rsidR="00422AAE" w:rsidRPr="00422AAE" w:rsidRDefault="000C3D6E" w:rsidP="000336A6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 w:rsidRPr="0054441F">
        <w:rPr>
          <w:rFonts w:ascii="Times New Roman" w:hAnsi="Times New Roman" w:cs="Times New Roman"/>
          <w:sz w:val="28"/>
        </w:rPr>
        <w:t>2.</w:t>
      </w:r>
      <w:r w:rsidR="00422AAE" w:rsidRPr="00422AAE">
        <w:t xml:space="preserve"> </w:t>
      </w:r>
      <w:r w:rsidR="00422AAE" w:rsidRPr="00422AAE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422AAE" w:rsidRPr="005808FD">
        <w:rPr>
          <w:rFonts w:ascii="Times New Roman" w:hAnsi="Times New Roman" w:cs="Times New Roman"/>
          <w:b/>
          <w:sz w:val="28"/>
        </w:rPr>
        <w:t>Театр-общественное</w:t>
      </w:r>
      <w:proofErr w:type="spellEnd"/>
      <w:proofErr w:type="gramEnd"/>
      <w:r w:rsidR="00422AAE" w:rsidRPr="005808FD">
        <w:rPr>
          <w:rFonts w:ascii="Times New Roman" w:hAnsi="Times New Roman" w:cs="Times New Roman"/>
          <w:b/>
          <w:sz w:val="28"/>
        </w:rPr>
        <w:t xml:space="preserve"> явление</w:t>
      </w:r>
      <w:r w:rsidR="00422AAE" w:rsidRPr="00422AAE">
        <w:rPr>
          <w:rFonts w:ascii="Times New Roman" w:hAnsi="Times New Roman" w:cs="Times New Roman"/>
          <w:sz w:val="28"/>
        </w:rPr>
        <w:t xml:space="preserve">» учащиеся изучают все о театре, и его цеха: </w:t>
      </w:r>
      <w:proofErr w:type="spellStart"/>
      <w:r w:rsidR="00422AAE" w:rsidRPr="00422AAE">
        <w:rPr>
          <w:rFonts w:ascii="Times New Roman" w:hAnsi="Times New Roman" w:cs="Times New Roman"/>
          <w:sz w:val="28"/>
        </w:rPr>
        <w:t>узучают</w:t>
      </w:r>
      <w:proofErr w:type="spellEnd"/>
      <w:r w:rsidR="00422AAE" w:rsidRPr="00422AAE">
        <w:rPr>
          <w:rFonts w:ascii="Times New Roman" w:hAnsi="Times New Roman" w:cs="Times New Roman"/>
          <w:sz w:val="28"/>
        </w:rPr>
        <w:t xml:space="preserve"> театральные терминологии, жанры, виды театра и драматургии, историю театра и костюма.</w:t>
      </w:r>
    </w:p>
    <w:p w:rsidR="00422AAE" w:rsidRPr="00422AAE" w:rsidRDefault="00422AAE" w:rsidP="000336A6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 w:rsidRPr="00422AAE">
        <w:rPr>
          <w:rFonts w:ascii="Times New Roman" w:hAnsi="Times New Roman" w:cs="Times New Roman"/>
          <w:sz w:val="28"/>
        </w:rPr>
        <w:lastRenderedPageBreak/>
        <w:t xml:space="preserve">Узнают </w:t>
      </w:r>
      <w:proofErr w:type="gramStart"/>
      <w:r w:rsidRPr="00422AAE">
        <w:rPr>
          <w:rFonts w:ascii="Times New Roman" w:hAnsi="Times New Roman" w:cs="Times New Roman"/>
          <w:sz w:val="28"/>
        </w:rPr>
        <w:t>об</w:t>
      </w:r>
      <w:proofErr w:type="gramEnd"/>
      <w:r w:rsidRPr="00422AAE">
        <w:rPr>
          <w:rFonts w:ascii="Times New Roman" w:hAnsi="Times New Roman" w:cs="Times New Roman"/>
          <w:sz w:val="28"/>
        </w:rPr>
        <w:t xml:space="preserve"> значимости светового и музыкального оформления, изготовления костюма и бутафории. Учатся сами изготавливать их. Знакомятся с театральными художниками, делают сами эскизы костюмов и декораций.</w:t>
      </w:r>
    </w:p>
    <w:p w:rsidR="00422AAE" w:rsidRPr="00422AAE" w:rsidRDefault="00422AAE" w:rsidP="000336A6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 w:rsidRPr="00422AAE">
        <w:rPr>
          <w:rFonts w:ascii="Times New Roman" w:hAnsi="Times New Roman" w:cs="Times New Roman"/>
          <w:sz w:val="28"/>
        </w:rPr>
        <w:t>Практически учатся накладывать театральный грим</w:t>
      </w:r>
      <w:proofErr w:type="gramStart"/>
      <w:r w:rsidRPr="00422AAE">
        <w:rPr>
          <w:rFonts w:ascii="Times New Roman" w:hAnsi="Times New Roman" w:cs="Times New Roman"/>
          <w:sz w:val="28"/>
        </w:rPr>
        <w:t>.</w:t>
      </w:r>
      <w:proofErr w:type="gramEnd"/>
    </w:p>
    <w:p w:rsidR="00422AAE" w:rsidRDefault="000336A6" w:rsidP="000336A6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4441F">
        <w:rPr>
          <w:rFonts w:ascii="Times New Roman" w:hAnsi="Times New Roman" w:cs="Times New Roman"/>
          <w:sz w:val="28"/>
        </w:rPr>
        <w:t xml:space="preserve"> </w:t>
      </w:r>
      <w:r w:rsidR="005808FD" w:rsidRPr="005808FD">
        <w:rPr>
          <w:rFonts w:ascii="Times New Roman" w:hAnsi="Times New Roman" w:cs="Times New Roman"/>
          <w:b/>
          <w:sz w:val="28"/>
        </w:rPr>
        <w:t>Культура и техника речи</w:t>
      </w:r>
      <w:r w:rsidR="0054441F">
        <w:rPr>
          <w:rFonts w:ascii="Times New Roman" w:hAnsi="Times New Roman" w:cs="Times New Roman"/>
          <w:sz w:val="28"/>
        </w:rPr>
        <w:t xml:space="preserve"> Теоретическая часть </w:t>
      </w:r>
      <w:r w:rsidR="000C3D6E" w:rsidRPr="0054441F">
        <w:rPr>
          <w:rFonts w:ascii="Times New Roman" w:hAnsi="Times New Roman" w:cs="Times New Roman"/>
          <w:sz w:val="28"/>
        </w:rPr>
        <w:t xml:space="preserve">Дыхательная гимнастика. Развитие артикуляционного аппарата. Работа с дикцией на скороговорках и </w:t>
      </w:r>
      <w:proofErr w:type="spellStart"/>
      <w:r w:rsidR="000C3D6E" w:rsidRPr="0054441F">
        <w:rPr>
          <w:rFonts w:ascii="Times New Roman" w:hAnsi="Times New Roman" w:cs="Times New Roman"/>
          <w:sz w:val="28"/>
        </w:rPr>
        <w:t>чистоговорках</w:t>
      </w:r>
      <w:proofErr w:type="spellEnd"/>
      <w:r w:rsidR="000C3D6E" w:rsidRPr="0054441F">
        <w:rPr>
          <w:rFonts w:ascii="Times New Roman" w:hAnsi="Times New Roman" w:cs="Times New Roman"/>
          <w:sz w:val="28"/>
        </w:rPr>
        <w:t>. Упражнения по сценической речи выполняются по алгоритму:  определение целей и условий выполнения;</w:t>
      </w:r>
      <w:r w:rsidR="000C3D6E" w:rsidRPr="000C3D6E">
        <w:sym w:font="Symbol" w:char="F02D"/>
      </w:r>
      <w:r w:rsidR="000C3D6E" w:rsidRPr="0054441F">
        <w:rPr>
          <w:rFonts w:ascii="Times New Roman" w:hAnsi="Times New Roman" w:cs="Times New Roman"/>
          <w:sz w:val="28"/>
        </w:rPr>
        <w:t xml:space="preserve">  педагогический показ;</w:t>
      </w:r>
      <w:r w:rsidR="000C3D6E" w:rsidRPr="000C3D6E">
        <w:sym w:font="Symbol" w:char="F02D"/>
      </w:r>
      <w:r w:rsidR="000C3D6E" w:rsidRPr="0054441F">
        <w:rPr>
          <w:rFonts w:ascii="Times New Roman" w:hAnsi="Times New Roman" w:cs="Times New Roman"/>
          <w:sz w:val="28"/>
        </w:rPr>
        <w:t xml:space="preserve">  просмотр упражнения;</w:t>
      </w:r>
      <w:r w:rsidR="000C3D6E" w:rsidRPr="000C3D6E">
        <w:sym w:font="Symbol" w:char="F02D"/>
      </w:r>
      <w:r w:rsidR="000C3D6E" w:rsidRPr="0054441F">
        <w:rPr>
          <w:rFonts w:ascii="Times New Roman" w:hAnsi="Times New Roman" w:cs="Times New Roman"/>
          <w:sz w:val="28"/>
        </w:rPr>
        <w:t xml:space="preserve">  комплексный контроль и корректировка.</w:t>
      </w:r>
      <w:r w:rsidR="000C3D6E" w:rsidRPr="000C3D6E">
        <w:sym w:font="Symbol" w:char="F02D"/>
      </w:r>
      <w:r w:rsidR="000C3D6E" w:rsidRPr="0054441F">
        <w:rPr>
          <w:rFonts w:ascii="Times New Roman" w:hAnsi="Times New Roman" w:cs="Times New Roman"/>
          <w:sz w:val="28"/>
        </w:rPr>
        <w:t xml:space="preserve"> В результате поэтапного индивидуального контроля (объяснил – показал – посмотрел – сделал замечание – показал; посмотрел – показал ошибку – показал правильный вариант – посмотрел) можно добиться максимальной эффективности в освоении того или иного упражнения. </w:t>
      </w:r>
    </w:p>
    <w:p w:rsidR="00563100" w:rsidRPr="0054441F" w:rsidRDefault="000C3D6E" w:rsidP="0054441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54441F">
        <w:rPr>
          <w:rFonts w:ascii="Times New Roman" w:hAnsi="Times New Roman" w:cs="Times New Roman"/>
          <w:sz w:val="28"/>
        </w:rPr>
        <w:t>Практическая часть. На занятиях преобладают игровые технологии. Игры применяются в соответствии с возрастными интересами. ДЫХАНИЕ</w:t>
      </w:r>
      <w:proofErr w:type="gramStart"/>
      <w:r w:rsidRPr="0054441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54441F">
        <w:rPr>
          <w:rFonts w:ascii="Times New Roman" w:hAnsi="Times New Roman" w:cs="Times New Roman"/>
          <w:sz w:val="28"/>
        </w:rPr>
        <w:t>бращать внимание на:  соединение дыхания и движения (например, ритмические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шаги, координация движений и т.п.);  одну техническую задачу многократно повторять с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разными вариантами образов (например, фиксированный выдох на Ф – задуваю свечу, отгоняю комаров, рисую портрет и т.п.);  активизацию коммуникативных навыков через речевые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упражнения (например, парные упражнения – согреть дыханием партнера, перебросить воображаемые мячики и т.п.) АРТИКУЛЯЦИЯ</w:t>
      </w:r>
      <w:proofErr w:type="gramStart"/>
      <w:r w:rsidRPr="0054441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54441F">
        <w:rPr>
          <w:rFonts w:ascii="Times New Roman" w:hAnsi="Times New Roman" w:cs="Times New Roman"/>
          <w:sz w:val="28"/>
        </w:rPr>
        <w:t>бращать внимание на:  обособленность движений (занимаемся развитием мышц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языка, а губы и нижняя челюсть находятся в покое);  медленный темп, который увеличивает нагрузку на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мышцы и делает упражнение более эффективным;  координация движений и покоя всех частей речевого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аппарата;  координация работы мышц речевого аппарата с жестами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и мимикой (например, движение языка противоположно движению и темпу движения рук, плюс к этому движение зрачков и т.п.) ДИКЦИЯ</w:t>
      </w:r>
      <w:proofErr w:type="gramStart"/>
      <w:r w:rsidRPr="0054441F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54441F">
        <w:rPr>
          <w:rFonts w:ascii="Times New Roman" w:hAnsi="Times New Roman" w:cs="Times New Roman"/>
          <w:sz w:val="28"/>
        </w:rPr>
        <w:t>бращать внимание на:  активизацию коммуникативных навыков через речевые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упражнения (например, давать творческие парные задания – диалог из простых и сложных звукосочетаний);  ритмические вариации в ускоренном темпе (скороговорки</w:t>
      </w:r>
      <w:r w:rsidRPr="000C3D6E">
        <w:sym w:font="Symbol" w:char="F02D"/>
      </w:r>
      <w:r w:rsidRPr="0054441F">
        <w:rPr>
          <w:rFonts w:ascii="Times New Roman" w:hAnsi="Times New Roman" w:cs="Times New Roman"/>
          <w:sz w:val="28"/>
        </w:rPr>
        <w:t xml:space="preserve"> в диалогах с различным словесным действием – убедить, заинтересовать, посмеяться над кем-то и т.п.) Финальным материалом могут быть индивидуальные стихи и парные этюды с использованием упражнений по дикции и дыханию. </w:t>
      </w:r>
    </w:p>
    <w:p w:rsidR="005808FD" w:rsidRDefault="000336A6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C3D6E" w:rsidRPr="000C3D6E">
        <w:rPr>
          <w:rFonts w:ascii="Times New Roman" w:hAnsi="Times New Roman" w:cs="Times New Roman"/>
          <w:sz w:val="28"/>
        </w:rPr>
        <w:t xml:space="preserve">. </w:t>
      </w:r>
      <w:r w:rsidR="005808FD">
        <w:rPr>
          <w:rFonts w:ascii="Times New Roman" w:hAnsi="Times New Roman" w:cs="Times New Roman"/>
          <w:b/>
          <w:sz w:val="28"/>
        </w:rPr>
        <w:t>Основы актерской грамоты</w:t>
      </w:r>
      <w:r w:rsidR="000C3D6E" w:rsidRPr="000C3D6E">
        <w:rPr>
          <w:rFonts w:ascii="Times New Roman" w:hAnsi="Times New Roman" w:cs="Times New Roman"/>
          <w:sz w:val="28"/>
        </w:rPr>
        <w:t xml:space="preserve"> Теоретическая часть</w:t>
      </w:r>
      <w:r>
        <w:rPr>
          <w:rFonts w:ascii="Times New Roman" w:hAnsi="Times New Roman" w:cs="Times New Roman"/>
          <w:sz w:val="28"/>
        </w:rPr>
        <w:t>:</w:t>
      </w:r>
      <w:r w:rsidR="000C3D6E" w:rsidRPr="000C3D6E">
        <w:rPr>
          <w:rFonts w:ascii="Times New Roman" w:hAnsi="Times New Roman" w:cs="Times New Roman"/>
          <w:sz w:val="28"/>
        </w:rPr>
        <w:t xml:space="preserve"> В игровой форме идет работа на развитие внимания, воображения и фантазии. Важно также развивать физическое самочувствие, коллективную согласованность </w:t>
      </w:r>
      <w:r w:rsidR="000C3D6E" w:rsidRPr="000C3D6E">
        <w:rPr>
          <w:rFonts w:ascii="Times New Roman" w:hAnsi="Times New Roman" w:cs="Times New Roman"/>
          <w:sz w:val="28"/>
        </w:rPr>
        <w:lastRenderedPageBreak/>
        <w:t xml:space="preserve">действий. Сценическое действие. Сценическая задача и чувство. Разыгрываются этюды на взаимодействие с партнером. Больше внимания уделять творческой дисциплине. Лаконично объяснять задачи упражнения. Цель занятия – закрепление результата и постановка новой цели, на следующем занятии – повторение и закрепление. Обсуждение результатов упражнения проводятся кратко, легко, с юмором. Нужно стремиться к осознанности занятий, быть заинтересованным в положительном результате. Практическая часть Выполнение упражнений на развитие сценического внимания. Развитие фантазии с помощью переноса в нереальные миры. Этюды на тему, фантазии на тему картин. Упражнения на коллективные действия: «Повтори позу», «Опаздывающее зеркало», «Фигуры» и т.д. Развитие фантазии через овладение динамикой развития сюжета. Создание и развитие сказочной ситуации на основе реального действия («…я пошел в магазин и вдруг…») Индивидуальные и коллективные этюды на выполнение одного и того же действия, но с различными задачами; одной и той же задачи, но в разных предлагаемых обстоятельствах. Например, открыть дверь, чтобы проветрилась комната, чтобы услышать разговор в коридоре, чтобы напугать кого-либо; собирать листья – в солнечную погоду, под дождем, под снегом и т.д. </w:t>
      </w:r>
    </w:p>
    <w:p w:rsidR="005808FD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4.</w:t>
      </w:r>
      <w:r w:rsidR="005808FD" w:rsidRPr="005808FD">
        <w:rPr>
          <w:rFonts w:ascii="Times New Roman" w:hAnsi="Times New Roman" w:cs="Times New Roman"/>
          <w:b/>
          <w:sz w:val="28"/>
        </w:rPr>
        <w:t>Ритмопластика</w:t>
      </w:r>
      <w:r w:rsidRPr="000C3D6E">
        <w:rPr>
          <w:rFonts w:ascii="Times New Roman" w:hAnsi="Times New Roman" w:cs="Times New Roman"/>
          <w:sz w:val="28"/>
        </w:rPr>
        <w:t xml:space="preserve"> Теоретическая часть Понятие о предлагаемых обстоятельствах. Понятие «Я» в предлагаемых обстоятельствах. </w:t>
      </w:r>
      <w:proofErr w:type="spellStart"/>
      <w:r w:rsidRPr="000C3D6E">
        <w:rPr>
          <w:rFonts w:ascii="Times New Roman" w:hAnsi="Times New Roman" w:cs="Times New Roman"/>
          <w:sz w:val="28"/>
        </w:rPr>
        <w:t>Общеразвивающие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игры и специальные театральные игры. Значение игры в театральном искусстве. Воображение и вера в вымысел. Язык жестов, движений и чувств. Практическая часть Выполнение упражнений на предлагаемые обстоятельства. Участие в играх-инсценировках, играх-превращениях, сюжетных играх. Упражнения: заблудился в лесу, хочу выбраться; попал в незнакомый дом/город, хочу понять, кто здесь живёт и т.д. Упражнения на смену предлагаемых обстоятельств (жарко, вдруг пошёл дождь, подул ветер, стало холодно, налетела вьюга и т.д.) </w:t>
      </w:r>
      <w:proofErr w:type="gramStart"/>
      <w:r w:rsidRPr="000C3D6E">
        <w:rPr>
          <w:rFonts w:ascii="Times New Roman" w:hAnsi="Times New Roman" w:cs="Times New Roman"/>
          <w:sz w:val="28"/>
        </w:rPr>
        <w:t>Игры, развивающие память, внимание, фантазию, воображение и коммуникативные навыки («Крокодил», «Мафия», «Кто во что одет», «Испорченный телефон», «Повтори фигуру», «Верю – не верю» и т.д.)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Игры на формирование партнёрских отношений в группе («В линию», «Сужающиеся пространство», «Пишущая машинка», «Сударыня-барыня» и т.д.), упражнения с теннисными мячами. Выполнение этюдов, в т.ч. по картинам художников. Обыгрывание бытовых ситуаций из детских литературных произведений. Сочинение и представление этюдов по сказкам.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5. </w:t>
      </w:r>
      <w:r w:rsidR="005808FD"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 w:rsidR="005808FD">
        <w:rPr>
          <w:rFonts w:ascii="Times New Roman" w:hAnsi="Times New Roman" w:cs="Times New Roman"/>
          <w:sz w:val="28"/>
        </w:rPr>
        <w:t>досуговых</w:t>
      </w:r>
      <w:proofErr w:type="spellEnd"/>
      <w:r w:rsidR="005808FD">
        <w:rPr>
          <w:rFonts w:ascii="Times New Roman" w:hAnsi="Times New Roman" w:cs="Times New Roman"/>
          <w:sz w:val="28"/>
        </w:rPr>
        <w:t xml:space="preserve"> мероприятий </w:t>
      </w:r>
      <w:r w:rsidRPr="000C3D6E">
        <w:rPr>
          <w:rFonts w:ascii="Times New Roman" w:hAnsi="Times New Roman" w:cs="Times New Roman"/>
          <w:sz w:val="28"/>
        </w:rPr>
        <w:t xml:space="preserve">Теоретическая часть Умение композиционно выстраивать материал, определять свою позицию в </w:t>
      </w:r>
      <w:r w:rsidRPr="000C3D6E">
        <w:rPr>
          <w:rFonts w:ascii="Times New Roman" w:hAnsi="Times New Roman" w:cs="Times New Roman"/>
          <w:sz w:val="28"/>
        </w:rPr>
        <w:lastRenderedPageBreak/>
        <w:t xml:space="preserve">раскрытии замысла. Практическая часть Выразительное чтение, громкость и отчетливость речи. Овладение основами логики речи в процессе индивидуальной работы. Отработка чистоты произношения слов и звуков. Отработка номеров художественного слова в процессе репетиций. Подбор сценического костюма и реквизита. Подготовка к концертным и конкурсным выступлениям.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6.ИТОГОВОЕ ЗАНЯТИЕ (1 час) Практическое занятие – 1 час Практическая часть. Творческий отчёт. Проведение мероприятия. Обсуждение. Рефлексия. Подведение итогов. Анализ работы. </w:t>
      </w:r>
    </w:p>
    <w:p w:rsidR="005808FD" w:rsidRDefault="005808FD" w:rsidP="000C3D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IV. Комплекс организ</w:t>
      </w:r>
      <w:r w:rsidR="005808FD">
        <w:rPr>
          <w:rFonts w:ascii="Times New Roman" w:hAnsi="Times New Roman" w:cs="Times New Roman"/>
          <w:sz w:val="28"/>
        </w:rPr>
        <w:t>ационно-педагогических условий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4.1. Материально-техническое, информационное и методическое обеспечение</w:t>
      </w:r>
      <w:proofErr w:type="gramStart"/>
      <w:r w:rsidRPr="000C3D6E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ля проведения сценических выступлений необходимы: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1. сценическая площадка с хорошим освещением,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2. аппаратура для воспроизведения музыкального оформления,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3. бутафория и реквизит,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4. театральные костюмы,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5. грим, постижерные изделия.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4.2. Педагогические принципы</w:t>
      </w:r>
      <w:r w:rsidR="00540DFC">
        <w:rPr>
          <w:rFonts w:ascii="Times New Roman" w:hAnsi="Times New Roman" w:cs="Times New Roman"/>
          <w:sz w:val="28"/>
        </w:rPr>
        <w:t>.</w:t>
      </w:r>
      <w:r w:rsidRPr="000C3D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C3D6E">
        <w:rPr>
          <w:rFonts w:ascii="Times New Roman" w:hAnsi="Times New Roman" w:cs="Times New Roman"/>
          <w:sz w:val="28"/>
        </w:rPr>
        <w:t>В основе данной программы лежат следующие важные педагогические принципы:  принцип преемственности, последовательности и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систематичности, который направлен на закрепление ранее усвоенных знаний, умений, навыков, личностных качеств, их последовательное развитие и совершенствование;  принцип сочетания педагогического управления с развитием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инициативы и самостоятельности обучающихся;  принцип учета возрастных и индивидуальных особенностей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обучающихся;  принцип ориентации на духовно-нравственные ценности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современного общества;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 принцип </w:t>
      </w:r>
      <w:proofErr w:type="spellStart"/>
      <w:r w:rsidRPr="000C3D6E">
        <w:rPr>
          <w:rFonts w:ascii="Times New Roman" w:hAnsi="Times New Roman" w:cs="Times New Roman"/>
          <w:sz w:val="28"/>
        </w:rPr>
        <w:t>гуманизации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труда, требующий, чтобы любая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работа обучающегося становилась его личной задачей, пробуждала его интерес и интеллектуальную активность, а также создавала перспективу успеха;  принцип </w:t>
      </w:r>
      <w:proofErr w:type="spellStart"/>
      <w:r w:rsidRPr="000C3D6E">
        <w:rPr>
          <w:rFonts w:ascii="Times New Roman" w:hAnsi="Times New Roman" w:cs="Times New Roman"/>
          <w:sz w:val="28"/>
        </w:rPr>
        <w:t>практикоориентированности</w:t>
      </w:r>
      <w:proofErr w:type="spellEnd"/>
      <w:r w:rsidRPr="000C3D6E">
        <w:rPr>
          <w:rFonts w:ascii="Times New Roman" w:hAnsi="Times New Roman" w:cs="Times New Roman"/>
          <w:sz w:val="28"/>
        </w:rPr>
        <w:t>, который</w:t>
      </w:r>
      <w:r w:rsidRPr="000C3D6E">
        <w:rPr>
          <w:rFonts w:ascii="Times New Roman" w:hAnsi="Times New Roman" w:cs="Times New Roman"/>
          <w:sz w:val="28"/>
        </w:rPr>
        <w:sym w:font="Symbol" w:char="F02D"/>
      </w:r>
      <w:r w:rsidRPr="000C3D6E">
        <w:rPr>
          <w:rFonts w:ascii="Times New Roman" w:hAnsi="Times New Roman" w:cs="Times New Roman"/>
          <w:sz w:val="28"/>
        </w:rPr>
        <w:t xml:space="preserve"> предполагает разработку и реализацию значимых творческих проектов (номера художественного слова). </w:t>
      </w:r>
    </w:p>
    <w:p w:rsidR="00540DFC" w:rsidRDefault="000C3D6E" w:rsidP="0049559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V. Список литературы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3.1. Список литературы для педагогов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0C3D6E">
        <w:rPr>
          <w:rFonts w:ascii="Times New Roman" w:hAnsi="Times New Roman" w:cs="Times New Roman"/>
          <w:sz w:val="28"/>
        </w:rPr>
        <w:t>Бутенко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Э.В. Сценическое перевоплощение. Теория и практика. 3- е издание. – М.: ВЦХТ («Я вхожу в мир искусств»), 2007. – 160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>.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2. Гиппиус С.В. Актерский тренинг. Гимнастика чувств. – СПб.: </w:t>
      </w:r>
      <w:proofErr w:type="spellStart"/>
      <w:r w:rsidRPr="000C3D6E">
        <w:rPr>
          <w:rFonts w:ascii="Times New Roman" w:hAnsi="Times New Roman" w:cs="Times New Roman"/>
          <w:sz w:val="28"/>
        </w:rPr>
        <w:t>Прайм-ЕВРОЗНАК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, 2009. – 377, [7]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0C3D6E">
        <w:rPr>
          <w:rFonts w:ascii="Times New Roman" w:hAnsi="Times New Roman" w:cs="Times New Roman"/>
          <w:sz w:val="28"/>
        </w:rPr>
        <w:t>Гуткина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Э.И. Дети и стихи: Методическое пособие. – М.: ВЦХТ («Я вхожу в мир искусств»), 2005. – 160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4. Збруева Н.П. Ритмическое воспитание актера: Методическое пособие. – М.: ВЦХТ («Я вхожу в мир искусств»), 2003. – 144 с.: нот.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5. Иванов И.С. 250 гимнастических упражнений: индивидуальная гимнастика для актера. Морозова Г.В. Биомеханика: наука и театральный миф. – М.: ВЦХТ («Я вхожу в мир искусств»), 2005. – 160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>.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6. Клубков С.В. Уроки мастерства актера. Психофизический тренинг // Театр: практические занятия в детском театральном коллективе. – М.: ВЦХТ («Я вхожу в мир искусств»), 2001. – С. 70-112.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7. Кристи Г.В. Основы актерского мастерства. </w:t>
      </w:r>
      <w:proofErr w:type="spellStart"/>
      <w:r w:rsidRPr="000C3D6E">
        <w:rPr>
          <w:rFonts w:ascii="Times New Roman" w:hAnsi="Times New Roman" w:cs="Times New Roman"/>
          <w:sz w:val="28"/>
        </w:rPr>
        <w:t>Вып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. II. Метод актера. – М.: ВЦХТ («Я вхожу в мир искусств»), 2012. – 160 с. – </w:t>
      </w:r>
      <w:proofErr w:type="spellStart"/>
      <w:r w:rsidRPr="000C3D6E">
        <w:rPr>
          <w:rFonts w:ascii="Times New Roman" w:hAnsi="Times New Roman" w:cs="Times New Roman"/>
          <w:sz w:val="28"/>
        </w:rPr>
        <w:t>Перепеч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. – М.: Сов. Россия, 1971.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8. Методическое пособие «Магия театра» [Электронный ресурс]. – Режим доступа: http://www.htvs.ru/institute/tsentr-nauki-i-metodologii/ – (Дата обращения: 01.06.2022).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9. Никитина А.Б. Ребенок на сцене: Научно-методическое пособие. – М.: ВЦХТ («Я вхожу в мир искусств»), 2003. – 160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10. Петрова Л.А. Техника сценической речи. – М.: ВЦХТ («Я вхожу в мир искусств»), 2010. – 144 с.: ил.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11. Попов П.Г. О методе. Театральная педагогика. Режиссура. – М.: ВЦХТ («Я вхожу в мир искусств»), 2005. – 160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12. Савостьянов А.И. Рождение артиста. – М.: ВЦХТ («Я вхожу в мир искусств»), 2006. – 144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13. Студия художественного слова. Образовательная программа / Составитель Р.В. </w:t>
      </w:r>
      <w:proofErr w:type="spellStart"/>
      <w:r w:rsidRPr="000C3D6E">
        <w:rPr>
          <w:rFonts w:ascii="Times New Roman" w:hAnsi="Times New Roman" w:cs="Times New Roman"/>
          <w:sz w:val="28"/>
        </w:rPr>
        <w:t>Вейс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// Поэтический театр: Программа. Репертуар. – М.: ВЦХТ («Я вхожу в мир искусств»), 2002. – С. 3-21.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14. Театр-студия «ДАЛИ». Образовательные программы. Игровые уроки. Репертуар / Составитель и консультант А.Б. Никитина. – М.: ВЦХТ («Я вхожу в мир искусств»), 1997. – 296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15. Учебно-методическое пособие, практикум «Культура и техника речи» [Электронный ресурс]. – Режим доступа: http://www.htvs.ru/institute/tsentr-nauki-i-metodologii/ – (Дата обращения: 01.06.2022).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16. Учебно-методическое пособие, практикум «Основы актёрского мастерства» [Электронный ресурс]. – Режим доступа: http://www.htvs.ru/institute/tsentr-nauki-i-metodologii/ – (Дата обращения: 01.06.2022).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17. </w:t>
      </w:r>
      <w:proofErr w:type="spellStart"/>
      <w:r w:rsidRPr="000C3D6E">
        <w:rPr>
          <w:rFonts w:ascii="Times New Roman" w:hAnsi="Times New Roman" w:cs="Times New Roman"/>
          <w:sz w:val="28"/>
        </w:rPr>
        <w:t>Царенко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Л.И. От </w:t>
      </w:r>
      <w:proofErr w:type="spellStart"/>
      <w:r w:rsidRPr="000C3D6E">
        <w:rPr>
          <w:rFonts w:ascii="Times New Roman" w:hAnsi="Times New Roman" w:cs="Times New Roman"/>
          <w:sz w:val="28"/>
        </w:rPr>
        <w:t>потешек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к Пушкинскому балу: Методика. Репертуар. – М.: ВЦХТ («Я вхожу в мир искусств»), 2002. – 176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lastRenderedPageBreak/>
        <w:t>18. Энциклопедия для детей. Том 7. Искусство. Ч. 3. Музыка. Театр. Кино / Глав</w:t>
      </w:r>
      <w:proofErr w:type="gramStart"/>
      <w:r w:rsidRPr="000C3D6E">
        <w:rPr>
          <w:rFonts w:ascii="Times New Roman" w:hAnsi="Times New Roman" w:cs="Times New Roman"/>
          <w:sz w:val="28"/>
        </w:rPr>
        <w:t>.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C3D6E">
        <w:rPr>
          <w:rFonts w:ascii="Times New Roman" w:hAnsi="Times New Roman" w:cs="Times New Roman"/>
          <w:sz w:val="28"/>
        </w:rPr>
        <w:t>р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ед. В.А. Володин. – М.: </w:t>
      </w:r>
      <w:proofErr w:type="spellStart"/>
      <w:r w:rsidRPr="000C3D6E">
        <w:rPr>
          <w:rFonts w:ascii="Times New Roman" w:hAnsi="Times New Roman" w:cs="Times New Roman"/>
          <w:sz w:val="28"/>
        </w:rPr>
        <w:t>Аванта+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, 2001. – 624 с.: ил. </w:t>
      </w:r>
    </w:p>
    <w:p w:rsidR="00540DFC" w:rsidRDefault="000C3D6E" w:rsidP="0049559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3.2. Список литературы для детей и родителей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1. Гиппиус С.В. Актерский тренинг. Гимнастика чувств. – СПб.: </w:t>
      </w:r>
      <w:proofErr w:type="spellStart"/>
      <w:r w:rsidRPr="000C3D6E">
        <w:rPr>
          <w:rFonts w:ascii="Times New Roman" w:hAnsi="Times New Roman" w:cs="Times New Roman"/>
          <w:sz w:val="28"/>
        </w:rPr>
        <w:t>Прайм-ЕВРОЗНАК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, 2009. – 377, [7]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540DFC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2. Михайлова А. Ребёнок в мире театра. Беседы о воспитании Зрителя. – М., 2004. – 208 с.</w:t>
      </w:r>
    </w:p>
    <w:p w:rsidR="001A6FAA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3. Петрова Л.А. Техника сценической речи. – М.: ВЦХТ («Я вхожу в мир искусств»), 2010. – 144 с.: ил. </w:t>
      </w:r>
    </w:p>
    <w:p w:rsidR="001A6FAA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4. Театр детства, отрочества и юности: Сборник статей о театре для детей. – М.: ВТО, 1972. – 284 </w:t>
      </w:r>
      <w:proofErr w:type="gramStart"/>
      <w:r w:rsidRPr="000C3D6E">
        <w:rPr>
          <w:rFonts w:ascii="Times New Roman" w:hAnsi="Times New Roman" w:cs="Times New Roman"/>
          <w:sz w:val="28"/>
        </w:rPr>
        <w:t>с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. </w:t>
      </w:r>
    </w:p>
    <w:p w:rsidR="001A6FAA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5. Энциклопедия для детей. Том 7. Искусство. Ч. 3. Музыка. Театр. Кино / Глав</w:t>
      </w:r>
      <w:proofErr w:type="gramStart"/>
      <w:r w:rsidRPr="000C3D6E">
        <w:rPr>
          <w:rFonts w:ascii="Times New Roman" w:hAnsi="Times New Roman" w:cs="Times New Roman"/>
          <w:sz w:val="28"/>
        </w:rPr>
        <w:t>.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C3D6E">
        <w:rPr>
          <w:rFonts w:ascii="Times New Roman" w:hAnsi="Times New Roman" w:cs="Times New Roman"/>
          <w:sz w:val="28"/>
        </w:rPr>
        <w:t>р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ед. В.А. Володин. – М.: </w:t>
      </w:r>
      <w:proofErr w:type="spellStart"/>
      <w:r w:rsidRPr="000C3D6E">
        <w:rPr>
          <w:rFonts w:ascii="Times New Roman" w:hAnsi="Times New Roman" w:cs="Times New Roman"/>
          <w:sz w:val="28"/>
        </w:rPr>
        <w:t>Аванта+</w:t>
      </w:r>
      <w:proofErr w:type="spellEnd"/>
      <w:r w:rsidRPr="000C3D6E">
        <w:rPr>
          <w:rFonts w:ascii="Times New Roman" w:hAnsi="Times New Roman" w:cs="Times New Roman"/>
          <w:sz w:val="28"/>
        </w:rPr>
        <w:t>, 2001. – 624 с.: ил. 3.3.</w:t>
      </w:r>
    </w:p>
    <w:p w:rsidR="001A6FAA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Интернет-ресурсы для детей и родителей </w:t>
      </w:r>
    </w:p>
    <w:p w:rsidR="001A6FAA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>1. Русская поэзия (Стихи русских поэтов XIX-XX вв.) [Электронный ресурс]. – Режим доступа: http://ruspoeti.ru/ – (Дата обращения: 01.06.2022).</w:t>
      </w:r>
    </w:p>
    <w:p w:rsidR="001A6FAA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0C3D6E">
        <w:rPr>
          <w:rFonts w:ascii="Times New Roman" w:hAnsi="Times New Roman" w:cs="Times New Roman"/>
          <w:sz w:val="28"/>
        </w:rPr>
        <w:t>РуСтих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 (Произведения </w:t>
      </w:r>
      <w:proofErr w:type="gramStart"/>
      <w:r w:rsidRPr="000C3D6E">
        <w:rPr>
          <w:rFonts w:ascii="Times New Roman" w:hAnsi="Times New Roman" w:cs="Times New Roman"/>
          <w:sz w:val="28"/>
        </w:rPr>
        <w:t>отечественных</w:t>
      </w:r>
      <w:proofErr w:type="gramEnd"/>
      <w:r w:rsidRPr="000C3D6E">
        <w:rPr>
          <w:rFonts w:ascii="Times New Roman" w:hAnsi="Times New Roman" w:cs="Times New Roman"/>
          <w:sz w:val="28"/>
        </w:rPr>
        <w:t xml:space="preserve"> и зарубежных </w:t>
      </w:r>
      <w:proofErr w:type="spellStart"/>
      <w:r w:rsidRPr="000C3D6E">
        <w:rPr>
          <w:rFonts w:ascii="Times New Roman" w:hAnsi="Times New Roman" w:cs="Times New Roman"/>
          <w:sz w:val="28"/>
        </w:rPr>
        <w:t>поэтовклассиков</w:t>
      </w:r>
      <w:proofErr w:type="spellEnd"/>
      <w:r w:rsidRPr="000C3D6E">
        <w:rPr>
          <w:rFonts w:ascii="Times New Roman" w:hAnsi="Times New Roman" w:cs="Times New Roman"/>
          <w:sz w:val="28"/>
        </w:rPr>
        <w:t xml:space="preserve">) [Электронный ресурс]. – Режим доступа: https://rustih.ru/ – (Дата обращения: 01.06.2022). </w:t>
      </w:r>
    </w:p>
    <w:p w:rsidR="00B454F8" w:rsidRDefault="000C3D6E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0C3D6E">
        <w:rPr>
          <w:rFonts w:ascii="Times New Roman" w:hAnsi="Times New Roman" w:cs="Times New Roman"/>
          <w:sz w:val="28"/>
        </w:rPr>
        <w:t xml:space="preserve">3. Театры Полярного (Сообщество самодеятельных театральных коллективов и любителей театрального творчества </w:t>
      </w:r>
      <w:proofErr w:type="gramStart"/>
      <w:r w:rsidRPr="000C3D6E">
        <w:rPr>
          <w:rFonts w:ascii="Times New Roman" w:hAnsi="Times New Roman" w:cs="Times New Roman"/>
          <w:sz w:val="28"/>
        </w:rPr>
        <w:t>г</w:t>
      </w:r>
      <w:proofErr w:type="gramEnd"/>
      <w:r w:rsidRPr="000C3D6E">
        <w:rPr>
          <w:rFonts w:ascii="Times New Roman" w:hAnsi="Times New Roman" w:cs="Times New Roman"/>
          <w:sz w:val="28"/>
        </w:rPr>
        <w:t>. Полярного Мурманской области) [Электронный ресурс]. – Режим доступа: https://vk.com/otk_teatr/ – (Дата обращения: 01.06.2022)</w:t>
      </w:r>
    </w:p>
    <w:p w:rsidR="00E90613" w:rsidRDefault="00E90613" w:rsidP="00E9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13" w:rsidRDefault="00E90613" w:rsidP="00E90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90613" w:rsidRDefault="00E90613" w:rsidP="00E9061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1019"/>
        <w:gridCol w:w="2318"/>
        <w:gridCol w:w="1701"/>
        <w:gridCol w:w="851"/>
        <w:gridCol w:w="1652"/>
        <w:gridCol w:w="1381"/>
      </w:tblGrid>
      <w:tr w:rsidR="00E90613" w:rsidTr="00853226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/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Месяц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Тема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Кол-во часов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Форма контроля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Примечание</w:t>
            </w: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Вводное занятие: техника безопасности, знакомство   планом работы на учебный год</w:t>
            </w:r>
          </w:p>
          <w:p w:rsidR="00E90613" w:rsidRPr="00853226" w:rsidRDefault="00E90613" w:rsidP="00C2510E">
            <w:pPr>
              <w:spacing w:after="0"/>
              <w:rPr>
                <w:rStyle w:val="-"/>
                <w:rFonts w:ascii="Liberation Serif" w:hAnsi="Liberation Serif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</w:t>
            </w:r>
            <w:r w:rsidR="00D14E6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место, вежливые действия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E90613" w:rsidRDefault="00E90613" w:rsidP="00C2510E">
            <w:pPr>
              <w:spacing w:after="0"/>
              <w:rPr>
                <w:rStyle w:val="-"/>
              </w:rPr>
            </w:pPr>
          </w:p>
          <w:p w:rsidR="00E90613" w:rsidRDefault="00E90613" w:rsidP="00C2510E">
            <w:pPr>
              <w:spacing w:after="0"/>
              <w:rPr>
                <w:rStyle w:val="-"/>
              </w:rPr>
            </w:pPr>
          </w:p>
          <w:p w:rsidR="00E90613" w:rsidRDefault="00E90613" w:rsidP="00C2510E">
            <w:pPr>
              <w:spacing w:after="0"/>
              <w:rPr>
                <w:rStyle w:val="-"/>
              </w:rPr>
            </w:pPr>
          </w:p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тренинг</w:t>
            </w:r>
          </w:p>
          <w:p w:rsidR="00E90613" w:rsidRDefault="00E90613" w:rsidP="00C2510E">
            <w:pPr>
              <w:spacing w:after="0"/>
              <w:rPr>
                <w:rStyle w:val="-"/>
              </w:rPr>
            </w:pPr>
          </w:p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занятие- игра</w:t>
            </w:r>
          </w:p>
          <w:p w:rsidR="00E90613" w:rsidRDefault="00E90613" w:rsidP="00C2510E">
            <w:pPr>
              <w:spacing w:after="0"/>
              <w:rPr>
                <w:rStyle w:val="-"/>
              </w:rPr>
            </w:pPr>
          </w:p>
          <w:p w:rsidR="00E90613" w:rsidRDefault="00E90613" w:rsidP="00C2510E">
            <w:pPr>
              <w:spacing w:after="0"/>
              <w:rPr>
                <w:rStyle w:val="-"/>
              </w:rPr>
            </w:pPr>
          </w:p>
          <w:p w:rsidR="00E90613" w:rsidRDefault="00E90613" w:rsidP="00C2510E">
            <w:pPr>
              <w:spacing w:after="0"/>
              <w:rPr>
                <w:rStyle w:val="-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5808FD" w:rsidRDefault="00D14E69" w:rsidP="00C2510E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808FD">
              <w:rPr>
                <w:rStyle w:val="-"/>
                <w:color w:val="auto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творческих способностей, опрос детей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 xml:space="preserve">2 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BC2EAB" w:rsidRDefault="00944DD5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</w:rPr>
            </w:pPr>
            <w:r w:rsidRPr="00BC2EAB">
              <w:rPr>
                <w:rFonts w:ascii="Times New Roman" w:hAnsi="Times New Roman" w:cs="Times New Roman"/>
                <w:sz w:val="24"/>
                <w:u w:val="single"/>
              </w:rPr>
              <w:t>Культура и техника речи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тренинг,</w:t>
            </w:r>
          </w:p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944DD5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BC2EAB" w:rsidP="00BC2EAB">
            <w:pPr>
              <w:widowControl w:val="0"/>
              <w:suppressAutoHyphens/>
              <w:spacing w:after="0"/>
              <w:textAlignment w:val="baseline"/>
            </w:pPr>
            <w:r w:rsidRPr="00BC2EAB">
              <w:rPr>
                <w:rFonts w:ascii="Times New Roman" w:hAnsi="Times New Roman" w:cs="Times New Roman"/>
                <w:sz w:val="24"/>
                <w:u w:val="single"/>
              </w:rPr>
              <w:t>Культура и техника речи</w:t>
            </w: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беседа, тренинги,</w:t>
            </w:r>
          </w:p>
          <w:p w:rsidR="00E90613" w:rsidRPr="00BC2EAB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495597" w:rsidRDefault="00495597" w:rsidP="00C2510E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495597">
              <w:rPr>
                <w:rStyle w:val="-"/>
                <w:color w:val="auto"/>
              </w:rPr>
              <w:t>15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,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rPr>
          <w:trHeight w:val="167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BC2EAB" w:rsidP="00853226">
            <w:pPr>
              <w:widowControl w:val="0"/>
              <w:suppressAutoHyphens/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 w:rsidRPr="00BC2EAB">
              <w:rPr>
                <w:rFonts w:ascii="Times New Roman" w:hAnsi="Times New Roman" w:cs="Times New Roman"/>
                <w:sz w:val="24"/>
                <w:u w:val="single"/>
              </w:rPr>
              <w:t>Культура и техника речи</w:t>
            </w: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44DD5"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</w:rPr>
              <w:t xml:space="preserve">Основы актерской грамоты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E90613" w:rsidRPr="00495597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импровизация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944DD5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944DD5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="00F02B4B">
              <w:rPr>
                <w:kern w:val="2"/>
                <w:sz w:val="28"/>
                <w:szCs w:val="28"/>
              </w:rPr>
              <w:t xml:space="preserve"> </w:t>
            </w:r>
            <w:r w:rsidR="00F02B4B" w:rsidRPr="00F02B4B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самостоятельные импровизации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BC2EAB" w:rsidP="00853226">
            <w:pPr>
              <w:widowControl w:val="0"/>
              <w:suppressAutoHyphens/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</w:rPr>
              <w:t xml:space="preserve">Основы актерской грамоты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495597" w:rsidRDefault="00495597" w:rsidP="00C2510E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495597">
              <w:rPr>
                <w:rStyle w:val="-"/>
                <w:color w:val="auto"/>
              </w:rPr>
              <w:t>15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E90613" w:rsidRDefault="00F02B4B" w:rsidP="00C2510E">
            <w:pPr>
              <w:spacing w:after="0"/>
            </w:pPr>
            <w:r w:rsidRPr="00F02B4B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самостоятельные импровизации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BC2EAB" w:rsidP="00BC2EAB">
            <w:pPr>
              <w:widowControl w:val="0"/>
              <w:suppressAutoHyphens/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</w:rPr>
              <w:t xml:space="preserve">Основы актерской грамоты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944DD5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="00F02B4B" w:rsidRPr="00F02B4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самостоятельные импровизации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853226" w:rsidRDefault="00BC2EAB" w:rsidP="00853226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rStyle w:val="-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</w:rPr>
              <w:t xml:space="preserve">Основы актерской грамоты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495597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F02B4B" w:rsidRDefault="00F02B4B" w:rsidP="00C2510E">
            <w:pPr>
              <w:spacing w:after="0"/>
              <w:rPr>
                <w:color w:val="000000"/>
                <w:sz w:val="24"/>
                <w:szCs w:val="24"/>
              </w:rPr>
            </w:pPr>
            <w:r w:rsidRPr="00F02B4B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самостоятельные импровизации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BC2EAB" w:rsidRDefault="00BC2EAB" w:rsidP="00C2510E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sz w:val="24"/>
                <w:szCs w:val="24"/>
              </w:rPr>
            </w:pPr>
            <w:r w:rsidRPr="00BC2EAB">
              <w:rPr>
                <w:rStyle w:val="-"/>
                <w:rFonts w:ascii="Times New Roman" w:hAnsi="Times New Roman" w:cs="Times New Roman"/>
                <w:color w:val="auto"/>
              </w:rPr>
              <w:t>Ритмопластика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944DD5" w:rsidRDefault="00944DD5" w:rsidP="00C2510E">
            <w:pPr>
              <w:spacing w:after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44DD5">
              <w:rPr>
                <w:rStyle w:val="-"/>
                <w:color w:val="auto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E90613" w:rsidTr="00853226">
        <w:trPr>
          <w:trHeight w:val="575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E90613" w:rsidRPr="00BC2EAB" w:rsidRDefault="00BC2EAB" w:rsidP="00C2510E">
            <w:pPr>
              <w:spacing w:after="0"/>
              <w:rPr>
                <w:sz w:val="24"/>
                <w:szCs w:val="24"/>
              </w:rPr>
            </w:pPr>
            <w:r w:rsidRPr="00BC2EAB">
              <w:rPr>
                <w:rStyle w:val="-"/>
                <w:rFonts w:ascii="Times New Roman" w:hAnsi="Times New Roman"/>
                <w:color w:val="auto"/>
              </w:rPr>
              <w:t>Итоговое занятие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E90613" w:rsidRDefault="00E90613" w:rsidP="00C2510E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E90613" w:rsidRDefault="00E90613" w:rsidP="00C2510E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944DD5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Pr="00BC2EAB" w:rsidRDefault="00BC2EAB" w:rsidP="00C2510E">
            <w:pPr>
              <w:spacing w:after="0"/>
              <w:rPr>
                <w:sz w:val="24"/>
                <w:szCs w:val="24"/>
              </w:rPr>
            </w:pPr>
            <w:r w:rsidRPr="00BC2EAB">
              <w:rPr>
                <w:rStyle w:val="-"/>
                <w:rFonts w:ascii="Times New Roman" w:hAnsi="Times New Roman"/>
                <w:color w:val="auto"/>
              </w:rPr>
              <w:t>Выступление</w:t>
            </w:r>
            <w:r>
              <w:rPr>
                <w:rStyle w:val="-"/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E90613" w:rsidTr="00853226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  <w:r w:rsidR="00BC2EAB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613" w:rsidRDefault="00E90613" w:rsidP="00C2510E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57219D" w:rsidRDefault="0057219D" w:rsidP="0057219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219D" w:rsidRPr="0057219D" w:rsidRDefault="0057219D" w:rsidP="005721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219D">
        <w:rPr>
          <w:rFonts w:ascii="Times New Roman" w:hAnsi="Times New Roman" w:cs="Times New Roman"/>
          <w:b/>
          <w:sz w:val="28"/>
        </w:rPr>
        <w:t>Ожидаемые результаты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Полный курс </w:t>
      </w:r>
      <w:proofErr w:type="gramStart"/>
      <w:r w:rsidRPr="0057219D">
        <w:rPr>
          <w:rFonts w:ascii="Times New Roman" w:hAnsi="Times New Roman" w:cs="Times New Roman"/>
          <w:sz w:val="28"/>
        </w:rPr>
        <w:t>обучения по программе</w:t>
      </w:r>
      <w:proofErr w:type="gramEnd"/>
      <w:r w:rsidRPr="0057219D">
        <w:rPr>
          <w:rFonts w:ascii="Times New Roman" w:hAnsi="Times New Roman" w:cs="Times New Roman"/>
          <w:sz w:val="28"/>
        </w:rPr>
        <w:t xml:space="preserve"> предполагает достижение следующих результатов.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>Предметные:  выразительно читать и правильно интонировать;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различать произведения по жанру;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читать наизусть, правильно расставлять логические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t>ударения;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t xml:space="preserve">освоить базовые навыки актёрского мастерства и сценической речи;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t>использовать упражнения для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t xml:space="preserve">артикуляционной гимнастики;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t>ориентироваться в сценическом пространстве;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выполнять простые действия на сцене;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взаимодействовать на сценической площадке с партнёром;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произвольно удерживать внимание на заданном объекте;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создавать и «оживлять» образы предметов и живых существ.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Личностные:  умение работать в коллективе, оценивать собственные возможности решения учебной задачи и правильность ее выполнения;  </w:t>
      </w: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>приобретение навыков нравственного поведения, осознанного и ответственного отношения к собственным поступкам;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- </w:t>
      </w:r>
      <w:r w:rsidRPr="0057219D">
        <w:rPr>
          <w:rFonts w:ascii="Times New Roman" w:hAnsi="Times New Roman" w:cs="Times New Roman"/>
          <w:sz w:val="28"/>
        </w:rPr>
        <w:t>способность к объективному анализу своей работы и работы товарищей</w:t>
      </w:r>
      <w:proofErr w:type="gramStart"/>
      <w:r w:rsidRPr="0057219D">
        <w:rPr>
          <w:rFonts w:ascii="Times New Roman" w:hAnsi="Times New Roman" w:cs="Times New Roman"/>
          <w:sz w:val="28"/>
        </w:rPr>
        <w:t xml:space="preserve">;  </w:t>
      </w:r>
      <w:r>
        <w:rPr>
          <w:rFonts w:ascii="Times New Roman" w:hAnsi="Times New Roman" w:cs="Times New Roman"/>
          <w:sz w:val="28"/>
        </w:rPr>
        <w:t xml:space="preserve">-- </w:t>
      </w:r>
      <w:proofErr w:type="gramEnd"/>
      <w:r w:rsidRPr="0057219D">
        <w:rPr>
          <w:rFonts w:ascii="Times New Roman" w:hAnsi="Times New Roman" w:cs="Times New Roman"/>
          <w:sz w:val="28"/>
        </w:rPr>
        <w:t>осознанное, уважительное и доброжелательное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57219D">
        <w:rPr>
          <w:rFonts w:ascii="Times New Roman" w:hAnsi="Times New Roman" w:cs="Times New Roman"/>
          <w:sz w:val="28"/>
        </w:rPr>
        <w:t xml:space="preserve">отношение к другому человеку, его мнению и мировоззрению; 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7219D">
        <w:rPr>
          <w:rFonts w:ascii="Times New Roman" w:hAnsi="Times New Roman" w:cs="Times New Roman"/>
          <w:sz w:val="28"/>
        </w:rPr>
        <w:t xml:space="preserve">стремление к проявлению </w:t>
      </w:r>
      <w:proofErr w:type="spellStart"/>
      <w:r w:rsidRPr="0057219D">
        <w:rPr>
          <w:rFonts w:ascii="Times New Roman" w:hAnsi="Times New Roman" w:cs="Times New Roman"/>
          <w:sz w:val="28"/>
        </w:rPr>
        <w:t>эмпатии</w:t>
      </w:r>
      <w:proofErr w:type="spellEnd"/>
      <w:r w:rsidRPr="0057219D">
        <w:rPr>
          <w:rFonts w:ascii="Times New Roman" w:hAnsi="Times New Roman" w:cs="Times New Roman"/>
          <w:sz w:val="28"/>
        </w:rPr>
        <w:t xml:space="preserve">, готовности вести диалог с другими людьми.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7219D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57219D">
        <w:rPr>
          <w:rFonts w:ascii="Times New Roman" w:hAnsi="Times New Roman" w:cs="Times New Roman"/>
          <w:sz w:val="28"/>
        </w:rPr>
        <w:t xml:space="preserve">: </w:t>
      </w:r>
    </w:p>
    <w:p w:rsidR="0057219D" w:rsidRPr="0057219D" w:rsidRDefault="0057219D" w:rsidP="0057219D">
      <w:pPr>
        <w:pStyle w:val="ad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>Регулятивные универсальные учебные действия (УУД):  приобретение навыков самоконтроля и самооценки;</w:t>
      </w:r>
    </w:p>
    <w:p w:rsidR="0057219D" w:rsidRPr="0057219D" w:rsidRDefault="0057219D" w:rsidP="0057219D">
      <w:pPr>
        <w:pStyle w:val="ad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57219D"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понимание и принятие учебной задачи, сформулированной преподавателем;  планирование своих действий на отдельных этапах работы;  осуществление контроля, коррекции и оценки результатов своей деятельности;  анализ на начальном этапе причины успеха/неуспеха, освоение с помощью педагога позитивных установок типа: «У меня всё получится», «Я ещё многое смогу».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 2) Познавательные УУД позволяют:  развить интерес к театральному искусству;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освоить правила поведения в театре (на сцене и в зрительном зале);  сформировать представления о театральных профессиях;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освоить правила проведения рефлексии;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строить </w:t>
      </w:r>
      <w:proofErr w:type="gramStart"/>
      <w:r w:rsidRPr="0057219D">
        <w:rPr>
          <w:rFonts w:ascii="Times New Roman" w:hAnsi="Times New Roman" w:cs="Times New Roman"/>
          <w:sz w:val="28"/>
        </w:rPr>
        <w:t>логическое рассуждение</w:t>
      </w:r>
      <w:proofErr w:type="gramEnd"/>
      <w:r w:rsidRPr="0057219D">
        <w:rPr>
          <w:rFonts w:ascii="Times New Roman" w:hAnsi="Times New Roman" w:cs="Times New Roman"/>
          <w:sz w:val="28"/>
        </w:rPr>
        <w:t xml:space="preserve"> и делать вывод;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sym w:font="Symbol" w:char="F02D"/>
      </w:r>
      <w:r w:rsidRPr="0057219D">
        <w:rPr>
          <w:rFonts w:ascii="Times New Roman" w:hAnsi="Times New Roman" w:cs="Times New Roman"/>
          <w:sz w:val="28"/>
        </w:rPr>
        <w:t xml:space="preserve">  выражать разнообразные эмоциональные состояния (грусть, радость, злоба, удивление, восхищение);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7219D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7219D">
        <w:rPr>
          <w:rFonts w:ascii="Times New Roman" w:hAnsi="Times New Roman" w:cs="Times New Roman"/>
          <w:sz w:val="28"/>
        </w:rPr>
        <w:t>вербализовать</w:t>
      </w:r>
      <w:proofErr w:type="spellEnd"/>
      <w:r w:rsidRPr="0057219D">
        <w:rPr>
          <w:rFonts w:ascii="Times New Roman" w:hAnsi="Times New Roman" w:cs="Times New Roman"/>
          <w:sz w:val="28"/>
        </w:rPr>
        <w:t xml:space="preserve"> эмоциональное впечатление, оказанное на него источником;  ориентироваться в содержании текста, понимать целостный смысл простого текста.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t xml:space="preserve"> 3) </w:t>
      </w:r>
      <w:proofErr w:type="gramStart"/>
      <w:r w:rsidRPr="0057219D">
        <w:rPr>
          <w:rFonts w:ascii="Times New Roman" w:hAnsi="Times New Roman" w:cs="Times New Roman"/>
          <w:sz w:val="28"/>
        </w:rPr>
        <w:t>Коммуникативные</w:t>
      </w:r>
      <w:proofErr w:type="gramEnd"/>
      <w:r w:rsidRPr="0057219D">
        <w:rPr>
          <w:rFonts w:ascii="Times New Roman" w:hAnsi="Times New Roman" w:cs="Times New Roman"/>
          <w:sz w:val="28"/>
        </w:rPr>
        <w:t xml:space="preserve"> УУД позволяют:  организовывать учебное взаимодействие и совместную деятельность с педагогом и сверстниками;  работать индивидуально и в группе: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7219D">
        <w:rPr>
          <w:rFonts w:ascii="Times New Roman" w:hAnsi="Times New Roman" w:cs="Times New Roman"/>
          <w:sz w:val="28"/>
        </w:rPr>
        <w:t xml:space="preserve"> находить общее решение и разрешать конфликты на основе согласования позиций и учета интересов;  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7219D">
        <w:rPr>
          <w:rFonts w:ascii="Times New Roman" w:hAnsi="Times New Roman" w:cs="Times New Roman"/>
          <w:sz w:val="28"/>
        </w:rPr>
        <w:t>формулировать, аргументировать и отстаивать свою точку зрения;</w:t>
      </w:r>
    </w:p>
    <w:p w:rsid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 w:rsidRPr="0057219D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57219D">
        <w:rPr>
          <w:rFonts w:ascii="Times New Roman" w:hAnsi="Times New Roman" w:cs="Times New Roman"/>
          <w:sz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:rsidR="00E90613" w:rsidRPr="0057219D" w:rsidRDefault="0057219D" w:rsidP="000C3D6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7219D">
        <w:rPr>
          <w:rFonts w:ascii="Times New Roman" w:hAnsi="Times New Roman" w:cs="Times New Roman"/>
          <w:sz w:val="28"/>
        </w:rPr>
        <w:t xml:space="preserve"> соблюдать нормы публичной речи, регламент в монологе и дискуссии в соответствии с коммуникативной задачей.</w:t>
      </w:r>
    </w:p>
    <w:sectPr w:rsidR="00E90613" w:rsidRPr="0057219D" w:rsidSect="00B454F8">
      <w:footerReference w:type="default" r:id="rId9"/>
      <w:pgSz w:w="11906" w:h="16838"/>
      <w:pgMar w:top="1134" w:right="850" w:bottom="1134" w:left="1701" w:header="0" w:footer="70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F8" w:rsidRDefault="00B454F8" w:rsidP="00B454F8">
      <w:pPr>
        <w:spacing w:after="0" w:line="240" w:lineRule="auto"/>
      </w:pPr>
      <w:r>
        <w:separator/>
      </w:r>
    </w:p>
  </w:endnote>
  <w:endnote w:type="continuationSeparator" w:id="1">
    <w:p w:rsidR="00B454F8" w:rsidRDefault="00B454F8" w:rsidP="00B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75703"/>
      <w:docPartObj>
        <w:docPartGallery w:val="Page Numbers (Bottom of Page)"/>
        <w:docPartUnique/>
      </w:docPartObj>
    </w:sdtPr>
    <w:sdtContent>
      <w:p w:rsidR="00B454F8" w:rsidRDefault="009C4CBD">
        <w:pPr>
          <w:pStyle w:val="Footer"/>
          <w:jc w:val="center"/>
        </w:pPr>
        <w:r>
          <w:fldChar w:fldCharType="begin"/>
        </w:r>
        <w:r w:rsidR="000C3D6E">
          <w:instrText>PAGE</w:instrText>
        </w:r>
        <w:r>
          <w:fldChar w:fldCharType="separate"/>
        </w:r>
        <w:r w:rsidR="0057219D">
          <w:rPr>
            <w:noProof/>
          </w:rPr>
          <w:t>12</w:t>
        </w:r>
        <w:r>
          <w:fldChar w:fldCharType="end"/>
        </w:r>
      </w:p>
    </w:sdtContent>
  </w:sdt>
  <w:p w:rsidR="00B454F8" w:rsidRDefault="00B45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F8" w:rsidRDefault="00B454F8" w:rsidP="00B454F8">
      <w:pPr>
        <w:spacing w:after="0" w:line="240" w:lineRule="auto"/>
      </w:pPr>
      <w:r>
        <w:separator/>
      </w:r>
    </w:p>
  </w:footnote>
  <w:footnote w:type="continuationSeparator" w:id="1">
    <w:p w:rsidR="00B454F8" w:rsidRDefault="00B454F8" w:rsidP="00B4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DA3"/>
    <w:multiLevelType w:val="multilevel"/>
    <w:tmpl w:val="856AB9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bCs/>
        <w:kern w:val="2"/>
        <w:sz w:val="28"/>
        <w:szCs w:val="2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  <w:b w:val="0"/>
        <w:sz w:val="28"/>
        <w:szCs w:val="28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auto"/>
        <w:szCs w:val="28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A05FE0"/>
    <w:multiLevelType w:val="multilevel"/>
    <w:tmpl w:val="B7A24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C02214"/>
    <w:multiLevelType w:val="multilevel"/>
    <w:tmpl w:val="30E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C847D9"/>
    <w:multiLevelType w:val="multilevel"/>
    <w:tmpl w:val="04C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C915110"/>
    <w:multiLevelType w:val="multilevel"/>
    <w:tmpl w:val="49C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E4A53FA"/>
    <w:multiLevelType w:val="multilevel"/>
    <w:tmpl w:val="AF7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33F14AF"/>
    <w:multiLevelType w:val="hybridMultilevel"/>
    <w:tmpl w:val="73086284"/>
    <w:lvl w:ilvl="0" w:tplc="E29AE39C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54C"/>
    <w:multiLevelType w:val="multilevel"/>
    <w:tmpl w:val="369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B217C58"/>
    <w:multiLevelType w:val="multilevel"/>
    <w:tmpl w:val="20F227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E347317"/>
    <w:multiLevelType w:val="multilevel"/>
    <w:tmpl w:val="03E4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0C25782"/>
    <w:multiLevelType w:val="hybridMultilevel"/>
    <w:tmpl w:val="A322C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B2BFC"/>
    <w:multiLevelType w:val="multilevel"/>
    <w:tmpl w:val="3B2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2621676"/>
    <w:multiLevelType w:val="multilevel"/>
    <w:tmpl w:val="D0C4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D825B54"/>
    <w:multiLevelType w:val="multilevel"/>
    <w:tmpl w:val="BCC8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FAD0648"/>
    <w:multiLevelType w:val="multilevel"/>
    <w:tmpl w:val="3A0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47F94CF2"/>
    <w:multiLevelType w:val="multilevel"/>
    <w:tmpl w:val="603E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B844BED"/>
    <w:multiLevelType w:val="multilevel"/>
    <w:tmpl w:val="F01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B9B3518"/>
    <w:multiLevelType w:val="multilevel"/>
    <w:tmpl w:val="417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03E1929"/>
    <w:multiLevelType w:val="multilevel"/>
    <w:tmpl w:val="EBC8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3DD074D"/>
    <w:multiLevelType w:val="multilevel"/>
    <w:tmpl w:val="7F542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5B691D1D"/>
    <w:multiLevelType w:val="multilevel"/>
    <w:tmpl w:val="187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1583807"/>
    <w:multiLevelType w:val="multilevel"/>
    <w:tmpl w:val="26FC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B49AD"/>
    <w:multiLevelType w:val="multilevel"/>
    <w:tmpl w:val="865ABB7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8D03A95"/>
    <w:multiLevelType w:val="multilevel"/>
    <w:tmpl w:val="434E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6C7E7B11"/>
    <w:multiLevelType w:val="multilevel"/>
    <w:tmpl w:val="174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1EB195C"/>
    <w:multiLevelType w:val="multilevel"/>
    <w:tmpl w:val="22C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17"/>
  </w:num>
  <w:num w:numId="13">
    <w:abstractNumId w:val="24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11"/>
  </w:num>
  <w:num w:numId="19">
    <w:abstractNumId w:val="5"/>
  </w:num>
  <w:num w:numId="20">
    <w:abstractNumId w:val="2"/>
  </w:num>
  <w:num w:numId="21">
    <w:abstractNumId w:val="19"/>
  </w:num>
  <w:num w:numId="22">
    <w:abstractNumId w:val="23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4F8"/>
    <w:rsid w:val="000336A6"/>
    <w:rsid w:val="000C3D6E"/>
    <w:rsid w:val="001511F9"/>
    <w:rsid w:val="001A31AC"/>
    <w:rsid w:val="001A6FAA"/>
    <w:rsid w:val="00262DEA"/>
    <w:rsid w:val="002A20E3"/>
    <w:rsid w:val="0039100F"/>
    <w:rsid w:val="003A76D6"/>
    <w:rsid w:val="00404DD0"/>
    <w:rsid w:val="00422AAE"/>
    <w:rsid w:val="00495597"/>
    <w:rsid w:val="004F238D"/>
    <w:rsid w:val="00540DFC"/>
    <w:rsid w:val="0054441F"/>
    <w:rsid w:val="00563100"/>
    <w:rsid w:val="0057219D"/>
    <w:rsid w:val="005808FD"/>
    <w:rsid w:val="005F2A7F"/>
    <w:rsid w:val="00677033"/>
    <w:rsid w:val="00826B68"/>
    <w:rsid w:val="00853226"/>
    <w:rsid w:val="008F541D"/>
    <w:rsid w:val="00944DD5"/>
    <w:rsid w:val="009B4CFF"/>
    <w:rsid w:val="009C4CBD"/>
    <w:rsid w:val="00A90EAF"/>
    <w:rsid w:val="00AA1207"/>
    <w:rsid w:val="00B27C80"/>
    <w:rsid w:val="00B373FB"/>
    <w:rsid w:val="00B454F8"/>
    <w:rsid w:val="00B75CD8"/>
    <w:rsid w:val="00B80AEC"/>
    <w:rsid w:val="00BC2EAB"/>
    <w:rsid w:val="00D14E69"/>
    <w:rsid w:val="00E71857"/>
    <w:rsid w:val="00E90613"/>
    <w:rsid w:val="00F0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9A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qFormat/>
    <w:rsid w:val="009A596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9A59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Заголовок 1 Знак"/>
    <w:basedOn w:val="a0"/>
    <w:link w:val="Heading1"/>
    <w:uiPriority w:val="9"/>
    <w:qFormat/>
    <w:rsid w:val="009A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qFormat/>
    <w:rsid w:val="00E10451"/>
  </w:style>
  <w:style w:type="character" w:styleId="a3">
    <w:name w:val="Strong"/>
    <w:basedOn w:val="a0"/>
    <w:uiPriority w:val="22"/>
    <w:qFormat/>
    <w:rsid w:val="001C47C2"/>
    <w:rPr>
      <w:b/>
      <w:bCs/>
    </w:rPr>
  </w:style>
  <w:style w:type="character" w:styleId="a4">
    <w:name w:val="Emphasis"/>
    <w:basedOn w:val="a0"/>
    <w:uiPriority w:val="20"/>
    <w:qFormat/>
    <w:rsid w:val="001C47C2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EB5FE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601EE4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semiHidden/>
    <w:qFormat/>
    <w:rsid w:val="00425CCB"/>
  </w:style>
  <w:style w:type="character" w:customStyle="1" w:styleId="a7">
    <w:name w:val="Нижний колонтитул Знак"/>
    <w:basedOn w:val="a0"/>
    <w:uiPriority w:val="99"/>
    <w:qFormat/>
    <w:rsid w:val="00425CCB"/>
  </w:style>
  <w:style w:type="character" w:customStyle="1" w:styleId="c1">
    <w:name w:val="c1"/>
    <w:basedOn w:val="a0"/>
    <w:qFormat/>
    <w:rsid w:val="00C75A16"/>
  </w:style>
  <w:style w:type="character" w:customStyle="1" w:styleId="c5">
    <w:name w:val="c5"/>
    <w:basedOn w:val="a0"/>
    <w:qFormat/>
    <w:rsid w:val="00C75A16"/>
  </w:style>
  <w:style w:type="character" w:customStyle="1" w:styleId="c3">
    <w:name w:val="c3"/>
    <w:basedOn w:val="a0"/>
    <w:qFormat/>
    <w:rsid w:val="00C75A16"/>
  </w:style>
  <w:style w:type="paragraph" w:customStyle="1" w:styleId="a8">
    <w:name w:val="Заголовок"/>
    <w:basedOn w:val="a"/>
    <w:next w:val="a9"/>
    <w:qFormat/>
    <w:rsid w:val="00B454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454F8"/>
    <w:pPr>
      <w:spacing w:after="140"/>
    </w:pPr>
  </w:style>
  <w:style w:type="paragraph" w:styleId="aa">
    <w:name w:val="List"/>
    <w:basedOn w:val="a9"/>
    <w:rsid w:val="00B454F8"/>
    <w:rPr>
      <w:rFonts w:cs="Arial"/>
    </w:rPr>
  </w:style>
  <w:style w:type="paragraph" w:customStyle="1" w:styleId="Caption">
    <w:name w:val="Caption"/>
    <w:basedOn w:val="a"/>
    <w:qFormat/>
    <w:rsid w:val="00B454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B454F8"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1575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9A5969"/>
    <w:pPr>
      <w:ind w:left="720"/>
      <w:contextualSpacing/>
    </w:pPr>
  </w:style>
  <w:style w:type="paragraph" w:customStyle="1" w:styleId="c2">
    <w:name w:val="c2"/>
    <w:basedOn w:val="a"/>
    <w:qFormat/>
    <w:rsid w:val="00E104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EB5F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B454F8"/>
  </w:style>
  <w:style w:type="paragraph" w:customStyle="1" w:styleId="Header">
    <w:name w:val="Header"/>
    <w:basedOn w:val="a"/>
    <w:uiPriority w:val="99"/>
    <w:semiHidden/>
    <w:unhideWhenUsed/>
    <w:rsid w:val="00425C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25C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27">
    <w:name w:val="c27"/>
    <w:basedOn w:val="a"/>
    <w:qFormat/>
    <w:rsid w:val="00C7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qFormat/>
    <w:rsid w:val="00C7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qFormat/>
    <w:rsid w:val="00C7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qFormat/>
    <w:rsid w:val="00C7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qFormat/>
    <w:rsid w:val="00C75A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816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qFormat/>
    <w:rsid w:val="000C3D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7A62-F408-4EE0-9FCA-F8620936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13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Кабинет Английского</cp:lastModifiedBy>
  <cp:revision>47</cp:revision>
  <cp:lastPrinted>2022-05-16T14:58:00Z</cp:lastPrinted>
  <dcterms:created xsi:type="dcterms:W3CDTF">2022-04-11T12:07:00Z</dcterms:created>
  <dcterms:modified xsi:type="dcterms:W3CDTF">2023-09-12T07:09:00Z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