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BB" w:rsidRDefault="00912D77">
      <w:pPr>
        <w:pStyle w:val="a3"/>
        <w:spacing w:before="71" w:line="451" w:lineRule="auto"/>
        <w:ind w:left="3528" w:right="3529" w:firstLine="340"/>
      </w:pPr>
      <w:r>
        <w:t>КОМПЛЕКС МЕР</w:t>
      </w:r>
      <w:r>
        <w:rPr>
          <w:spacing w:val="1"/>
        </w:rPr>
        <w:t xml:space="preserve"> </w:t>
      </w:r>
      <w:r>
        <w:t>(«ДОРОЖНАЯ</w:t>
      </w:r>
      <w:r>
        <w:rPr>
          <w:spacing w:val="-10"/>
        </w:rPr>
        <w:t xml:space="preserve"> </w:t>
      </w:r>
      <w:r>
        <w:t>КАРТА»)</w:t>
      </w:r>
    </w:p>
    <w:p w:rsidR="00A35EBB" w:rsidRDefault="00912D77">
      <w:pPr>
        <w:pStyle w:val="a3"/>
        <w:spacing w:line="451" w:lineRule="auto"/>
        <w:ind w:right="2255"/>
        <w:jc w:val="center"/>
      </w:pPr>
      <w:r>
        <w:t>по реализации (целевой модели) наставничества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МБОУ</w:t>
      </w:r>
      <w:r>
        <w:rPr>
          <w:spacing w:val="3"/>
        </w:rPr>
        <w:t xml:space="preserve"> </w:t>
      </w:r>
      <w:r w:rsidR="00AC7549">
        <w:t>ООШ с. Арсеньево</w:t>
      </w:r>
    </w:p>
    <w:p w:rsidR="00A35EBB" w:rsidRDefault="00912D77">
      <w:pPr>
        <w:pStyle w:val="a3"/>
        <w:spacing w:line="271" w:lineRule="exact"/>
        <w:ind w:right="2246"/>
        <w:jc w:val="center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2023-2024</w:t>
      </w:r>
      <w:r>
        <w:rPr>
          <w:spacing w:val="-4"/>
        </w:rPr>
        <w:t xml:space="preserve"> </w:t>
      </w:r>
      <w:proofErr w:type="spellStart"/>
      <w:r>
        <w:t>гг</w:t>
      </w:r>
      <w:proofErr w:type="spellEnd"/>
    </w:p>
    <w:p w:rsidR="00A35EBB" w:rsidRDefault="00A35EBB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249"/>
        <w:gridCol w:w="2396"/>
        <w:gridCol w:w="2391"/>
      </w:tblGrid>
      <w:tr w:rsidR="00A35EBB">
        <w:trPr>
          <w:trHeight w:val="277"/>
        </w:trPr>
        <w:tc>
          <w:tcPr>
            <w:tcW w:w="538" w:type="dxa"/>
          </w:tcPr>
          <w:p w:rsidR="00A35EBB" w:rsidRDefault="00912D77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49" w:type="dxa"/>
          </w:tcPr>
          <w:p w:rsidR="00A35EBB" w:rsidRDefault="00912D77">
            <w:pPr>
              <w:pStyle w:val="TableParagraph"/>
              <w:spacing w:line="258" w:lineRule="exact"/>
              <w:ind w:left="553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96" w:type="dxa"/>
          </w:tcPr>
          <w:p w:rsidR="00A35EBB" w:rsidRDefault="00912D77">
            <w:pPr>
              <w:pStyle w:val="TableParagraph"/>
              <w:spacing w:line="258" w:lineRule="exact"/>
              <w:ind w:left="0"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391" w:type="dxa"/>
          </w:tcPr>
          <w:p w:rsidR="00A35EBB" w:rsidRDefault="00912D77">
            <w:pPr>
              <w:pStyle w:val="TableParagraph"/>
              <w:spacing w:line="258" w:lineRule="exact"/>
              <w:ind w:left="897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A35EBB">
        <w:trPr>
          <w:trHeight w:val="273"/>
        </w:trPr>
        <w:tc>
          <w:tcPr>
            <w:tcW w:w="538" w:type="dxa"/>
          </w:tcPr>
          <w:p w:rsidR="00A35EBB" w:rsidRDefault="00912D77">
            <w:pPr>
              <w:pStyle w:val="TableParagraph"/>
              <w:spacing w:line="25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49" w:type="dxa"/>
          </w:tcPr>
          <w:p w:rsidR="00A35EBB" w:rsidRDefault="00912D77">
            <w:pPr>
              <w:pStyle w:val="TableParagraph"/>
              <w:spacing w:line="254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6" w:type="dxa"/>
          </w:tcPr>
          <w:p w:rsidR="00A35EBB" w:rsidRDefault="00912D77">
            <w:pPr>
              <w:pStyle w:val="TableParagraph"/>
              <w:spacing w:line="254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1" w:type="dxa"/>
          </w:tcPr>
          <w:p w:rsidR="00A35EBB" w:rsidRDefault="00912D77">
            <w:pPr>
              <w:pStyle w:val="TableParagraph"/>
              <w:spacing w:line="254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35EBB">
        <w:trPr>
          <w:trHeight w:val="1381"/>
        </w:trPr>
        <w:tc>
          <w:tcPr>
            <w:tcW w:w="538" w:type="dxa"/>
          </w:tcPr>
          <w:p w:rsidR="00A35EBB" w:rsidRDefault="00912D7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9" w:type="dxa"/>
          </w:tcPr>
          <w:p w:rsidR="00A35EBB" w:rsidRDefault="00912D77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Разработаны и утверждены локальные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акты, обеспечивающие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5EBB" w:rsidRDefault="00912D77" w:rsidP="00AC7549">
            <w:pPr>
              <w:pStyle w:val="TableParagraph"/>
              <w:spacing w:line="274" w:lineRule="exact"/>
              <w:ind w:right="233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AC7549">
              <w:rPr>
                <w:sz w:val="24"/>
              </w:rPr>
              <w:t xml:space="preserve">ООШ с. Арсеньево </w:t>
            </w:r>
            <w:r>
              <w:rPr>
                <w:sz w:val="24"/>
              </w:rPr>
              <w:t>(Положение,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  <w:tc>
          <w:tcPr>
            <w:tcW w:w="2396" w:type="dxa"/>
          </w:tcPr>
          <w:p w:rsidR="00A35EBB" w:rsidRDefault="00912D77">
            <w:pPr>
              <w:pStyle w:val="TableParagraph"/>
              <w:spacing w:line="242" w:lineRule="auto"/>
              <w:ind w:right="48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AC7549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2391" w:type="dxa"/>
          </w:tcPr>
          <w:p w:rsidR="00A35EBB" w:rsidRDefault="00912D77">
            <w:pPr>
              <w:pStyle w:val="TableParagraph"/>
              <w:spacing w:line="242" w:lineRule="auto"/>
              <w:ind w:left="960" w:right="251" w:hanging="69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A35EBB">
        <w:trPr>
          <w:trHeight w:val="552"/>
        </w:trPr>
        <w:tc>
          <w:tcPr>
            <w:tcW w:w="538" w:type="dxa"/>
          </w:tcPr>
          <w:p w:rsidR="00A35EBB" w:rsidRDefault="00912D7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A35EBB" w:rsidRDefault="00912D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35EBB" w:rsidRDefault="00912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наставничеству</w:t>
            </w:r>
          </w:p>
        </w:tc>
        <w:tc>
          <w:tcPr>
            <w:tcW w:w="2396" w:type="dxa"/>
          </w:tcPr>
          <w:p w:rsidR="00A35EBB" w:rsidRDefault="00A35EBB">
            <w:pPr>
              <w:pStyle w:val="TableParagraph"/>
              <w:ind w:left="0" w:right="291"/>
              <w:jc w:val="right"/>
              <w:rPr>
                <w:sz w:val="24"/>
              </w:rPr>
            </w:pPr>
          </w:p>
        </w:tc>
        <w:tc>
          <w:tcPr>
            <w:tcW w:w="2391" w:type="dxa"/>
          </w:tcPr>
          <w:p w:rsidR="00A35EBB" w:rsidRDefault="00912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35EBB">
        <w:trPr>
          <w:trHeight w:val="1103"/>
        </w:trPr>
        <w:tc>
          <w:tcPr>
            <w:tcW w:w="538" w:type="dxa"/>
          </w:tcPr>
          <w:p w:rsidR="00A35EBB" w:rsidRDefault="00912D7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9" w:type="dxa"/>
          </w:tcPr>
          <w:p w:rsidR="00A35EBB" w:rsidRDefault="00912D77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>
              <w:rPr>
                <w:sz w:val="24"/>
              </w:rPr>
              <w:t>Повышение проф</w:t>
            </w:r>
            <w:r w:rsidR="00AC7549">
              <w:rPr>
                <w:sz w:val="24"/>
              </w:rPr>
              <w:t xml:space="preserve">ессионального </w:t>
            </w:r>
            <w:bookmarkStart w:id="0" w:name="_GoBack"/>
            <w:bookmarkEnd w:id="0"/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а также стажировки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инновационную</w:t>
            </w:r>
          </w:p>
          <w:p w:rsidR="00A35EBB" w:rsidRDefault="00912D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="00AC7549">
              <w:rPr>
                <w:sz w:val="24"/>
              </w:rPr>
              <w:t>н</w:t>
            </w:r>
            <w:r>
              <w:rPr>
                <w:sz w:val="24"/>
              </w:rPr>
              <w:t>фраструктуру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2396" w:type="dxa"/>
          </w:tcPr>
          <w:p w:rsidR="00A35EBB" w:rsidRDefault="00912D77">
            <w:pPr>
              <w:pStyle w:val="TableParagraph"/>
              <w:spacing w:line="242" w:lineRule="auto"/>
              <w:ind w:right="480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91" w:type="dxa"/>
          </w:tcPr>
          <w:p w:rsidR="00A35EBB" w:rsidRDefault="00912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35EBB">
        <w:trPr>
          <w:trHeight w:val="1656"/>
        </w:trPr>
        <w:tc>
          <w:tcPr>
            <w:tcW w:w="538" w:type="dxa"/>
          </w:tcPr>
          <w:p w:rsidR="00A35EBB" w:rsidRDefault="00912D7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9" w:type="dxa"/>
          </w:tcPr>
          <w:p w:rsidR="00A35EBB" w:rsidRDefault="00912D77">
            <w:pPr>
              <w:pStyle w:val="TableParagraph"/>
              <w:spacing w:line="240" w:lineRule="auto"/>
              <w:ind w:right="621"/>
              <w:rPr>
                <w:sz w:val="24"/>
              </w:rPr>
            </w:pPr>
            <w:r>
              <w:rPr>
                <w:sz w:val="24"/>
              </w:rPr>
              <w:t>Мониторинг достижения целевых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 внедрения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A35EBB" w:rsidRDefault="00AC7549">
            <w:pPr>
              <w:pStyle w:val="TableParagraph"/>
              <w:spacing w:line="237" w:lineRule="auto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ООШ с. Арсеньево. </w:t>
            </w:r>
            <w:r w:rsidR="00912D77">
              <w:rPr>
                <w:sz w:val="24"/>
              </w:rPr>
              <w:t>Трансляция</w:t>
            </w:r>
            <w:r w:rsidR="00912D77">
              <w:rPr>
                <w:spacing w:val="1"/>
                <w:sz w:val="24"/>
              </w:rPr>
              <w:t xml:space="preserve"> </w:t>
            </w:r>
            <w:r w:rsidR="00912D77">
              <w:rPr>
                <w:sz w:val="24"/>
              </w:rPr>
              <w:t>промежуточных</w:t>
            </w:r>
            <w:r w:rsidR="00912D77">
              <w:rPr>
                <w:spacing w:val="-7"/>
                <w:sz w:val="24"/>
              </w:rPr>
              <w:t xml:space="preserve"> </w:t>
            </w:r>
            <w:r w:rsidR="00912D77">
              <w:rPr>
                <w:sz w:val="24"/>
              </w:rPr>
              <w:t>результатов</w:t>
            </w:r>
            <w:r w:rsidR="00912D77">
              <w:rPr>
                <w:spacing w:val="-2"/>
                <w:sz w:val="24"/>
              </w:rPr>
              <w:t xml:space="preserve"> </w:t>
            </w:r>
            <w:r w:rsidR="00912D77">
              <w:rPr>
                <w:sz w:val="24"/>
              </w:rPr>
              <w:t>работы</w:t>
            </w:r>
          </w:p>
          <w:p w:rsidR="00A35EBB" w:rsidRDefault="00912D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наставничеству.</w:t>
            </w:r>
          </w:p>
        </w:tc>
        <w:tc>
          <w:tcPr>
            <w:tcW w:w="2396" w:type="dxa"/>
          </w:tcPr>
          <w:p w:rsidR="00A35EBB" w:rsidRDefault="00912D77">
            <w:pPr>
              <w:pStyle w:val="TableParagraph"/>
              <w:spacing w:line="242" w:lineRule="auto"/>
              <w:ind w:right="41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91" w:type="dxa"/>
          </w:tcPr>
          <w:p w:rsidR="00A35EBB" w:rsidRDefault="00912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35EBB">
        <w:trPr>
          <w:trHeight w:val="1382"/>
        </w:trPr>
        <w:tc>
          <w:tcPr>
            <w:tcW w:w="538" w:type="dxa"/>
          </w:tcPr>
          <w:p w:rsidR="00A35EBB" w:rsidRDefault="00912D7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9" w:type="dxa"/>
          </w:tcPr>
          <w:p w:rsidR="00A35EBB" w:rsidRDefault="00912D77"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A35EBB" w:rsidRDefault="00912D77">
            <w:pPr>
              <w:pStyle w:val="TableParagraph"/>
              <w:spacing w:line="274" w:lineRule="exact"/>
              <w:ind w:right="147"/>
              <w:rPr>
                <w:sz w:val="24"/>
              </w:rPr>
            </w:pPr>
            <w:r>
              <w:rPr>
                <w:sz w:val="24"/>
              </w:rPr>
              <w:t>методологии (целевой модели)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 w:rsidR="00AC7549">
              <w:rPr>
                <w:sz w:val="24"/>
              </w:rPr>
              <w:t>ООШ с. Арсеньево</w:t>
            </w:r>
          </w:p>
        </w:tc>
        <w:tc>
          <w:tcPr>
            <w:tcW w:w="2396" w:type="dxa"/>
          </w:tcPr>
          <w:p w:rsidR="00A35EBB" w:rsidRDefault="00912D77">
            <w:pPr>
              <w:pStyle w:val="TableParagraph"/>
              <w:spacing w:line="242" w:lineRule="auto"/>
              <w:ind w:right="480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91" w:type="dxa"/>
          </w:tcPr>
          <w:p w:rsidR="00A35EBB" w:rsidRDefault="00912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35EBB">
        <w:trPr>
          <w:trHeight w:val="2760"/>
        </w:trPr>
        <w:tc>
          <w:tcPr>
            <w:tcW w:w="538" w:type="dxa"/>
          </w:tcPr>
          <w:p w:rsidR="00A35EBB" w:rsidRDefault="00912D7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9" w:type="dxa"/>
          </w:tcPr>
          <w:p w:rsidR="00A35EBB" w:rsidRDefault="00912D77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Подведение итогов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 w:rsidR="00AC7549">
              <w:rPr>
                <w:sz w:val="24"/>
              </w:rPr>
              <w:t xml:space="preserve"> ООШ с. Арсеньево. </w:t>
            </w:r>
            <w:r>
              <w:rPr>
                <w:sz w:val="24"/>
              </w:rPr>
              <w:t>Общая встреча всех 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 участвовавших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A35EBB" w:rsidRDefault="00912D77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Задачи такой встречи: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групповую рефлексию, обменяться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A35EBB" w:rsidRDefault="00912D77">
            <w:pPr>
              <w:pStyle w:val="TableParagraph"/>
              <w:spacing w:line="274" w:lineRule="exact"/>
              <w:ind w:right="359"/>
              <w:rPr>
                <w:sz w:val="24"/>
              </w:rPr>
            </w:pPr>
            <w:r>
              <w:rPr>
                <w:sz w:val="24"/>
              </w:rPr>
              <w:t>успехами друг друга и обсудить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2396" w:type="dxa"/>
          </w:tcPr>
          <w:p w:rsidR="00A35EBB" w:rsidRDefault="00912D77">
            <w:pPr>
              <w:pStyle w:val="TableParagraph"/>
              <w:spacing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91" w:type="dxa"/>
          </w:tcPr>
          <w:p w:rsidR="00A35EBB" w:rsidRDefault="00912D77" w:rsidP="00AC7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C7549">
              <w:rPr>
                <w:sz w:val="24"/>
              </w:rPr>
              <w:t>4</w:t>
            </w:r>
          </w:p>
        </w:tc>
      </w:tr>
    </w:tbl>
    <w:p w:rsidR="00912D77" w:rsidRDefault="00912D77"/>
    <w:sectPr w:rsidR="00912D77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5EBB"/>
    <w:rsid w:val="00912D77"/>
    <w:rsid w:val="00A35EBB"/>
    <w:rsid w:val="00A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0D47"/>
  <w15:docId w15:val="{F3608538-926E-4953-957F-52E65239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Токарская</cp:lastModifiedBy>
  <cp:revision>2</cp:revision>
  <dcterms:created xsi:type="dcterms:W3CDTF">2024-02-05T04:08:00Z</dcterms:created>
  <dcterms:modified xsi:type="dcterms:W3CDTF">2024-02-05T04:11:00Z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