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07" w:rsidRDefault="00234707" w:rsidP="00E14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7.25pt;height:705pt">
            <v:imagedata r:id="rId5" o:title="основы робототехникиjpg"/>
          </v:shape>
        </w:pict>
      </w:r>
    </w:p>
    <w:p w:rsidR="00234707" w:rsidRDefault="00234707" w:rsidP="00E14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07" w:rsidRDefault="00234707" w:rsidP="00E14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07" w:rsidRDefault="00234707" w:rsidP="00E14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E4"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программы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1.1.Пояснительная записка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Дополнительная общеобразовательная общеразвивающая программа «Робототехника» разработана в соответствии с нормативными документами: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Федеральным законом от 29 декабря 2012 года №273-ФЗ «Об образовании в Российской Федерации» (с изменениями и дополнениями);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Концепцией развития дополнительного образования детей (утвержденной распоряжением Правительства Российской Федерации от 31 марта 2022 г. № 678-р);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Приказом Министерства просвещения России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молодежи»;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-Постановлением Главного государственного санитарного врача Российской Федерации от 28 января 2021г. №2 «Об утверждении санитарных правил и норма СанПиН 1.2.3685-21 «Гигиенические нормативы и требования к обеспечению безопасности и (или) безвредности для человека факторов среды обитания» (раздел VI «Гигиенические нормативы по устройству, содержанию и режиму работы организаций воспитания и обучения, отдыха и оздоровления детей и молодежи»);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Письмом Министерства образования и науки Российской Федерации от 18.11.2015 г. №09-3242 «Методические рекомендации по проектированию дополнительных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программы)». </w:t>
      </w:r>
    </w:p>
    <w:p w:rsidR="009056CC" w:rsidRPr="00E140E4" w:rsidRDefault="009056CC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 w:rsidRPr="00E140E4">
        <w:rPr>
          <w:rFonts w:ascii="Times New Roman" w:hAnsi="Times New Roman" w:cs="Times New Roman"/>
          <w:sz w:val="28"/>
          <w:szCs w:val="28"/>
        </w:rPr>
        <w:t xml:space="preserve">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Данная программа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</w:t>
      </w:r>
      <w:r w:rsidRPr="00E140E4">
        <w:rPr>
          <w:rFonts w:ascii="Times New Roman" w:hAnsi="Times New Roman" w:cs="Times New Roman"/>
          <w:sz w:val="28"/>
          <w:szCs w:val="28"/>
        </w:rPr>
        <w:lastRenderedPageBreak/>
        <w:t>расширяются коммуникативные функции языка, углубляются возможности лингвистического развития обучающегося. Данная программа позволяет создать уникальную образовательную среду, которая способствует развитию инженерного, конструкторского мышления. В процессе работы с LEGO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 Уникальность образовательной робототехники заключается в возможности объединить конструирование, 3Dмоделирование, электронику и программирование в одном курсе, что способствует интегрированию преподавания информатики, физики, черчения и естественных наук с развитием инженерного мышления через техническое творчество. Техническое творчество это эффективный инструмент синтеза знаний, закладывающий прочные основы системного мышления и практического применения данных знаний. Содержание и структура данного курса «Робототехника» направлены на формирование устойчивых представлений о робототехнике, устройствах как едином продукте определенного функционального назначения и с определенными техническими характеристиками.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В настоящее время робототехника очень востребована во всех странах мира. Образовательная робототехника используется в учебных заведениях, в том числе и школах, в образовательных целях, где с помощью конструкторов или робототехнических наборов дети изучают конструирование, моделирование и программирование роботов. Новые ФГОС требуют освоения основ проектно-исследовательской деятельности, и программы по робототехнике полностью удовлетворяют эти требования.      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Образовательные конструкторы LEGO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</w:t>
      </w:r>
      <w:r w:rsidRPr="00E140E4">
        <w:rPr>
          <w:rFonts w:ascii="Times New Roman" w:hAnsi="Times New Roman" w:cs="Times New Roman"/>
          <w:sz w:val="28"/>
          <w:szCs w:val="28"/>
        </w:rPr>
        <w:lastRenderedPageBreak/>
        <w:t>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всей будущей жизни.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Использование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Лего-конструкторов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для детей среды программирования.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Про</w:t>
      </w:r>
      <w:r w:rsidR="00C95B4E" w:rsidRPr="00E140E4">
        <w:rPr>
          <w:rFonts w:ascii="Times New Roman" w:hAnsi="Times New Roman" w:cs="Times New Roman"/>
          <w:sz w:val="28"/>
          <w:szCs w:val="28"/>
        </w:rPr>
        <w:t>грамма рассчитана на учащихся 14</w:t>
      </w:r>
      <w:r w:rsidRPr="00E140E4">
        <w:rPr>
          <w:rFonts w:ascii="Times New Roman" w:hAnsi="Times New Roman" w:cs="Times New Roman"/>
          <w:sz w:val="28"/>
          <w:szCs w:val="28"/>
        </w:rPr>
        <w:t>-15 лет, особенностью которых является активное общение в группах, сотрудничество, познавательная активность.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Вид программы</w:t>
      </w:r>
      <w:r w:rsidRPr="00E140E4">
        <w:rPr>
          <w:rFonts w:ascii="Times New Roman" w:hAnsi="Times New Roman" w:cs="Times New Roman"/>
          <w:sz w:val="28"/>
          <w:szCs w:val="28"/>
        </w:rPr>
        <w:t xml:space="preserve"> по уровню освоения: базовый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Объем, срок освоения программы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Программа «Робототехника» рассчитана на 1 год</w:t>
      </w:r>
      <w:r w:rsidR="00C95B4E" w:rsidRPr="00E140E4">
        <w:rPr>
          <w:rFonts w:ascii="Times New Roman" w:hAnsi="Times New Roman" w:cs="Times New Roman"/>
          <w:sz w:val="28"/>
          <w:szCs w:val="28"/>
        </w:rPr>
        <w:t xml:space="preserve"> обучения, общее количество – 34</w:t>
      </w:r>
      <w:r w:rsidRPr="00E140E4">
        <w:rPr>
          <w:rFonts w:ascii="Times New Roman" w:hAnsi="Times New Roman" w:cs="Times New Roman"/>
          <w:sz w:val="28"/>
          <w:szCs w:val="28"/>
        </w:rPr>
        <w:t xml:space="preserve"> ча</w:t>
      </w:r>
      <w:r w:rsidR="00C95B4E" w:rsidRPr="00E140E4">
        <w:rPr>
          <w:rFonts w:ascii="Times New Roman" w:hAnsi="Times New Roman" w:cs="Times New Roman"/>
          <w:sz w:val="28"/>
          <w:szCs w:val="28"/>
        </w:rPr>
        <w:t>са</w:t>
      </w:r>
      <w:r w:rsidRPr="00E140E4">
        <w:rPr>
          <w:rFonts w:ascii="Times New Roman" w:hAnsi="Times New Roman" w:cs="Times New Roman"/>
          <w:sz w:val="28"/>
          <w:szCs w:val="28"/>
        </w:rPr>
        <w:t>, количество часов в неделю - 1 час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Форма обучения:</w:t>
      </w:r>
      <w:r w:rsidRPr="00E140E4">
        <w:rPr>
          <w:rFonts w:ascii="Times New Roman" w:hAnsi="Times New Roman" w:cs="Times New Roman"/>
          <w:sz w:val="28"/>
          <w:szCs w:val="28"/>
        </w:rPr>
        <w:t xml:space="preserve"> очная 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1 часу (1 академический час – 40 минут) </w:t>
      </w:r>
    </w:p>
    <w:p w:rsidR="00DE36C3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 и виды занятий</w:t>
      </w:r>
    </w:p>
    <w:p w:rsidR="00DE36C3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Формы занятий: индивидуальные, работа в паре, групповые.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Курс носит сугубо практический характер, поэтому центральное место в программе занимают практические умения и навыки работы на компьютере и с конструктором. Изучение каждой темы предполагает выполнение небольших проектных заданий (сборка и программирование своих моделей). Обучение с LEGO всегда состоит из 4 этапов:</w:t>
      </w:r>
    </w:p>
    <w:p w:rsidR="00C95B4E" w:rsidRPr="00E140E4" w:rsidRDefault="00C95B4E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Установление взаимосвязей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Конструирование,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Рефлексия,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Развитие.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Основные виды деятельности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- групповые учебно-практические и теоретические занятия;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работа по индивидуальным планам (исследовательские проекты);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участие в соревнованиях между группами;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комбинированные занятия.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поиск, преобразование, хранение и применение информации (в том числе сиспользованием компьютера) для решения различных задач; </w:t>
      </w:r>
    </w:p>
    <w:p w:rsidR="00AB7F8B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использование компьютерных программ для решения учебных и практических задач;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Формы проведения занятий или виды занятий: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практическое занятие;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занятие с творческим заданием;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занятие – мастерская;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занятие – соревнование;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защита проекта </w:t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1.2. Цель и задачи программы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140E4">
        <w:rPr>
          <w:rFonts w:ascii="Times New Roman" w:hAnsi="Times New Roman" w:cs="Times New Roman"/>
          <w:sz w:val="28"/>
          <w:szCs w:val="28"/>
        </w:rPr>
        <w:t xml:space="preserve"> формирование и развитие творческих и познавательных способностей учащихся, инженерной компетенции, средствами робототехники и современных компьютерных технологий.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сформировать представления о робототехнике;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познакомить с основами конструирования;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познакомить с основами программирования;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познакомить с основами электроники;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познакомить с основами 3Dмоделирования;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научить правильному обращению с инструментами при работе.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развить конструкторские навыки;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развить умения конструировать;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развить умение пользоваться ручным и измерительным инструментом;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развивать такие умения как: исследовать, взаимодействовать, расставлять приоритеты в работе.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развивать память, логическое мышление и пространственное воображение;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сформировать умение самостоятельно решать технические задачи в процессе работы над проектом;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- развить самостоятельность и ответственность в выполняемой работе творческих проектов;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 xml:space="preserve">- развивать информационную компетентность, навыки работы с различными источниками информации;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стимулировать находчивость, изобретательность и поисковую творческую деятельность учащихся, и ориентирование на решение интересных и практически важных задач. 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воспитывать интерес к техническому виду творчества;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воспитывать коммуникативные навыки сотрудничества в коллективе, малой группе, участия в беседе, обсуждении;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воспитывать чувство личной ответственности; </w:t>
      </w:r>
    </w:p>
    <w:p w:rsidR="00C21FF2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воспитывать трудолюбие, самостоятельность, ответственность, умение доводить начатое дело до конца</w:t>
      </w:r>
      <w:r w:rsidR="00C21FF2" w:rsidRPr="00E140E4">
        <w:rPr>
          <w:rFonts w:ascii="Times New Roman" w:hAnsi="Times New Roman" w:cs="Times New Roman"/>
          <w:sz w:val="28"/>
          <w:szCs w:val="28"/>
        </w:rPr>
        <w:t>.</w:t>
      </w:r>
    </w:p>
    <w:p w:rsidR="009B072D" w:rsidRPr="00E140E4" w:rsidRDefault="009B072D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1.3.Содержание программы. </w:t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2"/>
        <w:tblW w:w="0" w:type="auto"/>
        <w:tblLook w:val="04A0"/>
      </w:tblPr>
      <w:tblGrid>
        <w:gridCol w:w="1188"/>
        <w:gridCol w:w="5054"/>
        <w:gridCol w:w="907"/>
        <w:gridCol w:w="1070"/>
        <w:gridCol w:w="1352"/>
      </w:tblGrid>
      <w:tr w:rsidR="00ED67D4" w:rsidRPr="00E140E4" w:rsidTr="0048244D">
        <w:trPr>
          <w:trHeight w:val="516"/>
        </w:trPr>
        <w:tc>
          <w:tcPr>
            <w:tcW w:w="1269" w:type="dxa"/>
            <w:vMerge w:val="restart"/>
          </w:tcPr>
          <w:p w:rsidR="00ED67D4" w:rsidRPr="00E140E4" w:rsidRDefault="00ED67D4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0" w:type="dxa"/>
            <w:vMerge w:val="restart"/>
          </w:tcPr>
          <w:p w:rsidR="00ED67D4" w:rsidRPr="00E140E4" w:rsidRDefault="00ED67D4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2952" w:type="dxa"/>
            <w:gridSpan w:val="3"/>
          </w:tcPr>
          <w:p w:rsidR="00ED67D4" w:rsidRPr="00E140E4" w:rsidRDefault="00ED67D4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D67D4" w:rsidRPr="00E140E4" w:rsidTr="0048244D">
        <w:trPr>
          <w:trHeight w:val="324"/>
        </w:trPr>
        <w:tc>
          <w:tcPr>
            <w:tcW w:w="1269" w:type="dxa"/>
            <w:vMerge/>
          </w:tcPr>
          <w:p w:rsidR="00ED67D4" w:rsidRPr="00E140E4" w:rsidRDefault="00ED67D4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vMerge/>
          </w:tcPr>
          <w:p w:rsidR="00ED67D4" w:rsidRPr="00E140E4" w:rsidRDefault="00ED67D4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4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96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Общие представления о робототехнике. Образовательный конструктор LEGO </w:t>
            </w:r>
          </w:p>
        </w:tc>
        <w:tc>
          <w:tcPr>
            <w:tcW w:w="80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 машин и механизмов</w:t>
            </w:r>
          </w:p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Системы передвижения роботов</w:t>
            </w:r>
          </w:p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040396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Сенсорные системы</w:t>
            </w:r>
          </w:p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Манипуляционные системы</w:t>
            </w:r>
          </w:p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7D4" w:rsidRPr="00E140E4" w:rsidTr="0048244D">
        <w:tc>
          <w:tcPr>
            <w:tcW w:w="1269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0" w:type="dxa"/>
          </w:tcPr>
          <w:p w:rsidR="00ED67D4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</w:p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D67D4" w:rsidRPr="00E140E4" w:rsidRDefault="00040396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D67D4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244D" w:rsidRPr="00E140E4" w:rsidTr="0048244D">
        <w:tblPrEx>
          <w:tblLook w:val="0000"/>
        </w:tblPrEx>
        <w:trPr>
          <w:trHeight w:val="672"/>
        </w:trPr>
        <w:tc>
          <w:tcPr>
            <w:tcW w:w="1269" w:type="dxa"/>
          </w:tcPr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</w:tcPr>
          <w:p w:rsidR="0048244D" w:rsidRPr="00E140E4" w:rsidRDefault="0048244D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08" w:type="dxa"/>
          </w:tcPr>
          <w:p w:rsidR="0048244D" w:rsidRPr="00E140E4" w:rsidRDefault="00040396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8" w:type="dxa"/>
          </w:tcPr>
          <w:p w:rsidR="0048244D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48244D" w:rsidRPr="00E140E4" w:rsidRDefault="009247A3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C21FF2" w:rsidRPr="00E140E4" w:rsidRDefault="00C21FF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1.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Общие представления о робототехнике – 5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Основные понятия робототехники. История робототехники. Общие представления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конструкторе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LEGO. Общие представления о программном обеспечении.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Конструирование робота по технологической карте LEGO.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 Программирование робота с помощью элементарных команд контроллера.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 Знакомство с интерфейсом программного обеспечения.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Основы конструирования машин и механизмов – 6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Машины и механизмы. Кинематические схемы механизмо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в. Механизмы для преобразования </w:t>
      </w:r>
      <w:r w:rsidRPr="00E140E4">
        <w:rPr>
          <w:rFonts w:ascii="Times New Roman" w:hAnsi="Times New Roman" w:cs="Times New Roman"/>
          <w:sz w:val="28"/>
          <w:szCs w:val="28"/>
        </w:rPr>
        <w:t>движения (зубчато-реечный, винтовой, кривошипны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й, кулисный, кулачковый). Общие </w:t>
      </w:r>
      <w:r w:rsidRPr="00E140E4">
        <w:rPr>
          <w:rFonts w:ascii="Times New Roman" w:hAnsi="Times New Roman" w:cs="Times New Roman"/>
          <w:sz w:val="28"/>
          <w:szCs w:val="28"/>
        </w:rPr>
        <w:t xml:space="preserve">представления о механических передачах. Зубчатые передачи (цилиндрические, конические,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червячная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). Цепные, ременные, фрикционные передачи.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 Двигатели постоянного тока. </w:t>
      </w:r>
      <w:r w:rsidRPr="00E140E4">
        <w:rPr>
          <w:rFonts w:ascii="Times New Roman" w:hAnsi="Times New Roman" w:cs="Times New Roman"/>
          <w:sz w:val="28"/>
          <w:szCs w:val="28"/>
        </w:rPr>
        <w:t>Шаговые электродвигатели и сервоприводы. Редукто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ры (цилиндрические, конические,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коническо-цилиндрические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, червячные).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t xml:space="preserve">  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Способы соединения деталей конструктора LEGO.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2. Создание механизмов для преобразования движения: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зубчато-реечный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, винтовой,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кривошипный, кулисный, кулачковый.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 Создание моделей, использующих зубчатые (цилиндрические, конические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ервячная),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цепные, ременные, фрикционные передачи.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 Создание моделей, использующих двигатели постоянного тока, шаговые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электродвигатели и сервоприводы.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5. Создание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цилиндрических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, конических,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коническо-цилиндрических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, червячных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редукторов.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145E57" w:rsidRPr="00E140E4">
        <w:rPr>
          <w:rFonts w:ascii="Times New Roman" w:hAnsi="Times New Roman" w:cs="Times New Roman"/>
          <w:b/>
          <w:i/>
          <w:sz w:val="28"/>
          <w:szCs w:val="28"/>
        </w:rPr>
        <w:t>Системы передвижения роботов – 6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Потребности мобильных роботов. Типы мобильности. Колесные системы передвижения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роботов: автомобильная группа, группа с произвольным независимым поворотом каждого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колеса влево и вправо. Шагающие системы передвижения роботов: робот с 2-я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конечностями, робот с 4-я конечностями, робот с 6-ю конечностями.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t>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1.Конструирование и программирование робота автомобильной группы.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2.Конструирование и программирование робота с произвольным независимым поворотом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каждого колеса влево и вправо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3.Конструирование и программиров</w:t>
      </w:r>
      <w:r w:rsidR="00145E57" w:rsidRPr="00E140E4">
        <w:rPr>
          <w:rFonts w:ascii="Times New Roman" w:hAnsi="Times New Roman" w:cs="Times New Roman"/>
          <w:sz w:val="28"/>
          <w:szCs w:val="28"/>
        </w:rPr>
        <w:t>ание робота с 2-я конечностями.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4.Конструирование и программирование робота с 4-я конечностями.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5.Конструирование и программирование робота с 6-ю конечностями.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Сенсорные системы – 4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Общее представление о контроллере LEGO. Тактильный датчик. Звуковой датчик.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Ультразвуковой датчик. Световой датчик. Система с использованиемнескольких датчиков.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t>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1.Вывод изображений, набора текстового фрагмента или рисования на дисплее EV3.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Использование датчика касания для преодоления препятствий робота.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2.Действия робота на звуковые сигналы.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3.Огибание препятствий роботом при использовании ультразвукового датчика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4.Управление роботом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черезBluetooth</w:t>
      </w:r>
      <w:proofErr w:type="spell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Манипуляционные системы – 4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Структура и составные элементы промышленного робота. Рабочие органы манипуляторов.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Сенсорные устройства, применяемые в различных технологическихоперациях.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Геометрические конфигурации роботов: декартовая система координат, цилиндрическая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система координат, сферическая система координат.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t>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1.Конструирование и программирование рабочего органа манипулятора с датчиком касания.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2.Конструирование и программирование рабочего органа манипулятора со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световым</w:t>
      </w:r>
      <w:proofErr w:type="gram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датчиком.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3.Конструирование и программирование рабочего органа манипулятора с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ультразвуковым</w:t>
      </w:r>
      <w:proofErr w:type="gram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датчиком.</w:t>
      </w:r>
    </w:p>
    <w:p w:rsidR="00040396" w:rsidRPr="00E140E4" w:rsidRDefault="00145E57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  <w:u w:val="single"/>
        </w:rPr>
        <w:t>6.</w:t>
      </w: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Разработка проекта – 9</w:t>
      </w:r>
      <w:r w:rsidR="00040396"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Требования к проекту. Определение и утверждение тематики проектов. Обсуждение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возможных источников информации, вопросов защиты авторских прав. Алгоритм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подготовки выступления. Как выбрать содержание и стиль презентации.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</w:rPr>
        <w:lastRenderedPageBreak/>
        <w:t>Практические работы: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1.Разработка плана выполнения проектной работы: формулирование цели проекта,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составление графика работы над проектом.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2.Моделирование объекта.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3.Конструирование модели.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4.Программирование модели.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5.Оформление проекта.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6.Защита проекта.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7.Рефлексия идей технического моделирования посредством конструктора LEGO более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сложных моделей.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Предметными </w:t>
      </w:r>
      <w:r w:rsidRPr="00E140E4">
        <w:rPr>
          <w:rFonts w:ascii="Times New Roman" w:hAnsi="Times New Roman" w:cs="Times New Roman"/>
          <w:sz w:val="28"/>
          <w:szCs w:val="28"/>
          <w:u w:val="single"/>
        </w:rPr>
        <w:t>результатами обучения</w:t>
      </w:r>
      <w:r w:rsidRPr="00E140E4">
        <w:rPr>
          <w:rFonts w:ascii="Times New Roman" w:hAnsi="Times New Roman" w:cs="Times New Roman"/>
          <w:sz w:val="28"/>
          <w:szCs w:val="28"/>
        </w:rPr>
        <w:t xml:space="preserve"> робототехнике являются: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умение использовать термины области «Робототехника»;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умение конструировать механизмы для преобразования движения;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умение конструировать модели, использующие механические передачи, редукторы;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умение конструировать мобильных роботов, используя 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различные системы передвижения; </w:t>
      </w:r>
      <w:r w:rsidRPr="00E140E4">
        <w:rPr>
          <w:rFonts w:ascii="Times New Roman" w:hAnsi="Times New Roman" w:cs="Times New Roman"/>
          <w:sz w:val="28"/>
          <w:szCs w:val="28"/>
        </w:rPr>
        <w:t>умение программировать контролер EV3 и сенсорные системы;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умение конструировать модели промышленных роботов с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геометрическими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конфигурациями; умение составлять линейные алгоритмы управления исполнителями 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записывать их на выбранном языке программирования;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умение использовать логические значения, операции и выражения с ними; умение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формально выполнять алгоритмы, описанные с использованием конструкций ветвления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(условные операторы) и повторения (циклы), вспомогательных алгоритмов, простых 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табличных величин; умение создавать и выполнять программы для решения несложных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алгоритмических задач в выбранной среде программирования;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умение использовать готовые прикладные компьютерные 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программы и сервисы в выбранной </w:t>
      </w:r>
      <w:r w:rsidRPr="00E140E4">
        <w:rPr>
          <w:rFonts w:ascii="Times New Roman" w:hAnsi="Times New Roman" w:cs="Times New Roman"/>
          <w:sz w:val="28"/>
          <w:szCs w:val="28"/>
        </w:rPr>
        <w:t>специализации, умение работать с описаниями программ и сервисами;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- навыки выбора способа представления данных в зависимости от постановленной задачи;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рациональное использование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и дополнительной технической и технологической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информации для проектирования и создания роботов и робототехнических систем;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владение алгоритмами и методами решения организационны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х и технических задач; владение </w:t>
      </w:r>
      <w:r w:rsidRPr="00E140E4">
        <w:rPr>
          <w:rFonts w:ascii="Times New Roman" w:hAnsi="Times New Roman" w:cs="Times New Roman"/>
          <w:sz w:val="28"/>
          <w:szCs w:val="28"/>
        </w:rPr>
        <w:t>методами чтения и способами графического представления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 технической, технологической и </w:t>
      </w:r>
      <w:r w:rsidRPr="00E140E4">
        <w:rPr>
          <w:rFonts w:ascii="Times New Roman" w:hAnsi="Times New Roman" w:cs="Times New Roman"/>
          <w:sz w:val="28"/>
          <w:szCs w:val="28"/>
        </w:rPr>
        <w:t>инструктивной информации;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применение общенаучных знаний по предметам естественнонаучного и математического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цикла в процессе подготовки и осуществления технологических процессов;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владение формами учебно-исследовательской, проектной, игровой деятельности;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планирование технологического процесса в процессе созда</w:t>
      </w:r>
      <w:r w:rsidR="00145E57" w:rsidRPr="00E140E4">
        <w:rPr>
          <w:rFonts w:ascii="Times New Roman" w:hAnsi="Times New Roman" w:cs="Times New Roman"/>
          <w:sz w:val="28"/>
          <w:szCs w:val="28"/>
        </w:rPr>
        <w:t xml:space="preserve">ния роботов и робототехнических </w:t>
      </w:r>
      <w:r w:rsidRPr="00E140E4">
        <w:rPr>
          <w:rFonts w:ascii="Times New Roman" w:hAnsi="Times New Roman" w:cs="Times New Roman"/>
          <w:sz w:val="28"/>
          <w:szCs w:val="28"/>
        </w:rPr>
        <w:t>систем.</w:t>
      </w:r>
    </w:p>
    <w:p w:rsidR="00145E57" w:rsidRPr="00E140E4" w:rsidRDefault="00145E57" w:rsidP="00E140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Личностными </w:t>
      </w:r>
      <w:r w:rsidRPr="00E140E4">
        <w:rPr>
          <w:rFonts w:ascii="Times New Roman" w:hAnsi="Times New Roman" w:cs="Times New Roman"/>
          <w:sz w:val="28"/>
          <w:szCs w:val="28"/>
          <w:u w:val="single"/>
        </w:rPr>
        <w:t>результатами обучения</w:t>
      </w:r>
      <w:r w:rsidRPr="00E140E4">
        <w:rPr>
          <w:rFonts w:ascii="Times New Roman" w:hAnsi="Times New Roman" w:cs="Times New Roman"/>
          <w:sz w:val="28"/>
          <w:szCs w:val="28"/>
        </w:rPr>
        <w:t xml:space="preserve"> робототехнике являются: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интересов, интеллектуальных и творческих способностей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формирование целостного мировоззрения, соответствующего современному уровню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развития науки и технологий;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самостоятельность в приобретении новых знаний и практических умений;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готовность к выбору жизненного пути в соответствии с собственными интересами 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возможностями;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проявление технико-технологического мышления при организации своей деятельности;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мотивация образовательной деятельности школьников на основе личностно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ориентированного подхода;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формирование ценностных отношений друг к другу, учителю, авторам открытий 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изобретений, результатам обучения;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компетентности в процессе проектной, учебно</w:t>
      </w:r>
      <w:r w:rsidR="00860772" w:rsidRPr="00E140E4">
        <w:rPr>
          <w:rFonts w:ascii="Times New Roman" w:hAnsi="Times New Roman" w:cs="Times New Roman"/>
          <w:sz w:val="28"/>
          <w:szCs w:val="28"/>
        </w:rPr>
        <w:t>-</w:t>
      </w:r>
      <w:r w:rsidRPr="00E140E4">
        <w:rPr>
          <w:rFonts w:ascii="Times New Roman" w:hAnsi="Times New Roman" w:cs="Times New Roman"/>
          <w:sz w:val="28"/>
          <w:szCs w:val="28"/>
        </w:rPr>
        <w:t>исследовательской, игровой деятельности.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0E4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Метапредметными</w:t>
      </w:r>
      <w:r w:rsidRPr="00E140E4">
        <w:rPr>
          <w:rFonts w:ascii="Times New Roman" w:hAnsi="Times New Roman" w:cs="Times New Roman"/>
          <w:sz w:val="28"/>
          <w:szCs w:val="28"/>
          <w:u w:val="single"/>
        </w:rPr>
        <w:t>результатами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- овладение составляющими исследовательской и проектной деятельности: умения видеть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проблему, ставить вопросы, выдвигать гипотезы, давать определения понятиям,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классифицировать, наблюдать, проводить эксперименты, делать выводы и заключения,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структурировать материал, объяснять, доказывать, защищать свои идеи;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</w:t>
      </w:r>
      <w:r w:rsidR="00860772" w:rsidRPr="00E140E4">
        <w:rPr>
          <w:rFonts w:ascii="Times New Roman" w:hAnsi="Times New Roman" w:cs="Times New Roman"/>
          <w:sz w:val="28"/>
          <w:szCs w:val="28"/>
        </w:rPr>
        <w:t xml:space="preserve">тавить и формулировать для себя </w:t>
      </w:r>
      <w:r w:rsidRPr="00E140E4">
        <w:rPr>
          <w:rFonts w:ascii="Times New Roman" w:hAnsi="Times New Roman" w:cs="Times New Roman"/>
          <w:sz w:val="28"/>
          <w:szCs w:val="28"/>
        </w:rPr>
        <w:t xml:space="preserve">новые задачи в учёбе и познавательной деятельности, развивать мотивы и интересы </w:t>
      </w:r>
      <w:r w:rsidR="00860772" w:rsidRPr="00E140E4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E140E4">
        <w:rPr>
          <w:rFonts w:ascii="Times New Roman" w:hAnsi="Times New Roman" w:cs="Times New Roman"/>
          <w:sz w:val="28"/>
          <w:szCs w:val="28"/>
        </w:rPr>
        <w:t>познавательной деятельности;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овладение основами самоконтроля, самооценки, принятия решений и осуществления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осознанного выбора в учебной и познавательной деятельности;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умение создавать, применять и преобразовывать знаки и символы, модели и схемы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решения учебных и познавательных задач;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развитие монологической и диалогической речи, умения выражать свои мысли, способности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выслушивать собеседника, понимать его точку зрения, призн</w:t>
      </w:r>
      <w:r w:rsidR="00860772" w:rsidRPr="00E140E4">
        <w:rPr>
          <w:rFonts w:ascii="Times New Roman" w:hAnsi="Times New Roman" w:cs="Times New Roman"/>
          <w:sz w:val="28"/>
          <w:szCs w:val="28"/>
        </w:rPr>
        <w:t xml:space="preserve">авать право другого человека на </w:t>
      </w:r>
      <w:r w:rsidRPr="00E140E4">
        <w:rPr>
          <w:rFonts w:ascii="Times New Roman" w:hAnsi="Times New Roman" w:cs="Times New Roman"/>
          <w:sz w:val="28"/>
          <w:szCs w:val="28"/>
        </w:rPr>
        <w:t>иное мнение;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формирование умений работать в группе с выполнением различных социальных ролей,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представлять и отстаивать свои взгляды и убеждения, вести дискуссию;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комбинирование известных алгоритмов технического и технологического творчества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0E4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, не предполагающих стандартного применения одного из них;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поиск новых решений возникшей технической или организационной проблемы;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самостоятельная организация и выполнение различных творческих работ по созданию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технических изделий;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виртуальное и натурное моделирование технических объектов и технологических процессов;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проявление инновационного подхода к решению учебных </w:t>
      </w:r>
      <w:r w:rsidR="00860772" w:rsidRPr="00E140E4">
        <w:rPr>
          <w:rFonts w:ascii="Times New Roman" w:hAnsi="Times New Roman" w:cs="Times New Roman"/>
          <w:sz w:val="28"/>
          <w:szCs w:val="28"/>
        </w:rPr>
        <w:t xml:space="preserve">и практических задач в процессе </w:t>
      </w:r>
      <w:r w:rsidRPr="00E140E4">
        <w:rPr>
          <w:rFonts w:ascii="Times New Roman" w:hAnsi="Times New Roman" w:cs="Times New Roman"/>
          <w:sz w:val="28"/>
          <w:szCs w:val="28"/>
        </w:rPr>
        <w:t>моделирования изделия или технологического процесса;</w:t>
      </w:r>
    </w:p>
    <w:p w:rsidR="00040396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выявление потребностей, проектирование и создание о</w:t>
      </w:r>
      <w:r w:rsidR="00860772" w:rsidRPr="00E140E4">
        <w:rPr>
          <w:rFonts w:ascii="Times New Roman" w:hAnsi="Times New Roman" w:cs="Times New Roman"/>
          <w:sz w:val="28"/>
          <w:szCs w:val="28"/>
        </w:rPr>
        <w:t xml:space="preserve">бъектов, имеющих потребительную </w:t>
      </w:r>
      <w:r w:rsidRPr="00E140E4">
        <w:rPr>
          <w:rFonts w:ascii="Times New Roman" w:hAnsi="Times New Roman" w:cs="Times New Roman"/>
          <w:sz w:val="28"/>
          <w:szCs w:val="28"/>
        </w:rPr>
        <w:t>стоимость;</w:t>
      </w:r>
    </w:p>
    <w:p w:rsidR="00C21FF2" w:rsidRPr="00E140E4" w:rsidRDefault="00040396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- формирование и развитие компетентности в области использования информационно</w:t>
      </w:r>
      <w:r w:rsidR="00860772" w:rsidRPr="00E140E4">
        <w:rPr>
          <w:rFonts w:ascii="Times New Roman" w:hAnsi="Times New Roman" w:cs="Times New Roman"/>
          <w:sz w:val="28"/>
          <w:szCs w:val="28"/>
        </w:rPr>
        <w:t>-</w:t>
      </w:r>
      <w:r w:rsidRPr="00E140E4">
        <w:rPr>
          <w:rFonts w:ascii="Times New Roman" w:hAnsi="Times New Roman" w:cs="Times New Roman"/>
          <w:sz w:val="28"/>
          <w:szCs w:val="28"/>
        </w:rPr>
        <w:t>коммуникационных технологий.</w:t>
      </w:r>
      <w:r w:rsidRPr="00E140E4">
        <w:rPr>
          <w:rFonts w:ascii="Times New Roman" w:hAnsi="Times New Roman" w:cs="Times New Roman"/>
          <w:sz w:val="28"/>
          <w:szCs w:val="28"/>
        </w:rPr>
        <w:cr/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2.1.Условия реализации программы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   Школа предоставляет необходимое оборудование и программное обеспечение, которое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эксплуатируется в течени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года. Реализация задач будет способствовать дальнейшему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формированию взгляда учащихся на мир, раскрытию роли информатики в формировании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естественнонаучной картины мира, развитию мышления, в том числе формированию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алгоритмического стиля мышления, подготовке учеников к жизни в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0E4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курса.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1.Наборы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– конструктор.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2.Программное обеспечение.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3.Руководство пользователя.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4.Компьютер.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5.Проектор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6.Сканер.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7.Принтер.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8.Интерактивное учебное пособие: http://www.legoeducation.info/nxt/resources/buildingguides/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http://www.legoengineering.com/</w:t>
      </w:r>
    </w:p>
    <w:p w:rsidR="00860772" w:rsidRPr="00E140E4" w:rsidRDefault="00860772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Кадровое обеспечение:</w:t>
      </w:r>
    </w:p>
    <w:p w:rsidR="00234707" w:rsidRDefault="00860772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По программе может работать учитель-предметник или учитель дополнительного образования.</w:t>
      </w:r>
    </w:p>
    <w:p w:rsidR="00234707" w:rsidRDefault="00234707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ACA" w:rsidRPr="00234707" w:rsidRDefault="00234707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ACA"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 2.2.Формы аттестации/ контроля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Текущий контроль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 Промежуточная аттестация в конце учебного года. Формой промежуточной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аттестации по итогам усвоения курса является демонстрация модели, как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результата работы над проектом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При оценивании итогового проекта следует обращать внимание на такие элементы проекта, как: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техническую сложность;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- практическую значимость проекта.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Помимо собственно проекта следует оценивать умения групповой работы. Умение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организовывать работу в группе следует оценивать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наличию и функциональности разделения обязанностей;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информированности группы о результатах работы;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вкладу каждого члена группы.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Оценочные материалы.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 Предметом диагностики и контроля являются внешние образовательные продукты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обучающихся (созданные роботы), а также их внутренние личностные качества (освоенные способы деятельности, знания, умения), которые относятся к целям и задачам программы. Основой для оценивания деятельности учащихся являются результаты анализа его продукции и деятельности по ее созданию. Оценка имеет различные способы выражения устные суждения педагога, письменные качественные характеристики. Оценке подлежит в первую очередь уровень достижения учащимися минимально необходимых результатов, обозначенных в целях и задачах программы. Ученик выступает полноправным субъектом оценивания. Одна из задач педагога — обучение детей навыкам самооценки. С этой целью учитель выделяет и поясняет критерии оценки, учит детей формулировать эти критерии в зависимости от поставленных целей и особенностей образовательного продукта.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Проверка достигаемых учащимися образовательных резул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ьтатов производится в следующих </w:t>
      </w:r>
      <w:r w:rsidRPr="00E140E4">
        <w:rPr>
          <w:rFonts w:ascii="Times New Roman" w:hAnsi="Times New Roman" w:cs="Times New Roman"/>
          <w:sz w:val="28"/>
          <w:szCs w:val="28"/>
        </w:rPr>
        <w:t>формах: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текущая диагностика и оценка учителем деятельности школьников: текущий контроль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осуществляется по результатам выполнения практических з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аданий, мини-проектов. При этом </w:t>
      </w:r>
      <w:r w:rsidRPr="00E140E4">
        <w:rPr>
          <w:rFonts w:ascii="Times New Roman" w:hAnsi="Times New Roman" w:cs="Times New Roman"/>
          <w:sz w:val="28"/>
          <w:szCs w:val="28"/>
        </w:rPr>
        <w:t>тематические соревнования роботов также являются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 методом проверки; </w:t>
      </w:r>
      <w:proofErr w:type="spellStart"/>
      <w:r w:rsidR="0085242F" w:rsidRPr="00E140E4">
        <w:rPr>
          <w:rFonts w:ascii="Times New Roman" w:hAnsi="Times New Roman" w:cs="Times New Roman"/>
          <w:sz w:val="28"/>
          <w:szCs w:val="28"/>
        </w:rPr>
        <w:t>взаимооценка</w:t>
      </w:r>
      <w:r w:rsidRPr="00E140E4">
        <w:rPr>
          <w:rFonts w:ascii="Times New Roman" w:hAnsi="Times New Roman" w:cs="Times New Roman"/>
          <w:sz w:val="28"/>
          <w:szCs w:val="28"/>
        </w:rPr>
        <w:t>учащимися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работ друг друга или работ, выполнен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ных в группах; публичная защита </w:t>
      </w:r>
      <w:r w:rsidRPr="00E140E4">
        <w:rPr>
          <w:rFonts w:ascii="Times New Roman" w:hAnsi="Times New Roman" w:cs="Times New Roman"/>
          <w:sz w:val="28"/>
          <w:szCs w:val="28"/>
        </w:rPr>
        <w:t>выполненных учащимися творческих работ (индивидуальных и групповых);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итоговый контроль осуществляется по итогам выполнения 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творческого проекта, требующего </w:t>
      </w:r>
      <w:r w:rsidRPr="00E140E4">
        <w:rPr>
          <w:rFonts w:ascii="Times New Roman" w:hAnsi="Times New Roman" w:cs="Times New Roman"/>
          <w:sz w:val="28"/>
          <w:szCs w:val="28"/>
        </w:rPr>
        <w:t>проявить знания и навыки по ключевым темам;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ведется организация собственных открытых состязаний 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роботов: внутри учебной группы, </w:t>
      </w:r>
      <w:r w:rsidRPr="00E140E4">
        <w:rPr>
          <w:rFonts w:ascii="Times New Roman" w:hAnsi="Times New Roman" w:cs="Times New Roman"/>
          <w:sz w:val="28"/>
          <w:szCs w:val="28"/>
        </w:rPr>
        <w:t>между классами или учебными заведениями, где наибо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лее ярко проявляются результаты </w:t>
      </w:r>
      <w:r w:rsidRPr="00E140E4">
        <w:rPr>
          <w:rFonts w:ascii="Times New Roman" w:hAnsi="Times New Roman" w:cs="Times New Roman"/>
          <w:sz w:val="28"/>
          <w:szCs w:val="28"/>
        </w:rPr>
        <w:t>обучения.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Качество ученич</w:t>
      </w:r>
      <w:r w:rsidR="0085242F" w:rsidRPr="00E140E4">
        <w:rPr>
          <w:rFonts w:ascii="Times New Roman" w:hAnsi="Times New Roman" w:cs="Times New Roman"/>
          <w:sz w:val="28"/>
          <w:szCs w:val="28"/>
        </w:rPr>
        <w:t>еских образовательных продуктов</w:t>
      </w:r>
      <w:r w:rsidRPr="00E140E4">
        <w:rPr>
          <w:rFonts w:ascii="Times New Roman" w:hAnsi="Times New Roman" w:cs="Times New Roman"/>
          <w:sz w:val="28"/>
          <w:szCs w:val="28"/>
        </w:rPr>
        <w:t xml:space="preserve"> оценивается следующими критериями: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- по соответствию теме проекта;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по оригинальности и сложности решения практической задачи;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по практической значимости робота;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по оригинальности и четкости представления информации в презентации проекта.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0E4">
        <w:rPr>
          <w:rFonts w:ascii="Times New Roman" w:hAnsi="Times New Roman" w:cs="Times New Roman"/>
          <w:sz w:val="28"/>
          <w:szCs w:val="28"/>
        </w:rPr>
        <w:t>Выполненные учащимися работы включаются в их «коллекцию достижений» (в виде</w:t>
      </w:r>
      <w:proofErr w:type="gramEnd"/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фотографий, видеозаписей, презентаций). Итоговый контроль проводится в конце каждого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года обучения. Он имеет форму защиты проектной работы. Данный тип контроля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предполагает комплексную проверку образовательных резул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ьтатов по всем заявленным целям </w:t>
      </w:r>
      <w:r w:rsidRPr="00E140E4">
        <w:rPr>
          <w:rFonts w:ascii="Times New Roman" w:hAnsi="Times New Roman" w:cs="Times New Roman"/>
          <w:sz w:val="28"/>
          <w:szCs w:val="28"/>
        </w:rPr>
        <w:t>и задачам программы.</w:t>
      </w:r>
    </w:p>
    <w:p w:rsidR="0085242F" w:rsidRPr="00E140E4" w:rsidRDefault="0085242F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ACA" w:rsidRPr="00E140E4" w:rsidRDefault="0085242F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2.3</w:t>
      </w:r>
      <w:r w:rsidR="00382ACA" w:rsidRPr="00E140E4">
        <w:rPr>
          <w:rFonts w:ascii="Times New Roman" w:hAnsi="Times New Roman" w:cs="Times New Roman"/>
          <w:b/>
          <w:i/>
          <w:sz w:val="28"/>
          <w:szCs w:val="28"/>
        </w:rPr>
        <w:t>.Методические материалы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электронные учебники;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экранные видео лекции,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Screencast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(экранное видео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апи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сываются скриншоты (статические </w:t>
      </w:r>
      <w:r w:rsidRPr="00E140E4">
        <w:rPr>
          <w:rFonts w:ascii="Times New Roman" w:hAnsi="Times New Roman" w:cs="Times New Roman"/>
          <w:sz w:val="28"/>
          <w:szCs w:val="28"/>
        </w:rPr>
        <w:t>кадры экрана) в динамике);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видео ролики;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- информационные материалы на сайте, посвященном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образовательной программе;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- мультимедийные интерактивные домашние работы, выдаваемые учащимся на каждом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0E4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;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По результатам работ всей группы будет создаваться мультимедийное интерактивное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издание, которое можно будет использовать не только в ка</w:t>
      </w:r>
      <w:r w:rsidR="0085242F" w:rsidRPr="00E140E4">
        <w:rPr>
          <w:rFonts w:ascii="Times New Roman" w:hAnsi="Times New Roman" w:cs="Times New Roman"/>
          <w:sz w:val="28"/>
          <w:szCs w:val="28"/>
        </w:rPr>
        <w:t xml:space="preserve">честве отчетности о проделанной </w:t>
      </w:r>
      <w:r w:rsidRPr="00E140E4">
        <w:rPr>
          <w:rFonts w:ascii="Times New Roman" w:hAnsi="Times New Roman" w:cs="Times New Roman"/>
          <w:sz w:val="28"/>
          <w:szCs w:val="28"/>
        </w:rPr>
        <w:t>работе, но и как учебный материал для следующих групп учащихся.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ACA" w:rsidRPr="00E140E4" w:rsidRDefault="0085242F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>2.4</w:t>
      </w:r>
      <w:r w:rsidR="00382ACA" w:rsidRPr="00E140E4">
        <w:rPr>
          <w:rFonts w:ascii="Times New Roman" w:hAnsi="Times New Roman" w:cs="Times New Roman"/>
          <w:b/>
          <w:i/>
          <w:sz w:val="28"/>
          <w:szCs w:val="28"/>
        </w:rPr>
        <w:t>.Список литературы.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40E4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педагога.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Информатика. Программы для образовательных организаций. 2-11 классы / сост.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М.Н. Бородин. – М.: БИНОМ. Лаборатория знаний, 2015.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 Программа «Робототехника» как базовый образовательный модуль центров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технического творчества для детей и молодежи на базе социально ориентированных НКО. Автономная некоммерческая организация «Научно-методический центр «Школа нового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поколения». – 2013.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3. Первый шаг в робототехнику: практикум для 5-6 классов / Д.Г. Копосов. – М.: БИНОМ.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Лаборатория знаний, 2012.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 Первый шаг в робототехнику: рабочая тетрадь для 5-6 классов / Д.Г. Копосов. – М.: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БИНОМ. Лаборатория знаний, 2012.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5. Филиппов С.А. «Робототехника для детей и родителей» –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.: Наука, 2013.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6. Индустрия развлечений: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 Книга для учителя и сборник проектов. –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Институт новых технологий.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7. Введение в программирование Lego-роботов на языке NXT-G. Учебное пособие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студентов и школьников: Учебное пособие / В.О.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Дженжер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, Л.В. Денисова – М.: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Национальный открытый университет «ИНТУИТ», 2014.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8. http://www.nxtprograms.com/ - инструкции по сборке роботов.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фгос-игра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40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– Образовательная робототехника, техническое творчество, ФГОС.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10.http://wiki.tgl.net.ru/index.php/Образовательная_робототехника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11.http://nnxt.blogspot.com/ - робототехника для школ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 Новгорода.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12.http://www.rostovrobot.ru/ - секция «Робототехника».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13.http://robotor.ru – блог о роботах.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14.http://www.roboclub.ru/ -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Робоклуб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. Практическая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роботехника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15.http://legoclab.pbwiki.com/ - Клуб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16.http://www.robosport.ru/ - сайт «Робототехника».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40E4">
        <w:rPr>
          <w:rFonts w:ascii="Times New Roman" w:hAnsi="Times New Roman" w:cs="Times New Roman"/>
          <w:sz w:val="28"/>
          <w:szCs w:val="28"/>
          <w:lang w:val="en-US"/>
        </w:rPr>
        <w:t xml:space="preserve">17. http://www.lego.com/education/ - </w:t>
      </w:r>
      <w:r w:rsidRPr="00E140E4">
        <w:rPr>
          <w:rFonts w:ascii="Times New Roman" w:hAnsi="Times New Roman" w:cs="Times New Roman"/>
          <w:sz w:val="28"/>
          <w:szCs w:val="28"/>
        </w:rPr>
        <w:t>Продукция</w:t>
      </w:r>
      <w:r w:rsidRPr="00E140E4">
        <w:rPr>
          <w:rFonts w:ascii="Times New Roman" w:hAnsi="Times New Roman" w:cs="Times New Roman"/>
          <w:sz w:val="28"/>
          <w:szCs w:val="28"/>
          <w:lang w:val="en-US"/>
        </w:rPr>
        <w:t xml:space="preserve"> Lego Education.</w:t>
      </w:r>
      <w:proofErr w:type="gramEnd"/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18. http://www.wroboto.org/ - Международные состязания роботов.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19. http://russianrobofest.ru/ - Всероссийский робототехнический фестиваль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20. http://www.int-edu.ru/- Институт новых технологий.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21. http://robotclubchel.blogspot.com/ -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Роботех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 xml:space="preserve"> клуб г. Бреды.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22. http://legomet.blogspot.com/- блог филиала МОУ ДПО УМЦ г. Челябинска.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40E4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учащихся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Первый шаг в робототехнику: практикум для 5-6 классов / Д.Г. Копосов. – М.: БИНОМ.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lastRenderedPageBreak/>
        <w:t>Лаборатория знаний, 2012.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 Первый шаг в робототехнику: рабочая тетрадь для 5-6 классов / Д.Г. Копосов. – М.: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БИНОМ. Лаборатория знаний, 2012.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3. Филиппов С.А. «Робототехника для детей и родителей» –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.: Наука, 2013.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4. Введение в программирование Lego-роботов на языке NXT-G. Учебное пособие </w:t>
      </w:r>
      <w:proofErr w:type="gramStart"/>
      <w:r w:rsidRPr="00E140E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студентов и школьников: Учебное пособие / В.О.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Дженжер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, Л.В. Денисова – М.: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Национальный открытый университет «ИНТУИТ», 2014.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1. http://www.robosport.ru/ - сайт «Робототехника».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2. http://www.wroboto.org/ - Международные состязания роботов.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3. http://nnxt.blogspot.com/ - робототехника для школ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E140E4">
        <w:rPr>
          <w:rFonts w:ascii="Times New Roman" w:hAnsi="Times New Roman" w:cs="Times New Roman"/>
          <w:sz w:val="28"/>
          <w:szCs w:val="28"/>
        </w:rPr>
        <w:t>. Новгорода.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4. http://www.rostovrobot.ru/ - секция «Робототехника».</w:t>
      </w:r>
    </w:p>
    <w:p w:rsidR="00382ACA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>5. http://robotor.ru – блог о роботах.</w:t>
      </w:r>
    </w:p>
    <w:p w:rsidR="00C21FF2" w:rsidRPr="00E140E4" w:rsidRDefault="00382ACA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E4">
        <w:rPr>
          <w:rFonts w:ascii="Times New Roman" w:hAnsi="Times New Roman" w:cs="Times New Roman"/>
          <w:sz w:val="28"/>
          <w:szCs w:val="28"/>
        </w:rPr>
        <w:t xml:space="preserve">http://www.roboclub.ru/ - </w:t>
      </w:r>
      <w:proofErr w:type="spellStart"/>
      <w:r w:rsidRPr="00E140E4">
        <w:rPr>
          <w:rFonts w:ascii="Times New Roman" w:hAnsi="Times New Roman" w:cs="Times New Roman"/>
          <w:sz w:val="28"/>
          <w:szCs w:val="28"/>
        </w:rPr>
        <w:t>робоклуб</w:t>
      </w:r>
      <w:proofErr w:type="spellEnd"/>
    </w:p>
    <w:p w:rsidR="0085242F" w:rsidRPr="00E140E4" w:rsidRDefault="00234707" w:rsidP="00E140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5242F" w:rsidRPr="00E140E4">
        <w:rPr>
          <w:rFonts w:ascii="Times New Roman" w:hAnsi="Times New Roman" w:cs="Times New Roman"/>
          <w:b/>
          <w:i/>
          <w:sz w:val="28"/>
          <w:szCs w:val="28"/>
        </w:rPr>
        <w:t>Календарно-учебный график.</w:t>
      </w:r>
    </w:p>
    <w:p w:rsidR="00A11C51" w:rsidRPr="00E140E4" w:rsidRDefault="00A11C51" w:rsidP="00E14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513"/>
        <w:gridCol w:w="1241"/>
      </w:tblGrid>
      <w:tr w:rsidR="00A11C51" w:rsidRPr="00E140E4" w:rsidTr="00A11C51">
        <w:tc>
          <w:tcPr>
            <w:tcW w:w="817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</w:tr>
      <w:tr w:rsidR="00A11C51" w:rsidRPr="00E140E4" w:rsidTr="0063435C">
        <w:trPr>
          <w:trHeight w:val="408"/>
        </w:trPr>
        <w:tc>
          <w:tcPr>
            <w:tcW w:w="817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представления о робототехнике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63435C" w:rsidRPr="00E140E4" w:rsidTr="0063435C">
        <w:trPr>
          <w:trHeight w:val="288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Основные понятия робототехники. История робототехники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324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Состав, параметры и квалификация роботов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3435C" w:rsidRPr="00E140E4" w:rsidRDefault="00C028F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35C" w:rsidRPr="00E140E4" w:rsidTr="0063435C">
        <w:trPr>
          <w:trHeight w:val="300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Интеллектуальный образовательный конструктор LEGO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3435C" w:rsidRPr="00E140E4" w:rsidRDefault="00C028F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35C" w:rsidRPr="00E140E4" w:rsidTr="00A11C51">
        <w:trPr>
          <w:trHeight w:val="300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конструирования машин и механизмов</w:t>
            </w: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A11C51" w:rsidRPr="00E140E4" w:rsidTr="00A11C51">
        <w:tc>
          <w:tcPr>
            <w:tcW w:w="817" w:type="dxa"/>
          </w:tcPr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Машины и механизмы</w:t>
            </w:r>
          </w:p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1C51" w:rsidRPr="00E140E4" w:rsidTr="00A11C51">
        <w:tc>
          <w:tcPr>
            <w:tcW w:w="817" w:type="dxa"/>
          </w:tcPr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Машины и механизмы. Кинематические схемы механизмов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C51" w:rsidRPr="00E140E4" w:rsidTr="00A11C51">
        <w:tc>
          <w:tcPr>
            <w:tcW w:w="817" w:type="dxa"/>
          </w:tcPr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Способы соединения деталей конструктора LEGO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C51" w:rsidRPr="00E140E4" w:rsidTr="00A11C51">
        <w:tc>
          <w:tcPr>
            <w:tcW w:w="817" w:type="dxa"/>
          </w:tcPr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Механизмы для преобразования движения (зубчато-реечный,</w:t>
            </w:r>
            <w:proofErr w:type="gramEnd"/>
          </w:p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винтовой, кривошипный, кулисный, кулачковый)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C51" w:rsidRPr="00E140E4" w:rsidTr="00A11C51">
        <w:trPr>
          <w:trHeight w:val="437"/>
        </w:trPr>
        <w:tc>
          <w:tcPr>
            <w:tcW w:w="817" w:type="dxa"/>
          </w:tcPr>
          <w:p w:rsidR="00A11C51" w:rsidRPr="00E140E4" w:rsidRDefault="00A11C51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Механические передачи. Общие сведения.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C51" w:rsidRPr="00E140E4" w:rsidTr="0063435C">
        <w:trPr>
          <w:trHeight w:val="597"/>
        </w:trPr>
        <w:tc>
          <w:tcPr>
            <w:tcW w:w="817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Системы передвижения роботов</w:t>
            </w:r>
          </w:p>
        </w:tc>
        <w:tc>
          <w:tcPr>
            <w:tcW w:w="1241" w:type="dxa"/>
          </w:tcPr>
          <w:p w:rsidR="00A11C51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63435C" w:rsidRPr="00E140E4" w:rsidTr="0063435C">
        <w:trPr>
          <w:trHeight w:val="396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Потребности мобильных роботов. Типы мобильности</w:t>
            </w: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372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контроллере. Робототехнический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контроллер</w:t>
            </w: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63435C" w:rsidRPr="00E140E4" w:rsidTr="0063435C">
        <w:trPr>
          <w:trHeight w:val="528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Вывод изображений, набор текстового фрагмента или рисования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на дисплее EV-3</w:t>
            </w: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420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Воспроизведение звукового файла или какого-либо одиночного</w:t>
            </w:r>
          </w:p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звука контроллером EV-3</w:t>
            </w:r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276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роботом через </w:t>
            </w:r>
            <w:proofErr w:type="spell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</w:p>
        </w:tc>
        <w:tc>
          <w:tcPr>
            <w:tcW w:w="1241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336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Сенсорные системы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63435C" w:rsidRPr="00E140E4" w:rsidTr="0063435C">
        <w:trPr>
          <w:trHeight w:val="240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Тактильный датчик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492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Звуковой датчик. Ультразвуковой датчик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168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Световой датчик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63435C">
        <w:trPr>
          <w:trHeight w:val="336"/>
        </w:trPr>
        <w:tc>
          <w:tcPr>
            <w:tcW w:w="817" w:type="dxa"/>
          </w:tcPr>
          <w:p w:rsidR="0063435C" w:rsidRPr="00E140E4" w:rsidRDefault="0063435C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Система с использованием нескольких датчиков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5C" w:rsidRPr="00E140E4" w:rsidTr="007139D7">
        <w:trPr>
          <w:trHeight w:val="417"/>
        </w:trPr>
        <w:tc>
          <w:tcPr>
            <w:tcW w:w="817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Манипуляционные системы</w:t>
            </w:r>
          </w:p>
        </w:tc>
        <w:tc>
          <w:tcPr>
            <w:tcW w:w="1241" w:type="dxa"/>
          </w:tcPr>
          <w:p w:rsidR="0063435C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7139D7" w:rsidRPr="00E140E4" w:rsidTr="007139D7">
        <w:trPr>
          <w:trHeight w:val="372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промышленных роботах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408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Структура и составные элементы промышленного робота.</w:t>
            </w:r>
          </w:p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Рабочие органы манипуляторов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408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Сенсорные устройства, применяемые в </w:t>
            </w:r>
            <w:proofErr w:type="gram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</w:p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технологических </w:t>
            </w:r>
            <w:proofErr w:type="gram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операциях</w:t>
            </w:r>
            <w:proofErr w:type="gramEnd"/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432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Геометрические конфигурации роботов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00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Разработка проекта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7139D7" w:rsidRPr="00E140E4" w:rsidTr="007139D7">
        <w:trPr>
          <w:trHeight w:val="432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Введение в проектную деятельность.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48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Требования к проекту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60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Определение и утверждение тематики проектов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84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анализ </w:t>
            </w:r>
            <w:proofErr w:type="spell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материалово</w:t>
            </w:r>
            <w:proofErr w:type="spellEnd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 модели проекта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408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Моделирование объекта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432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</w:t>
            </w:r>
          </w:p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96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Программирование модели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396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648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Защита проекта. Промежуточная аттестация.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D7" w:rsidRPr="00E140E4" w:rsidTr="007139D7">
        <w:trPr>
          <w:trHeight w:val="816"/>
        </w:trPr>
        <w:tc>
          <w:tcPr>
            <w:tcW w:w="817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241" w:type="dxa"/>
          </w:tcPr>
          <w:p w:rsidR="007139D7" w:rsidRPr="00E140E4" w:rsidRDefault="007139D7" w:rsidP="00E140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</w:tr>
    </w:tbl>
    <w:p w:rsidR="007139D7" w:rsidRPr="0085242F" w:rsidRDefault="007139D7" w:rsidP="00713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356" w:rsidRPr="00E140E4" w:rsidRDefault="00D32356" w:rsidP="00D950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32356" w:rsidRDefault="00D32356" w:rsidP="00D950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95087" w:rsidRPr="00E140E4" w:rsidRDefault="00791A3D" w:rsidP="00D950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40E4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</w:t>
      </w:r>
    </w:p>
    <w:tbl>
      <w:tblPr>
        <w:tblStyle w:val="a3"/>
        <w:tblW w:w="0" w:type="auto"/>
        <w:tblLook w:val="04A0"/>
      </w:tblPr>
      <w:tblGrid>
        <w:gridCol w:w="484"/>
        <w:gridCol w:w="2500"/>
        <w:gridCol w:w="4989"/>
        <w:gridCol w:w="1598"/>
      </w:tblGrid>
      <w:tr w:rsidR="00791A3D" w:rsidRPr="00E140E4" w:rsidTr="00D32356">
        <w:trPr>
          <w:trHeight w:val="114"/>
        </w:trPr>
        <w:tc>
          <w:tcPr>
            <w:tcW w:w="445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3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5287" w:type="dxa"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91A3D" w:rsidRPr="00E140E4" w:rsidTr="00D32356">
        <w:trPr>
          <w:trHeight w:val="369"/>
        </w:trPr>
        <w:tc>
          <w:tcPr>
            <w:tcW w:w="445" w:type="dxa"/>
            <w:vMerge w:val="restart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73" w:type="dxa"/>
            <w:vMerge w:val="restart"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Общие представления о робототехнике</w:t>
            </w: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528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791A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Основные понятия робототехники. История робототехники</w:t>
            </w: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D32356">
        <w:trPr>
          <w:trHeight w:val="474"/>
        </w:trPr>
        <w:tc>
          <w:tcPr>
            <w:tcW w:w="445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791A3D" w:rsidRPr="00E140E4" w:rsidRDefault="00791A3D" w:rsidP="00791A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Состав, параметры и квалификация роботов</w:t>
            </w:r>
          </w:p>
          <w:p w:rsidR="00791A3D" w:rsidRPr="00E140E4" w:rsidRDefault="00791A3D" w:rsidP="00791A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D32356">
        <w:trPr>
          <w:trHeight w:val="388"/>
        </w:trPr>
        <w:tc>
          <w:tcPr>
            <w:tcW w:w="445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9F0558" w:rsidP="009F05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Состав, параметры и квалификация роботов</w:t>
            </w: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D32356">
        <w:trPr>
          <w:trHeight w:val="445"/>
        </w:trPr>
        <w:tc>
          <w:tcPr>
            <w:tcW w:w="445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791A3D" w:rsidRPr="00E140E4" w:rsidRDefault="00791A3D" w:rsidP="00791A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Интеллектуальный образовательный конструктор LEGO</w:t>
            </w: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D32356">
        <w:trPr>
          <w:trHeight w:val="474"/>
        </w:trPr>
        <w:tc>
          <w:tcPr>
            <w:tcW w:w="445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791A3D" w:rsidRPr="00E140E4" w:rsidRDefault="00791A3D" w:rsidP="00791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791A3D" w:rsidRPr="00E140E4" w:rsidRDefault="00791A3D" w:rsidP="00791A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Интеллектуальный образовательный конструктор LEGO</w:t>
            </w: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D32356">
        <w:trPr>
          <w:trHeight w:val="417"/>
        </w:trPr>
        <w:tc>
          <w:tcPr>
            <w:tcW w:w="445" w:type="dxa"/>
            <w:vMerge w:val="restart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  <w:vMerge w:val="restart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 машин и механизмов 6 ч.</w:t>
            </w: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Машины и механизмы</w:t>
            </w: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D32356">
        <w:trPr>
          <w:trHeight w:val="294"/>
        </w:trPr>
        <w:tc>
          <w:tcPr>
            <w:tcW w:w="445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Машины и механизмы</w:t>
            </w: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D32356">
        <w:trPr>
          <w:trHeight w:val="246"/>
        </w:trPr>
        <w:tc>
          <w:tcPr>
            <w:tcW w:w="445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Машины и механизмы. Кинематические схемы механизмов</w:t>
            </w: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D32356">
        <w:trPr>
          <w:trHeight w:val="332"/>
        </w:trPr>
        <w:tc>
          <w:tcPr>
            <w:tcW w:w="445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Способы соединения деталей конструктора LEGO</w:t>
            </w: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D32356">
        <w:trPr>
          <w:trHeight w:val="332"/>
        </w:trPr>
        <w:tc>
          <w:tcPr>
            <w:tcW w:w="445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Механизмы для преобразования движения (зубчато-реечный, винтовой, кривошипный, кулисный, кулачковый)</w:t>
            </w: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3D" w:rsidRPr="00E140E4" w:rsidTr="00D32356">
        <w:trPr>
          <w:trHeight w:val="521"/>
        </w:trPr>
        <w:tc>
          <w:tcPr>
            <w:tcW w:w="445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791A3D" w:rsidRPr="00E140E4" w:rsidRDefault="00791A3D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Механические передачи. Общие сведения.</w:t>
            </w:r>
          </w:p>
        </w:tc>
        <w:tc>
          <w:tcPr>
            <w:tcW w:w="1417" w:type="dxa"/>
          </w:tcPr>
          <w:p w:rsidR="00791A3D" w:rsidRPr="00E140E4" w:rsidRDefault="00791A3D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D32356">
        <w:trPr>
          <w:trHeight w:val="246"/>
        </w:trPr>
        <w:tc>
          <w:tcPr>
            <w:tcW w:w="445" w:type="dxa"/>
            <w:vMerge w:val="restart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3" w:type="dxa"/>
            <w:vMerge w:val="restart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Системы передвижения роботов</w:t>
            </w:r>
            <w:r w:rsidR="009F0558"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Потребности мобильных роботов. Типы мобильности</w:t>
            </w:r>
          </w:p>
        </w:tc>
        <w:tc>
          <w:tcPr>
            <w:tcW w:w="1417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D32356">
        <w:trPr>
          <w:trHeight w:val="341"/>
        </w:trPr>
        <w:tc>
          <w:tcPr>
            <w:tcW w:w="445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контроллере. Робототехнический контроллер</w:t>
            </w:r>
          </w:p>
        </w:tc>
        <w:tc>
          <w:tcPr>
            <w:tcW w:w="1417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D32356">
        <w:trPr>
          <w:trHeight w:val="275"/>
        </w:trPr>
        <w:tc>
          <w:tcPr>
            <w:tcW w:w="445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контроллере. Робототехнический контроллер</w:t>
            </w:r>
          </w:p>
        </w:tc>
        <w:tc>
          <w:tcPr>
            <w:tcW w:w="1417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D32356">
        <w:trPr>
          <w:trHeight w:val="332"/>
        </w:trPr>
        <w:tc>
          <w:tcPr>
            <w:tcW w:w="445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956B78" w:rsidRPr="00E140E4" w:rsidRDefault="009F055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Вывод изображений, набор текстового фрагмента или рисования на дисплее EV-3</w:t>
            </w:r>
          </w:p>
        </w:tc>
        <w:tc>
          <w:tcPr>
            <w:tcW w:w="1417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D32356">
        <w:trPr>
          <w:trHeight w:val="407"/>
        </w:trPr>
        <w:tc>
          <w:tcPr>
            <w:tcW w:w="445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звуковогофайла или какого-либо </w:t>
            </w:r>
            <w:r w:rsidRPr="00E14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одиночного звука контроллером EV-3</w:t>
            </w:r>
          </w:p>
        </w:tc>
        <w:tc>
          <w:tcPr>
            <w:tcW w:w="1417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D32356">
        <w:trPr>
          <w:trHeight w:val="360"/>
        </w:trPr>
        <w:tc>
          <w:tcPr>
            <w:tcW w:w="445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роботом </w:t>
            </w:r>
            <w:proofErr w:type="spellStart"/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черезBluetooth</w:t>
            </w:r>
            <w:proofErr w:type="spellEnd"/>
          </w:p>
        </w:tc>
        <w:tc>
          <w:tcPr>
            <w:tcW w:w="1417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350"/>
        </w:trPr>
        <w:tc>
          <w:tcPr>
            <w:tcW w:w="445" w:type="dxa"/>
            <w:vMerge w:val="restart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73" w:type="dxa"/>
            <w:vMerge w:val="restart"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Сенсорные системы 4 ч. </w:t>
            </w: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2C5DBE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Тактильный датчик</w:t>
            </w:r>
          </w:p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332"/>
        </w:trPr>
        <w:tc>
          <w:tcPr>
            <w:tcW w:w="445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956B78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Звуковой датчик. Ультразвуковой датчик</w:t>
            </w:r>
          </w:p>
        </w:tc>
        <w:tc>
          <w:tcPr>
            <w:tcW w:w="1417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332"/>
        </w:trPr>
        <w:tc>
          <w:tcPr>
            <w:tcW w:w="445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956B78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Световой датчик</w:t>
            </w:r>
          </w:p>
        </w:tc>
        <w:tc>
          <w:tcPr>
            <w:tcW w:w="1417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483"/>
        </w:trPr>
        <w:tc>
          <w:tcPr>
            <w:tcW w:w="445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956B78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Система с использованиемнескольких датчиков</w:t>
            </w:r>
          </w:p>
        </w:tc>
        <w:tc>
          <w:tcPr>
            <w:tcW w:w="1417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D32356">
        <w:trPr>
          <w:trHeight w:val="369"/>
        </w:trPr>
        <w:tc>
          <w:tcPr>
            <w:tcW w:w="445" w:type="dxa"/>
            <w:vMerge w:val="restart"/>
          </w:tcPr>
          <w:p w:rsidR="00956B78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173" w:type="dxa"/>
            <w:vMerge w:val="restart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Манипуляционные</w:t>
            </w:r>
          </w:p>
          <w:p w:rsidR="00956B78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Системы 4 ч.</w:t>
            </w: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промышленных роботах</w:t>
            </w:r>
          </w:p>
        </w:tc>
        <w:tc>
          <w:tcPr>
            <w:tcW w:w="1417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D32356">
        <w:trPr>
          <w:trHeight w:val="379"/>
        </w:trPr>
        <w:tc>
          <w:tcPr>
            <w:tcW w:w="445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Структура и составные элементы промышленного робота. Рабочие органы манипуляторов</w:t>
            </w:r>
          </w:p>
        </w:tc>
        <w:tc>
          <w:tcPr>
            <w:tcW w:w="1417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D32356">
        <w:trPr>
          <w:trHeight w:val="483"/>
        </w:trPr>
        <w:tc>
          <w:tcPr>
            <w:tcW w:w="445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Сенсорные устройства, применяемые в различных технологических операциях</w:t>
            </w:r>
          </w:p>
        </w:tc>
        <w:tc>
          <w:tcPr>
            <w:tcW w:w="1417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78" w:rsidRPr="00E140E4" w:rsidTr="00D32356">
        <w:trPr>
          <w:trHeight w:val="493"/>
        </w:trPr>
        <w:tc>
          <w:tcPr>
            <w:tcW w:w="445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956B78" w:rsidRPr="00E140E4" w:rsidRDefault="00956B78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Геометрические конфигурации роботов</w:t>
            </w:r>
          </w:p>
        </w:tc>
        <w:tc>
          <w:tcPr>
            <w:tcW w:w="1417" w:type="dxa"/>
          </w:tcPr>
          <w:p w:rsidR="00956B78" w:rsidRPr="00E140E4" w:rsidRDefault="00956B78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455"/>
        </w:trPr>
        <w:tc>
          <w:tcPr>
            <w:tcW w:w="445" w:type="dxa"/>
            <w:vMerge w:val="restart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173" w:type="dxa"/>
            <w:vMerge w:val="restart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2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Разработка проекта 9 ч.</w:t>
            </w: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C028FC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Введение в проектную деятельность.</w:t>
            </w:r>
          </w:p>
        </w:tc>
        <w:tc>
          <w:tcPr>
            <w:tcW w:w="1417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322"/>
        </w:trPr>
        <w:tc>
          <w:tcPr>
            <w:tcW w:w="445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C028FC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Требования к проекту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218"/>
        </w:trPr>
        <w:tc>
          <w:tcPr>
            <w:tcW w:w="445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C028FC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Определение и утверждение тематики проектов</w:t>
            </w:r>
          </w:p>
        </w:tc>
        <w:tc>
          <w:tcPr>
            <w:tcW w:w="1417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133"/>
        </w:trPr>
        <w:tc>
          <w:tcPr>
            <w:tcW w:w="445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C028FC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Моделирование объекта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199"/>
        </w:trPr>
        <w:tc>
          <w:tcPr>
            <w:tcW w:w="445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C028FC" w:rsidP="00956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256"/>
        </w:trPr>
        <w:tc>
          <w:tcPr>
            <w:tcW w:w="445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C028FC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Программирование модели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171"/>
        </w:trPr>
        <w:tc>
          <w:tcPr>
            <w:tcW w:w="445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C028FC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256"/>
        </w:trPr>
        <w:tc>
          <w:tcPr>
            <w:tcW w:w="445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2C5DBE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  <w:p w:rsidR="002C5DBE" w:rsidRPr="00E140E4" w:rsidRDefault="002C5DBE" w:rsidP="002C5D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BE" w:rsidRPr="00E140E4" w:rsidTr="00D32356">
        <w:trPr>
          <w:trHeight w:val="180"/>
        </w:trPr>
        <w:tc>
          <w:tcPr>
            <w:tcW w:w="445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2C5DBE" w:rsidRPr="00E140E4" w:rsidRDefault="002C5DBE" w:rsidP="002C5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0E4">
              <w:rPr>
                <w:rFonts w:ascii="Times New Roman" w:hAnsi="Times New Roman" w:cs="Times New Roman"/>
                <w:sz w:val="28"/>
                <w:szCs w:val="28"/>
              </w:rPr>
              <w:t>Защита проекта. Промежуточная аттестация</w:t>
            </w:r>
          </w:p>
        </w:tc>
        <w:tc>
          <w:tcPr>
            <w:tcW w:w="1417" w:type="dxa"/>
          </w:tcPr>
          <w:p w:rsidR="002C5DBE" w:rsidRPr="00E140E4" w:rsidRDefault="002C5DBE" w:rsidP="00D9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6" w:rsidTr="00B55276">
        <w:trPr>
          <w:gridAfter w:val="2"/>
          <w:wAfter w:w="6704" w:type="dxa"/>
          <w:trHeight w:val="1023"/>
        </w:trPr>
        <w:tc>
          <w:tcPr>
            <w:tcW w:w="445" w:type="dxa"/>
            <w:vMerge w:val="restart"/>
          </w:tcPr>
          <w:p w:rsidR="00D32356" w:rsidRDefault="00D32356" w:rsidP="00D95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 w:rsidR="00D32356" w:rsidRDefault="00D32356" w:rsidP="00D95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56" w:rsidRPr="00D32356" w:rsidRDefault="00D32356" w:rsidP="00D3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56" w:rsidTr="00B55276">
        <w:trPr>
          <w:gridAfter w:val="2"/>
          <w:wAfter w:w="6704" w:type="dxa"/>
          <w:trHeight w:val="1156"/>
        </w:trPr>
        <w:tc>
          <w:tcPr>
            <w:tcW w:w="445" w:type="dxa"/>
            <w:vMerge/>
          </w:tcPr>
          <w:p w:rsidR="00D32356" w:rsidRDefault="00D32356" w:rsidP="00D95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D32356" w:rsidRDefault="00D32356" w:rsidP="00D95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56" w:rsidTr="00D32356">
        <w:trPr>
          <w:gridAfter w:val="3"/>
          <w:wAfter w:w="8877" w:type="dxa"/>
          <w:trHeight w:val="276"/>
        </w:trPr>
        <w:tc>
          <w:tcPr>
            <w:tcW w:w="445" w:type="dxa"/>
            <w:vMerge/>
          </w:tcPr>
          <w:p w:rsidR="00D32356" w:rsidRDefault="00D32356" w:rsidP="00D95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A3D" w:rsidRPr="00D95087" w:rsidRDefault="00791A3D" w:rsidP="00D950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3D" w:rsidRPr="00D95087" w:rsidSect="002B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10B5"/>
    <w:multiLevelType w:val="hybridMultilevel"/>
    <w:tmpl w:val="F01C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5607E"/>
    <w:multiLevelType w:val="hybridMultilevel"/>
    <w:tmpl w:val="5808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60157"/>
    <w:multiLevelType w:val="hybridMultilevel"/>
    <w:tmpl w:val="9206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087"/>
    <w:rsid w:val="00040396"/>
    <w:rsid w:val="001432C7"/>
    <w:rsid w:val="00145E57"/>
    <w:rsid w:val="00185F76"/>
    <w:rsid w:val="00234707"/>
    <w:rsid w:val="002B227A"/>
    <w:rsid w:val="002C5DBE"/>
    <w:rsid w:val="002F69E6"/>
    <w:rsid w:val="00382ACA"/>
    <w:rsid w:val="00431799"/>
    <w:rsid w:val="0048244D"/>
    <w:rsid w:val="0063435C"/>
    <w:rsid w:val="007139D7"/>
    <w:rsid w:val="007464FE"/>
    <w:rsid w:val="00791A3D"/>
    <w:rsid w:val="007B2400"/>
    <w:rsid w:val="007E414A"/>
    <w:rsid w:val="0085242F"/>
    <w:rsid w:val="00860772"/>
    <w:rsid w:val="009056CC"/>
    <w:rsid w:val="009247A3"/>
    <w:rsid w:val="00956B78"/>
    <w:rsid w:val="009B072D"/>
    <w:rsid w:val="009F0558"/>
    <w:rsid w:val="00A11C51"/>
    <w:rsid w:val="00AB7F8B"/>
    <w:rsid w:val="00C028FC"/>
    <w:rsid w:val="00C21FF2"/>
    <w:rsid w:val="00C95B4E"/>
    <w:rsid w:val="00D32356"/>
    <w:rsid w:val="00D834B5"/>
    <w:rsid w:val="00D95087"/>
    <w:rsid w:val="00DE36C3"/>
    <w:rsid w:val="00E140E4"/>
    <w:rsid w:val="00E41C27"/>
    <w:rsid w:val="00ED67D4"/>
    <w:rsid w:val="00FA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A3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43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A3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43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20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учительская</cp:lastModifiedBy>
  <cp:revision>13</cp:revision>
  <cp:lastPrinted>2024-09-11T08:43:00Z</cp:lastPrinted>
  <dcterms:created xsi:type="dcterms:W3CDTF">2024-08-20T02:05:00Z</dcterms:created>
  <dcterms:modified xsi:type="dcterms:W3CDTF">2024-09-12T06:17:00Z</dcterms:modified>
</cp:coreProperties>
</file>