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after="0" w:line="240" w:lineRule="auto"/>
        <w:ind w:right="107"/>
        <w:rPr>
          <w:rFonts w:ascii="Times New Roman" w:hAnsi="Times New Roman" w:eastAsia="Times New Roman" w:cs="Times New Roman"/>
          <w:b/>
          <w:sz w:val="32"/>
          <w:szCs w:val="24"/>
        </w:rPr>
      </w:pPr>
    </w:p>
    <w:p>
      <w:pPr>
        <w:widowControl w:val="0"/>
        <w:autoSpaceDE w:val="0"/>
        <w:autoSpaceDN w:val="0"/>
        <w:spacing w:after="0" w:line="240" w:lineRule="auto"/>
        <w:ind w:left="217" w:right="107" w:firstLine="566"/>
        <w:jc w:val="center"/>
        <w:rPr>
          <w:rFonts w:hint="default" w:ascii="Times New Roman" w:hAnsi="Times New Roman" w:eastAsia="Times New Roman" w:cs="Times New Roman"/>
          <w:b/>
          <w:sz w:val="32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/>
          <w:sz w:val="32"/>
          <w:szCs w:val="24"/>
          <w:lang w:val="ru-RU"/>
        </w:rPr>
        <w:drawing>
          <wp:inline distT="0" distB="0" distL="114300" distR="114300">
            <wp:extent cx="6296660" cy="8904605"/>
            <wp:effectExtent l="0" t="0" r="12700" b="1079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6296660" cy="890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Times New Roman" w:cs="Times New Roman"/>
          <w:b/>
          <w:sz w:val="32"/>
          <w:szCs w:val="24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24"/>
          <w:szCs w:val="24"/>
        </w:rPr>
        <w:t>Федеральная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рабочая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программа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воспитания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для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eastAsia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организаций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(далее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Программа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воспитания)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служит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основой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для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разработки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рабочей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программы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воспитания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ООП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ООО.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Программа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воспитания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ООП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МБОУ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ООШ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с. Арсеньево основывается на единстве и преемственности образовательного процесса всех уровней общего</w:t>
      </w:r>
      <w:r>
        <w:rPr>
          <w:rFonts w:ascii="Times New Roman" w:hAnsi="Times New Roman" w:eastAsia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образования,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соотносится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рабочими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программами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воспитания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для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организаций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дошкольного и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среднего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профессионального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образования.</w:t>
      </w:r>
    </w:p>
    <w:p>
      <w:pPr>
        <w:widowControl w:val="0"/>
        <w:autoSpaceDE w:val="0"/>
        <w:autoSpaceDN w:val="0"/>
        <w:spacing w:after="0" w:line="240" w:lineRule="auto"/>
        <w:ind w:left="783"/>
        <w:jc w:val="both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Рабочая</w:t>
      </w:r>
      <w:r>
        <w:rPr>
          <w:rFonts w:ascii="Times New Roman" w:hAnsi="Times New Roman" w:eastAsia="Times New Roman" w:cs="Times New Roman"/>
          <w:b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программа</w:t>
      </w:r>
      <w:r>
        <w:rPr>
          <w:rFonts w:ascii="Times New Roman" w:hAnsi="Times New Roman" w:eastAsia="Times New Roman" w:cs="Times New Roman"/>
          <w:b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воспитания</w:t>
      </w:r>
      <w:r>
        <w:rPr>
          <w:rFonts w:ascii="Times New Roman" w:hAnsi="Times New Roman" w:eastAsia="Times New Roman" w:cs="Times New Roman"/>
          <w:b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МБОУ</w:t>
      </w:r>
      <w:r>
        <w:rPr>
          <w:rFonts w:ascii="Times New Roman" w:hAnsi="Times New Roman" w:eastAsia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ООШ</w:t>
      </w:r>
      <w:r>
        <w:rPr>
          <w:rFonts w:ascii="Times New Roman" w:hAnsi="Times New Roman" w:eastAsia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</w:rPr>
        <w:t>с. Арсеньево</w:t>
      </w:r>
      <w:r>
        <w:rPr>
          <w:rFonts w:ascii="Times New Roman" w:hAnsi="Times New Roman" w:eastAsia="Times New Roman" w:cs="Times New Roman"/>
          <w:b/>
          <w:sz w:val="24"/>
        </w:rPr>
        <w:t>:</w:t>
      </w:r>
    </w:p>
    <w:p>
      <w:pPr>
        <w:widowControl w:val="0"/>
        <w:numPr>
          <w:ilvl w:val="0"/>
          <w:numId w:val="1"/>
        </w:numPr>
        <w:tabs>
          <w:tab w:val="left" w:pos="1504"/>
        </w:tabs>
        <w:autoSpaceDE w:val="0"/>
        <w:autoSpaceDN w:val="0"/>
        <w:spacing w:before="2" w:after="0" w:line="237" w:lineRule="auto"/>
        <w:ind w:right="108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предназначена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для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планирования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организации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системной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воспитательной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деятельности;</w:t>
      </w:r>
    </w:p>
    <w:p>
      <w:pPr>
        <w:widowControl w:val="0"/>
        <w:numPr>
          <w:ilvl w:val="0"/>
          <w:numId w:val="1"/>
        </w:numPr>
        <w:tabs>
          <w:tab w:val="left" w:pos="1504"/>
        </w:tabs>
        <w:autoSpaceDE w:val="0"/>
        <w:autoSpaceDN w:val="0"/>
        <w:spacing w:before="5" w:after="0" w:line="237" w:lineRule="auto"/>
        <w:ind w:right="113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разработана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утверждена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участием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коллегиальных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органов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управления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образовательной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организацией,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том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числе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Ученического совета,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Общего собрания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родителей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(законных</w:t>
      </w:r>
      <w:r>
        <w:rPr>
          <w:rFonts w:ascii="Times New Roman" w:hAnsi="Times New Roman" w:eastAsia="Times New Roman" w:cs="Times New Roman"/>
          <w:spacing w:val="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представителей);</w:t>
      </w:r>
    </w:p>
    <w:p>
      <w:pPr>
        <w:widowControl w:val="0"/>
        <w:numPr>
          <w:ilvl w:val="0"/>
          <w:numId w:val="1"/>
        </w:numPr>
        <w:tabs>
          <w:tab w:val="left" w:pos="1504"/>
        </w:tabs>
        <w:autoSpaceDE w:val="0"/>
        <w:autoSpaceDN w:val="0"/>
        <w:spacing w:before="7" w:after="0" w:line="237" w:lineRule="auto"/>
        <w:ind w:right="113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реализуется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единстве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урочной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внеурочной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деятельности,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осуществляемой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совместно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семьей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другими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участниками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образовательных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отношений,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социальными</w:t>
      </w:r>
      <w:r>
        <w:rPr>
          <w:rFonts w:ascii="Times New Roman" w:hAnsi="Times New Roman" w:eastAsia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институтами воспитания;</w:t>
      </w:r>
    </w:p>
    <w:p>
      <w:pPr>
        <w:widowControl w:val="0"/>
        <w:numPr>
          <w:ilvl w:val="0"/>
          <w:numId w:val="1"/>
        </w:numPr>
        <w:tabs>
          <w:tab w:val="left" w:pos="1504"/>
        </w:tabs>
        <w:autoSpaceDE w:val="0"/>
        <w:autoSpaceDN w:val="0"/>
        <w:spacing w:before="5" w:after="0" w:line="240" w:lineRule="auto"/>
        <w:ind w:right="106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предусматривает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приобщение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обучающихся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к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российским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традиционным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духовным ценностям, включая ценности своей этнической группы, правилам 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нормам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поведения,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принятым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российском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обществе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на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основе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российских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базовых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конституционных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норм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ценностей;</w:t>
      </w:r>
    </w:p>
    <w:p>
      <w:pPr>
        <w:widowControl w:val="0"/>
        <w:numPr>
          <w:ilvl w:val="2"/>
          <w:numId w:val="2"/>
        </w:numPr>
        <w:tabs>
          <w:tab w:val="left" w:pos="1504"/>
        </w:tabs>
        <w:autoSpaceDE w:val="0"/>
        <w:autoSpaceDN w:val="0"/>
        <w:spacing w:before="92" w:after="0" w:line="237" w:lineRule="auto"/>
        <w:ind w:right="114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предусматривает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историческое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просвещение,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формирование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российской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культурной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 гражданской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идентичности обучающихся.</w:t>
      </w:r>
    </w:p>
    <w:p>
      <w:pPr>
        <w:widowControl w:val="0"/>
        <w:autoSpaceDE w:val="0"/>
        <w:autoSpaceDN w:val="0"/>
        <w:spacing w:after="0" w:line="240" w:lineRule="auto"/>
        <w:ind w:left="217" w:right="111" w:firstLine="566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Рабочая</w:t>
      </w:r>
      <w:r>
        <w:rPr>
          <w:rFonts w:ascii="Times New Roman" w:hAnsi="Times New Roman" w:eastAsia="Times New Roman" w:cs="Times New Roman"/>
          <w:b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программа</w:t>
      </w:r>
      <w:r>
        <w:rPr>
          <w:rFonts w:ascii="Times New Roman" w:hAnsi="Times New Roman" w:eastAsia="Times New Roman" w:cs="Times New Roman"/>
          <w:b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воспитания</w:t>
      </w:r>
      <w:r>
        <w:rPr>
          <w:rFonts w:ascii="Times New Roman" w:hAnsi="Times New Roman" w:eastAsia="Times New Roman" w:cs="Times New Roman"/>
          <w:b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МБОУ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ООШ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с. Арсеньево </w:t>
      </w:r>
      <w:r>
        <w:rPr>
          <w:rFonts w:ascii="Times New Roman" w:hAnsi="Times New Roman" w:eastAsia="Times New Roman" w:cs="Times New Roman"/>
          <w:sz w:val="24"/>
        </w:rPr>
        <w:t>включает</w:t>
      </w:r>
      <w:r>
        <w:rPr>
          <w:rFonts w:ascii="Times New Roman" w:hAnsi="Times New Roman" w:eastAsia="Times New Roman" w:cs="Times New Roman"/>
          <w:spacing w:val="60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три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раздела: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целевой, содержательный, организационный.</w:t>
      </w:r>
    </w:p>
    <w:p>
      <w:pPr>
        <w:widowControl w:val="0"/>
        <w:autoSpaceDE w:val="0"/>
        <w:autoSpaceDN w:val="0"/>
        <w:spacing w:after="0" w:line="240" w:lineRule="auto"/>
        <w:ind w:left="217" w:right="105" w:firstLine="56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разработке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или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обновлении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рабочей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программы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воспитания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ее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содержание,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за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исключением целевого раздела, может изменяться в соответствии с особенностями Школы: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организационно-правовой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формой,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контингентом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обучающихся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родителей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(законных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представителей),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направленностью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программы,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том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числе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предусматривающей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углубленное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изучение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отдельных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учебных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предметов,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учитывающей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этнокультурные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интересы,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особые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образовательные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потребности обучающихся.</w:t>
      </w:r>
    </w:p>
    <w:p>
      <w:pPr>
        <w:widowControl w:val="0"/>
        <w:autoSpaceDE w:val="0"/>
        <w:autoSpaceDN w:val="0"/>
        <w:spacing w:before="5" w:after="0" w:line="274" w:lineRule="exact"/>
        <w:ind w:left="783"/>
        <w:jc w:val="both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Целевой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раздел.</w:t>
      </w:r>
    </w:p>
    <w:p>
      <w:pPr>
        <w:widowControl w:val="0"/>
        <w:autoSpaceDE w:val="0"/>
        <w:autoSpaceDN w:val="0"/>
        <w:spacing w:after="0" w:line="240" w:lineRule="auto"/>
        <w:ind w:left="217" w:right="110" w:firstLine="56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Содержание воспитания </w:t>
      </w:r>
      <w:r>
        <w:rPr>
          <w:rFonts w:ascii="Times New Roman" w:hAnsi="Times New Roman" w:eastAsia="Times New Roman" w:cs="Times New Roman"/>
          <w:sz w:val="24"/>
          <w:szCs w:val="24"/>
        </w:rPr>
        <w:t>обучающихся в МБОУ ООШ с. Арсеньево определяется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содержанием российских базовых (гражданских, национальных) норм и ценностей, которые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закреплены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Конституции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Российской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Федерации.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Эти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ценности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нормы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определяют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инвариантное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содержание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воспитания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обучающихся.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Вариативный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компонент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содержания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воспитания обучающихся включает духовно-нравственные ценности культуры, традиционных</w:t>
      </w:r>
      <w:r>
        <w:rPr>
          <w:rFonts w:ascii="Times New Roman" w:hAnsi="Times New Roman" w:eastAsia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религий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народов России.</w:t>
      </w:r>
    </w:p>
    <w:p>
      <w:pPr>
        <w:widowControl w:val="0"/>
        <w:autoSpaceDE w:val="0"/>
        <w:autoSpaceDN w:val="0"/>
        <w:spacing w:after="0" w:line="240" w:lineRule="auto"/>
        <w:ind w:left="217" w:right="113" w:firstLine="56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Воспитательная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МБОУ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ООШ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с. Арсеньево планируется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приоритетами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политики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сфере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воспитания. Приоритетной задачей Российской Федерации в сфере воспитания детей является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развитие высоконравственной личности, разделяющей российские традиционные духовные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ценности,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обладающей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актуальными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знаниями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умениями,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способной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реализовать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свой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потенциал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условиях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современного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общества,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готовой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мирному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созиданию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защите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Родины.</w:t>
      </w:r>
    </w:p>
    <w:p>
      <w:pPr>
        <w:widowControl w:val="0"/>
        <w:autoSpaceDE w:val="0"/>
        <w:autoSpaceDN w:val="0"/>
        <w:spacing w:after="0" w:line="240" w:lineRule="auto"/>
        <w:ind w:left="783"/>
        <w:jc w:val="both"/>
        <w:outlineLvl w:val="2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Цель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воспитания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обучающихся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МБОУ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ООШ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с. Арсеньево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:</w:t>
      </w:r>
    </w:p>
    <w:p>
      <w:pPr>
        <w:widowControl w:val="0"/>
        <w:numPr>
          <w:ilvl w:val="2"/>
          <w:numId w:val="2"/>
        </w:numPr>
        <w:tabs>
          <w:tab w:val="left" w:pos="1504"/>
        </w:tabs>
        <w:autoSpaceDE w:val="0"/>
        <w:autoSpaceDN w:val="0"/>
        <w:spacing w:before="1" w:after="0" w:line="240" w:lineRule="auto"/>
        <w:ind w:right="1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развитие личности, создание условий для самоопределения и социализации на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основе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социокультурных,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духовно-нравственных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ценностей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принятых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российском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обществе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правил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норм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поведения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интересах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человека,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семьи,</w:t>
      </w:r>
      <w:r>
        <w:rPr>
          <w:rFonts w:ascii="Times New Roman" w:hAnsi="Times New Roman" w:eastAsia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общества</w:t>
      </w:r>
      <w:r>
        <w:rPr>
          <w:rFonts w:ascii="Times New Roman" w:hAnsi="Times New Roman" w:eastAsia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 государства;</w:t>
      </w:r>
    </w:p>
    <w:p>
      <w:pPr>
        <w:widowControl w:val="0"/>
        <w:numPr>
          <w:ilvl w:val="2"/>
          <w:numId w:val="2"/>
        </w:numPr>
        <w:tabs>
          <w:tab w:val="left" w:pos="1504"/>
        </w:tabs>
        <w:autoSpaceDE w:val="0"/>
        <w:autoSpaceDN w:val="0"/>
        <w:spacing w:after="0" w:line="240" w:lineRule="auto"/>
        <w:ind w:right="111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формирование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у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обучающихся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чувства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патриотизма,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гражданственности,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уважения к памяти защитников Отечества и подвигам Героев Отечества, закону 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правопорядку,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человеку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труда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старшему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поколению,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взаимного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уважения,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бережного отношения к культурному наследию и традициям многонационального</w:t>
      </w:r>
      <w:r>
        <w:rPr>
          <w:rFonts w:ascii="Times New Roman" w:hAnsi="Times New Roman" w:eastAsia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народа</w:t>
      </w:r>
      <w:r>
        <w:rPr>
          <w:rFonts w:ascii="Times New Roman" w:hAnsi="Times New Roman" w:eastAsia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Российской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Федерации, природе</w:t>
      </w:r>
      <w:r>
        <w:rPr>
          <w:rFonts w:ascii="Times New Roman" w:hAnsi="Times New Roman" w:eastAsia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 окружающей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среде.</w:t>
      </w:r>
    </w:p>
    <w:p>
      <w:pPr>
        <w:widowControl w:val="0"/>
        <w:autoSpaceDE w:val="0"/>
        <w:autoSpaceDN w:val="0"/>
        <w:spacing w:after="0" w:line="273" w:lineRule="exact"/>
        <w:ind w:left="783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Задачи</w:t>
      </w:r>
      <w:r>
        <w:rPr>
          <w:rFonts w:ascii="Times New Roman" w:hAnsi="Times New Roman" w:eastAsia="Times New Roman" w:cs="Times New Roman"/>
          <w:b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воспитания</w:t>
      </w:r>
      <w:r>
        <w:rPr>
          <w:rFonts w:ascii="Times New Roman" w:hAnsi="Times New Roman" w:eastAsia="Times New Roman" w:cs="Times New Roman"/>
          <w:b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обучающихся</w:t>
      </w:r>
      <w:r>
        <w:rPr>
          <w:rFonts w:ascii="Times New Roman" w:hAnsi="Times New Roman" w:eastAsia="Times New Roman" w:cs="Times New Roman"/>
          <w:b/>
          <w:spacing w:val="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</w:t>
      </w:r>
      <w:r>
        <w:rPr>
          <w:rFonts w:ascii="Times New Roman" w:hAnsi="Times New Roman" w:eastAsia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МБОУ</w:t>
      </w:r>
      <w:r>
        <w:rPr>
          <w:rFonts w:ascii="Times New Roman" w:hAnsi="Times New Roman" w:eastAsia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ООШ</w:t>
      </w:r>
      <w:r>
        <w:rPr>
          <w:rFonts w:ascii="Times New Roman" w:hAnsi="Times New Roman" w:eastAsia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</w:rPr>
        <w:t>с. Арсеньево</w:t>
      </w:r>
      <w:r>
        <w:rPr>
          <w:rFonts w:ascii="Times New Roman" w:hAnsi="Times New Roman" w:eastAsia="Times New Roman" w:cs="Times New Roman"/>
          <w:sz w:val="24"/>
        </w:rPr>
        <w:t>:</w:t>
      </w:r>
    </w:p>
    <w:p>
      <w:pPr>
        <w:widowControl w:val="0"/>
        <w:numPr>
          <w:ilvl w:val="2"/>
          <w:numId w:val="2"/>
        </w:numPr>
        <w:tabs>
          <w:tab w:val="left" w:pos="1504"/>
        </w:tabs>
        <w:autoSpaceDE w:val="0"/>
        <w:autoSpaceDN w:val="0"/>
        <w:spacing w:before="3" w:after="0" w:line="237" w:lineRule="auto"/>
        <w:ind w:right="105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усвоение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обучающимися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знаний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норм,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духовно-нравственных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ценностей,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традиций,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которые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выработало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российское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общество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(социально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значимых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знаний);</w:t>
      </w:r>
    </w:p>
    <w:p>
      <w:pPr>
        <w:widowControl w:val="0"/>
        <w:numPr>
          <w:ilvl w:val="2"/>
          <w:numId w:val="2"/>
        </w:numPr>
        <w:tabs>
          <w:tab w:val="left" w:pos="1504"/>
        </w:tabs>
        <w:autoSpaceDE w:val="0"/>
        <w:autoSpaceDN w:val="0"/>
        <w:spacing w:before="7" w:after="0" w:line="237" w:lineRule="auto"/>
        <w:ind w:right="114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формирование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развитие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личностных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отношений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к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этим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нормам,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ценностям,</w:t>
      </w:r>
      <w:r>
        <w:rPr>
          <w:rFonts w:ascii="Times New Roman" w:hAnsi="Times New Roman" w:eastAsia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традициям</w:t>
      </w:r>
      <w:r>
        <w:rPr>
          <w:rFonts w:ascii="Times New Roman" w:hAnsi="Times New Roman" w:eastAsia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(их</w:t>
      </w:r>
      <w:r>
        <w:rPr>
          <w:rFonts w:ascii="Times New Roman" w:hAnsi="Times New Roman" w:eastAsia="Times New Roman" w:cs="Times New Roman"/>
          <w:spacing w:val="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освоение, принятие);</w:t>
      </w:r>
    </w:p>
    <w:p>
      <w:pPr>
        <w:widowControl w:val="0"/>
        <w:numPr>
          <w:ilvl w:val="2"/>
          <w:numId w:val="2"/>
        </w:numPr>
        <w:tabs>
          <w:tab w:val="left" w:pos="1504"/>
        </w:tabs>
        <w:autoSpaceDE w:val="0"/>
        <w:autoSpaceDN w:val="0"/>
        <w:spacing w:before="5" w:after="0" w:line="237" w:lineRule="auto"/>
        <w:ind w:right="111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приобретение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соответствующего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этим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нормам,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ценностям,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традициям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социокультурного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опыта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поведения,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общения,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межличностных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социальных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отношений,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применения полученных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знаний;</w:t>
      </w:r>
    </w:p>
    <w:p>
      <w:pPr>
        <w:widowControl w:val="0"/>
        <w:numPr>
          <w:ilvl w:val="2"/>
          <w:numId w:val="2"/>
        </w:numPr>
        <w:tabs>
          <w:tab w:val="left" w:pos="1504"/>
        </w:tabs>
        <w:autoSpaceDE w:val="0"/>
        <w:autoSpaceDN w:val="0"/>
        <w:spacing w:before="7" w:after="0" w:line="237" w:lineRule="auto"/>
        <w:ind w:right="115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достижение личностных результатов освоения общеобразовательных программ в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соответствии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ФГОС ООО.</w:t>
      </w:r>
    </w:p>
    <w:p>
      <w:pPr>
        <w:widowControl w:val="0"/>
        <w:autoSpaceDE w:val="0"/>
        <w:autoSpaceDN w:val="0"/>
        <w:spacing w:before="6" w:after="0" w:line="240" w:lineRule="auto"/>
        <w:ind w:left="217" w:firstLine="566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Личностные</w:t>
      </w:r>
      <w:r>
        <w:rPr>
          <w:rFonts w:ascii="Times New Roman" w:hAnsi="Times New Roman" w:eastAsia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результаты</w:t>
      </w:r>
      <w:r>
        <w:rPr>
          <w:rFonts w:ascii="Times New Roman" w:hAnsi="Times New Roman" w:eastAsia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освоения</w:t>
      </w:r>
      <w:r>
        <w:rPr>
          <w:rFonts w:ascii="Times New Roman" w:hAnsi="Times New Roman" w:eastAsia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обучающимися</w:t>
      </w:r>
      <w:r>
        <w:rPr>
          <w:rFonts w:ascii="Times New Roman" w:hAnsi="Times New Roman" w:eastAsia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образовательных</w:t>
      </w:r>
      <w:r>
        <w:rPr>
          <w:rFonts w:ascii="Times New Roman" w:hAnsi="Times New Roman" w:eastAsia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eastAsia="Times New Roman" w:cs="Times New Roman"/>
          <w:b/>
          <w:bCs/>
          <w:spacing w:val="-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включают:</w:t>
      </w:r>
    </w:p>
    <w:p>
      <w:pPr>
        <w:widowControl w:val="0"/>
        <w:numPr>
          <w:ilvl w:val="2"/>
          <w:numId w:val="2"/>
        </w:numPr>
        <w:tabs>
          <w:tab w:val="left" w:pos="1503"/>
          <w:tab w:val="left" w:pos="1504"/>
        </w:tabs>
        <w:autoSpaceDE w:val="0"/>
        <w:autoSpaceDN w:val="0"/>
        <w:spacing w:after="0" w:line="291" w:lineRule="exact"/>
        <w:ind w:hanging="361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осознание</w:t>
      </w:r>
      <w:r>
        <w:rPr>
          <w:rFonts w:ascii="Times New Roman" w:hAnsi="Times New Roman" w:eastAsia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российской</w:t>
      </w:r>
      <w:r>
        <w:rPr>
          <w:rFonts w:ascii="Times New Roman" w:hAnsi="Times New Roman" w:eastAsia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гражданской</w:t>
      </w:r>
      <w:r>
        <w:rPr>
          <w:rFonts w:ascii="Times New Roman" w:hAnsi="Times New Roman" w:eastAsia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идентичности;</w:t>
      </w:r>
    </w:p>
    <w:p>
      <w:pPr>
        <w:widowControl w:val="0"/>
        <w:numPr>
          <w:ilvl w:val="2"/>
          <w:numId w:val="2"/>
        </w:numPr>
        <w:tabs>
          <w:tab w:val="left" w:pos="1503"/>
          <w:tab w:val="left" w:pos="1504"/>
        </w:tabs>
        <w:autoSpaceDE w:val="0"/>
        <w:autoSpaceDN w:val="0"/>
        <w:spacing w:before="1" w:after="0" w:line="293" w:lineRule="exact"/>
        <w:ind w:hanging="361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сформированность</w:t>
      </w:r>
      <w:r>
        <w:rPr>
          <w:rFonts w:ascii="Times New Roman" w:hAnsi="Times New Roman" w:eastAsia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ценностей</w:t>
      </w:r>
      <w:r>
        <w:rPr>
          <w:rFonts w:ascii="Times New Roman" w:hAnsi="Times New Roman" w:eastAsia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самостоятельности</w:t>
      </w:r>
      <w:r>
        <w:rPr>
          <w:rFonts w:ascii="Times New Roman" w:hAnsi="Times New Roman" w:eastAsia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инициативы;</w:t>
      </w:r>
    </w:p>
    <w:p>
      <w:pPr>
        <w:widowControl w:val="0"/>
        <w:numPr>
          <w:ilvl w:val="2"/>
          <w:numId w:val="2"/>
        </w:numPr>
        <w:tabs>
          <w:tab w:val="left" w:pos="1503"/>
          <w:tab w:val="left" w:pos="1504"/>
        </w:tabs>
        <w:autoSpaceDE w:val="0"/>
        <w:autoSpaceDN w:val="0"/>
        <w:spacing w:before="2" w:after="0" w:line="237" w:lineRule="auto"/>
        <w:ind w:right="11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готовность</w:t>
      </w:r>
      <w:r>
        <w:rPr>
          <w:rFonts w:ascii="Times New Roman" w:hAnsi="Times New Roman" w:eastAsia="Times New Roman" w:cs="Times New Roman"/>
          <w:spacing w:val="2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обучающихся</w:t>
      </w:r>
      <w:r>
        <w:rPr>
          <w:rFonts w:ascii="Times New Roman" w:hAnsi="Times New Roman" w:eastAsia="Times New Roman" w:cs="Times New Roman"/>
          <w:spacing w:val="2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к</w:t>
      </w:r>
      <w:r>
        <w:rPr>
          <w:rFonts w:ascii="Times New Roman" w:hAnsi="Times New Roman" w:eastAsia="Times New Roman" w:cs="Times New Roman"/>
          <w:spacing w:val="2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саморазвитию,</w:t>
      </w:r>
      <w:r>
        <w:rPr>
          <w:rFonts w:ascii="Times New Roman" w:hAnsi="Times New Roman" w:eastAsia="Times New Roman" w:cs="Times New Roman"/>
          <w:spacing w:val="2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самостоятельности</w:t>
      </w:r>
      <w:r>
        <w:rPr>
          <w:rFonts w:ascii="Times New Roman" w:hAnsi="Times New Roman" w:eastAsia="Times New Roman" w:cs="Times New Roman"/>
          <w:spacing w:val="25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25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личностному</w:t>
      </w:r>
      <w:r>
        <w:rPr>
          <w:rFonts w:ascii="Times New Roman" w:hAnsi="Times New Roman" w:eastAsia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самоопределению;</w:t>
      </w:r>
    </w:p>
    <w:p>
      <w:pPr>
        <w:widowControl w:val="0"/>
        <w:numPr>
          <w:ilvl w:val="2"/>
          <w:numId w:val="2"/>
        </w:numPr>
        <w:tabs>
          <w:tab w:val="left" w:pos="1504"/>
        </w:tabs>
        <w:autoSpaceDE w:val="0"/>
        <w:autoSpaceDN w:val="0"/>
        <w:spacing w:before="90" w:after="0" w:line="293" w:lineRule="exact"/>
        <w:ind w:hanging="361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наличие</w:t>
      </w:r>
      <w:r>
        <w:rPr>
          <w:rFonts w:ascii="Times New Roman" w:hAnsi="Times New Roman" w:eastAsia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мотивации</w:t>
      </w:r>
      <w:r>
        <w:rPr>
          <w:rFonts w:ascii="Times New Roman" w:hAnsi="Times New Roman" w:eastAsia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к</w:t>
      </w:r>
      <w:r>
        <w:rPr>
          <w:rFonts w:ascii="Times New Roman" w:hAnsi="Times New Roman" w:eastAsia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целенаправленной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социально</w:t>
      </w:r>
      <w:r>
        <w:rPr>
          <w:rFonts w:ascii="Times New Roman" w:hAnsi="Times New Roman" w:eastAsia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значимой</w:t>
      </w:r>
      <w:r>
        <w:rPr>
          <w:rFonts w:ascii="Times New Roman" w:hAnsi="Times New Roman" w:eastAsia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деятельности;</w:t>
      </w:r>
    </w:p>
    <w:p>
      <w:pPr>
        <w:widowControl w:val="0"/>
        <w:numPr>
          <w:ilvl w:val="2"/>
          <w:numId w:val="2"/>
        </w:numPr>
        <w:tabs>
          <w:tab w:val="left" w:pos="1504"/>
        </w:tabs>
        <w:autoSpaceDE w:val="0"/>
        <w:autoSpaceDN w:val="0"/>
        <w:spacing w:before="2" w:after="0" w:line="237" w:lineRule="auto"/>
        <w:ind w:right="111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сформированность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внутренней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позиции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личности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как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особого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ценностного</w:t>
      </w:r>
      <w:r>
        <w:rPr>
          <w:rFonts w:ascii="Times New Roman" w:hAnsi="Times New Roman" w:eastAsia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отношения</w:t>
      </w:r>
      <w:r>
        <w:rPr>
          <w:rFonts w:ascii="Times New Roman" w:hAnsi="Times New Roman" w:eastAsia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к себе, окружающим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людям и</w:t>
      </w:r>
      <w:r>
        <w:rPr>
          <w:rFonts w:ascii="Times New Roman" w:hAnsi="Times New Roman" w:eastAsia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жизни в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целом.</w:t>
      </w:r>
    </w:p>
    <w:p>
      <w:pPr>
        <w:widowControl w:val="0"/>
        <w:autoSpaceDE w:val="0"/>
        <w:autoSpaceDN w:val="0"/>
        <w:spacing w:after="0" w:line="240" w:lineRule="auto"/>
        <w:ind w:left="217" w:right="104" w:firstLine="56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Воспитательная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деятельность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МБОУ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ООШ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с. Арсеньево планируется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осуществляется на основе аксиологического, антропологического, культурно-исторического,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системно-деятельностного,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личностно-ориентированного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подходов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учетом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принципов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воспитания: гуманистической направленности воспитания, совместной деятельности детей 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взрослых,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следования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нравственному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примеру,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безопасной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жизнедеятельности,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инклюзивности,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возрастосообразности.</w:t>
      </w:r>
    </w:p>
    <w:p>
      <w:pPr>
        <w:widowControl w:val="0"/>
        <w:autoSpaceDE w:val="0"/>
        <w:autoSpaceDN w:val="0"/>
        <w:spacing w:after="0" w:line="240" w:lineRule="auto"/>
        <w:ind w:left="217" w:right="108" w:firstLine="56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Программа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воспитания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МБОУ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ООШ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с. Арсеньево реализуется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единстве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учебной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воспитательной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организации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основным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направлениям воспитания в соответствии с ФГОС ООО и отражает готовность обучающихся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руководствоваться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ценностями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приобретать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первоначальный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опыт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основе,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том числе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части:</w:t>
      </w:r>
    </w:p>
    <w:p>
      <w:pPr>
        <w:widowControl w:val="0"/>
        <w:numPr>
          <w:ilvl w:val="0"/>
          <w:numId w:val="3"/>
        </w:numPr>
        <w:tabs>
          <w:tab w:val="left" w:pos="1053"/>
        </w:tabs>
        <w:autoSpaceDE w:val="0"/>
        <w:autoSpaceDN w:val="0"/>
        <w:spacing w:before="1" w:after="0" w:line="240" w:lineRule="auto"/>
        <w:ind w:right="113" w:firstLine="566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Гражданского воспитания, способствующего формированию российской гражданской</w:t>
      </w:r>
      <w:r>
        <w:rPr>
          <w:rFonts w:ascii="Times New Roman" w:hAnsi="Times New Roman" w:eastAsia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идентичности, принадлежности к общности граждан Российской Федерации, к народу России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как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источнику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власти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Российском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государстве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субъекту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тысячелетней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российской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государственности,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уважения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к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правам,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свободам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обязанностям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гражданина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России,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правовой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 политической культуры.</w:t>
      </w:r>
    </w:p>
    <w:p>
      <w:pPr>
        <w:widowControl w:val="0"/>
        <w:numPr>
          <w:ilvl w:val="0"/>
          <w:numId w:val="3"/>
        </w:numPr>
        <w:tabs>
          <w:tab w:val="left" w:pos="1098"/>
        </w:tabs>
        <w:autoSpaceDE w:val="0"/>
        <w:autoSpaceDN w:val="0"/>
        <w:spacing w:after="0" w:line="240" w:lineRule="auto"/>
        <w:ind w:right="105" w:firstLine="566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Патриотического воспитания, основанного на воспитании любви к родному краю,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Родине,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своему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народу,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уважения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к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другим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народам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России;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историческое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просвещение,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формирование российского национального исторического сознания, российской культурной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идентичности.</w:t>
      </w:r>
    </w:p>
    <w:p>
      <w:pPr>
        <w:widowControl w:val="0"/>
        <w:numPr>
          <w:ilvl w:val="0"/>
          <w:numId w:val="3"/>
        </w:numPr>
        <w:tabs>
          <w:tab w:val="left" w:pos="1175"/>
        </w:tabs>
        <w:autoSpaceDE w:val="0"/>
        <w:autoSpaceDN w:val="0"/>
        <w:spacing w:after="0" w:line="240" w:lineRule="auto"/>
        <w:ind w:right="110" w:firstLine="566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Духовно-нравственного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воспитания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на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основе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духовно-нравственной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культуры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народов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России,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традиционных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религий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народов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России,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формирование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традиционных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российских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семейных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ценностей;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воспитание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честности,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доброты,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милосердия,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справедливости,</w:t>
      </w:r>
      <w:r>
        <w:rPr>
          <w:rFonts w:ascii="Times New Roman" w:hAnsi="Times New Roman" w:eastAsia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дружелюбия</w:t>
      </w:r>
      <w:r>
        <w:rPr>
          <w:rFonts w:ascii="Times New Roman" w:hAnsi="Times New Roman" w:eastAsia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взаимопомощи, уважения</w:t>
      </w:r>
      <w:r>
        <w:rPr>
          <w:rFonts w:ascii="Times New Roman" w:hAnsi="Times New Roman" w:eastAsia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к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старшим,</w:t>
      </w:r>
      <w:r>
        <w:rPr>
          <w:rFonts w:ascii="Times New Roman" w:hAnsi="Times New Roman" w:eastAsia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к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памяти</w:t>
      </w:r>
      <w:r>
        <w:rPr>
          <w:rFonts w:ascii="Times New Roman" w:hAnsi="Times New Roman" w:eastAsia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предков.</w:t>
      </w:r>
    </w:p>
    <w:p>
      <w:pPr>
        <w:widowControl w:val="0"/>
        <w:numPr>
          <w:ilvl w:val="0"/>
          <w:numId w:val="3"/>
        </w:numPr>
        <w:tabs>
          <w:tab w:val="left" w:pos="1074"/>
        </w:tabs>
        <w:autoSpaceDE w:val="0"/>
        <w:autoSpaceDN w:val="0"/>
        <w:spacing w:after="0" w:line="240" w:lineRule="auto"/>
        <w:ind w:right="117" w:firstLine="566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Эстетического воспитания, способствующего формированию эстетической культуры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на основе российских традиционных духовных ценностей, приобщение к лучшим образцам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отечественного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 мирового искусства.</w:t>
      </w:r>
    </w:p>
    <w:p>
      <w:pPr>
        <w:widowControl w:val="0"/>
        <w:numPr>
          <w:ilvl w:val="0"/>
          <w:numId w:val="3"/>
        </w:numPr>
        <w:tabs>
          <w:tab w:val="left" w:pos="1101"/>
        </w:tabs>
        <w:autoSpaceDE w:val="0"/>
        <w:autoSpaceDN w:val="0"/>
        <w:spacing w:after="0" w:line="240" w:lineRule="auto"/>
        <w:ind w:right="105" w:firstLine="566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Физического воспитания, ориентированного на формирование культуры здорового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образа жизни и эмоционального благополучия - развитие физических способностей с учетом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возможностей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состояния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здоровья,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навыков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безопасного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поведения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природной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социальной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среде, чрезвычайных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ситуациях.</w:t>
      </w:r>
    </w:p>
    <w:p>
      <w:pPr>
        <w:widowControl w:val="0"/>
        <w:numPr>
          <w:ilvl w:val="0"/>
          <w:numId w:val="3"/>
        </w:numPr>
        <w:tabs>
          <w:tab w:val="left" w:pos="1086"/>
        </w:tabs>
        <w:autoSpaceDE w:val="0"/>
        <w:autoSpaceDN w:val="0"/>
        <w:spacing w:before="1" w:after="0" w:line="240" w:lineRule="auto"/>
        <w:ind w:right="112" w:firstLine="566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Трудового воспитания, основанного на воспитании уважения к труду, трудящимся,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результатам труда (своего и других людей), ориентации на трудовую деятельность, получение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профессии,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личностное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самовыражение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продуктивном,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нравственно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достойном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труде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российском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обществе,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достижение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выдающихся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результатов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профессиональной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деятельности.</w:t>
      </w:r>
    </w:p>
    <w:p>
      <w:pPr>
        <w:widowControl w:val="0"/>
        <w:numPr>
          <w:ilvl w:val="0"/>
          <w:numId w:val="3"/>
        </w:numPr>
        <w:tabs>
          <w:tab w:val="left" w:pos="1226"/>
        </w:tabs>
        <w:autoSpaceDE w:val="0"/>
        <w:autoSpaceDN w:val="0"/>
        <w:spacing w:after="0" w:line="240" w:lineRule="auto"/>
        <w:ind w:right="108" w:firstLine="566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Экологического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воспитания,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способствующего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формированию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экологической</w:t>
      </w:r>
      <w:r>
        <w:rPr>
          <w:rFonts w:ascii="Times New Roman" w:hAnsi="Times New Roman" w:eastAsia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культуры, ответственного, бережного отношения к природе, окружающей среде на основе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российских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традиционных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духовных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ценностей,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навыков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охраны, защиты,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восстановления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природы,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окружающей</w:t>
      </w:r>
      <w:r>
        <w:rPr>
          <w:rFonts w:ascii="Times New Roman" w:hAnsi="Times New Roman" w:eastAsia="Times New Roman" w:cs="Times New Roman"/>
          <w:spacing w:val="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среды.</w:t>
      </w:r>
    </w:p>
    <w:p>
      <w:pPr>
        <w:widowControl w:val="0"/>
        <w:numPr>
          <w:ilvl w:val="0"/>
          <w:numId w:val="3"/>
        </w:numPr>
        <w:tabs>
          <w:tab w:val="left" w:pos="1168"/>
        </w:tabs>
        <w:autoSpaceDE w:val="0"/>
        <w:autoSpaceDN w:val="0"/>
        <w:spacing w:after="0" w:line="240" w:lineRule="auto"/>
        <w:ind w:right="112" w:firstLine="566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Ценности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научного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познания,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ориентированного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на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воспитание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стремления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к</w:t>
      </w:r>
      <w:r>
        <w:rPr>
          <w:rFonts w:ascii="Times New Roman" w:hAnsi="Times New Roman" w:eastAsia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познанию себя и других людей, природы и общества, к получению знаний, качественного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образования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 учетом</w:t>
      </w:r>
      <w:r>
        <w:rPr>
          <w:rFonts w:ascii="Times New Roman" w:hAnsi="Times New Roman" w:eastAsia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личностных</w:t>
      </w:r>
      <w:r>
        <w:rPr>
          <w:rFonts w:ascii="Times New Roman" w:hAnsi="Times New Roman" w:eastAsia="Times New Roman" w:cs="Times New Roman"/>
          <w:spacing w:val="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интересов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общественных потребностей.</w:t>
      </w:r>
    </w:p>
    <w:p>
      <w:pPr>
        <w:widowControl w:val="0"/>
        <w:autoSpaceDE w:val="0"/>
        <w:autoSpaceDN w:val="0"/>
        <w:spacing w:before="6" w:after="0" w:line="274" w:lineRule="exact"/>
        <w:ind w:left="783"/>
        <w:jc w:val="both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Целевые</w:t>
      </w:r>
      <w:r>
        <w:rPr>
          <w:rFonts w:ascii="Times New Roman" w:hAnsi="Times New Roman" w:eastAsia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ориентиры</w:t>
      </w:r>
      <w:r>
        <w:rPr>
          <w:rFonts w:ascii="Times New Roman" w:hAnsi="Times New Roman" w:eastAsia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результатов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воспитания.</w:t>
      </w:r>
    </w:p>
    <w:p>
      <w:pPr>
        <w:widowControl w:val="0"/>
        <w:autoSpaceDE w:val="0"/>
        <w:autoSpaceDN w:val="0"/>
        <w:spacing w:after="0" w:line="240" w:lineRule="auto"/>
        <w:ind w:left="217" w:right="116" w:firstLine="56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Требования к личностным результатам освоения обучающимися ООП ООО установлены</w:t>
      </w:r>
      <w:r>
        <w:rPr>
          <w:rFonts w:ascii="Times New Roman" w:hAnsi="Times New Roman" w:eastAsia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ФГОС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ООО.</w:t>
      </w:r>
    </w:p>
    <w:p>
      <w:pPr>
        <w:widowControl w:val="0"/>
        <w:autoSpaceDE w:val="0"/>
        <w:autoSpaceDN w:val="0"/>
        <w:spacing w:after="0" w:line="240" w:lineRule="auto"/>
        <w:ind w:left="217" w:right="114" w:firstLine="56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основании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этих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требований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данном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разделе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представлены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целевые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ориентиры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результатов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воспитании,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развитии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личности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обучающихся,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достижение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которых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должна</w:t>
      </w:r>
    </w:p>
    <w:p>
      <w:pPr>
        <w:widowControl w:val="0"/>
        <w:autoSpaceDE w:val="0"/>
        <w:autoSpaceDN w:val="0"/>
        <w:spacing w:after="0" w:line="240" w:lineRule="auto"/>
        <w:ind w:right="10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быть направлена деятельность педагогического коллектива для выполнения требований ФГОС</w:t>
      </w:r>
      <w:r>
        <w:rPr>
          <w:rFonts w:ascii="Times New Roman" w:hAnsi="Times New Roman" w:eastAsia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ООО.</w:t>
      </w:r>
    </w:p>
    <w:p>
      <w:pPr>
        <w:widowControl w:val="0"/>
        <w:autoSpaceDE w:val="0"/>
        <w:autoSpaceDN w:val="0"/>
        <w:spacing w:after="0" w:line="240" w:lineRule="auto"/>
        <w:ind w:left="217" w:right="113" w:firstLine="56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Целевые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ориентиры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определены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инвариантным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содержанием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воспитания обучающихся на основе российских базовых (гражданских, конституциональных)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ценностей,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обеспечивают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единство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воспитания,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воспитательного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пространства.</w:t>
      </w:r>
    </w:p>
    <w:p>
      <w:pPr>
        <w:widowControl w:val="0"/>
        <w:autoSpaceDE w:val="0"/>
        <w:autoSpaceDN w:val="0"/>
        <w:spacing w:before="5" w:after="0" w:line="240" w:lineRule="auto"/>
        <w:ind w:left="217" w:right="112" w:firstLine="566"/>
        <w:jc w:val="both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Целевые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ориентиры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результатов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воспитания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уровне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основного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общего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образования.</w:t>
      </w:r>
    </w:p>
    <w:p>
      <w:pPr>
        <w:widowControl w:val="0"/>
        <w:numPr>
          <w:ilvl w:val="0"/>
          <w:numId w:val="4"/>
        </w:numPr>
        <w:tabs>
          <w:tab w:val="left" w:pos="2225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Гражданское воспитание:</w:t>
      </w:r>
    </w:p>
    <w:p>
      <w:pPr>
        <w:widowControl w:val="0"/>
        <w:spacing w:after="0" w:line="240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>
      <w:pPr>
        <w:widowControl w:val="0"/>
        <w:spacing w:after="0" w:line="240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>
      <w:pPr>
        <w:widowControl w:val="0"/>
        <w:spacing w:after="0" w:line="240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-проявляющий уважение к государственным символам России, праздникам;</w:t>
      </w:r>
    </w:p>
    <w:p>
      <w:pPr>
        <w:widowControl w:val="0"/>
        <w:spacing w:after="0" w:line="240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>
      <w:pPr>
        <w:widowControl w:val="0"/>
        <w:spacing w:after="0" w:line="240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-выражающий неприятие любой дискриминации граждан, проявлений экстремизма, терроризма, коррупции в обществе;</w:t>
      </w:r>
    </w:p>
    <w:p>
      <w:pPr>
        <w:widowControl w:val="0"/>
        <w:spacing w:after="0" w:line="240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>
      <w:pPr>
        <w:widowControl w:val="0"/>
        <w:tabs>
          <w:tab w:val="left" w:pos="2225"/>
        </w:tabs>
        <w:spacing w:after="0" w:line="240" w:lineRule="auto"/>
        <w:ind w:firstLine="76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2. Патриотическое воспитание:</w:t>
      </w:r>
    </w:p>
    <w:p>
      <w:pPr>
        <w:widowControl w:val="0"/>
        <w:spacing w:after="0" w:line="240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-сознающий свою национальную, этническую принадлежность, любящий свой народ, его традиции, культуру;</w:t>
      </w:r>
    </w:p>
    <w:p>
      <w:pPr>
        <w:widowControl w:val="0"/>
        <w:spacing w:after="0" w:line="240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>
      <w:pPr>
        <w:widowControl w:val="0"/>
        <w:spacing w:after="0" w:line="240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-проявляющий интерес к познанию родного языка, истории и культуры своего края, своего народа, других народов России;</w:t>
      </w:r>
    </w:p>
    <w:p>
      <w:pPr>
        <w:widowControl w:val="0"/>
        <w:spacing w:after="0" w:line="240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>
      <w:pPr>
        <w:widowControl w:val="0"/>
        <w:spacing w:after="0" w:line="240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-принимающий участие в мероприятиях патриотической направленности.</w:t>
      </w:r>
    </w:p>
    <w:p>
      <w:pPr>
        <w:widowControl w:val="0"/>
        <w:tabs>
          <w:tab w:val="left" w:pos="2230"/>
        </w:tabs>
        <w:spacing w:after="0" w:line="240" w:lineRule="auto"/>
        <w:ind w:firstLine="76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3. Духовно-нравственное воспитание:</w:t>
      </w:r>
    </w:p>
    <w:p>
      <w:pPr>
        <w:widowControl w:val="0"/>
        <w:spacing w:after="0" w:line="240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>
      <w:pPr>
        <w:widowControl w:val="0"/>
        <w:spacing w:after="0" w:line="240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-выражающий готовность оценивать своё поведение и поступки, поведение и поступки других людей с позиций традиционных российских духовно- нравственных ценностей и норм с учётом осознания последствий поступков;</w:t>
      </w:r>
    </w:p>
    <w:p>
      <w:pPr>
        <w:widowControl w:val="0"/>
        <w:spacing w:after="0" w:line="240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>
      <w:pPr>
        <w:widowControl w:val="0"/>
        <w:spacing w:after="0" w:line="240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>
      <w:pPr>
        <w:widowControl w:val="0"/>
        <w:spacing w:after="0" w:line="240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>
      <w:pPr>
        <w:widowControl w:val="0"/>
        <w:spacing w:after="0" w:line="240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>
      <w:pPr>
        <w:widowControl w:val="0"/>
        <w:tabs>
          <w:tab w:val="left" w:pos="2177"/>
        </w:tabs>
        <w:spacing w:after="0" w:line="240" w:lineRule="auto"/>
        <w:ind w:firstLine="76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4. Эстетическое воспитание:</w:t>
      </w:r>
    </w:p>
    <w:p>
      <w:pPr>
        <w:widowControl w:val="0"/>
        <w:spacing w:after="0" w:line="240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-выражающий понимание ценности отечественного и мирового искусства, народных традиций и народного творчества в искусстве;</w:t>
      </w:r>
    </w:p>
    <w:p>
      <w:pPr>
        <w:widowControl w:val="0"/>
        <w:spacing w:after="0" w:line="240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>
      <w:pPr>
        <w:widowControl w:val="0"/>
        <w:spacing w:after="0" w:line="240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>
      <w:pPr>
        <w:widowControl w:val="0"/>
        <w:spacing w:after="0" w:line="240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-ориентированный на самовыражение в разных видах искусства, в художественном творчестве.</w:t>
      </w:r>
    </w:p>
    <w:p>
      <w:pPr>
        <w:widowControl w:val="0"/>
        <w:tabs>
          <w:tab w:val="left" w:pos="2170"/>
        </w:tabs>
        <w:spacing w:after="0" w:line="240" w:lineRule="auto"/>
        <w:ind w:firstLine="76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5. Физическое воспитание, формирование культуры здоровья и эмоционального благополучия:</w:t>
      </w:r>
    </w:p>
    <w:p>
      <w:pPr>
        <w:widowControl w:val="0"/>
        <w:spacing w:after="0" w:line="240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>
      <w:pPr>
        <w:widowControl w:val="0"/>
        <w:spacing w:after="0" w:line="240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>
      <w:pPr>
        <w:widowControl w:val="0"/>
        <w:spacing w:after="0" w:line="240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>
      <w:pPr>
        <w:widowControl w:val="0"/>
        <w:spacing w:after="0" w:line="240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-умеющий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>
      <w:pPr>
        <w:widowControl w:val="0"/>
        <w:spacing w:after="0" w:line="240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-способный адаптироваться к меняющимся социальным, информационным и природным условиям, стрессовым ситуациям.</w:t>
      </w:r>
    </w:p>
    <w:p>
      <w:pPr>
        <w:widowControl w:val="0"/>
        <w:tabs>
          <w:tab w:val="left" w:pos="2195"/>
        </w:tabs>
        <w:spacing w:after="0" w:line="240" w:lineRule="auto"/>
        <w:ind w:firstLine="76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6. Трудовое воспитание:</w:t>
      </w:r>
    </w:p>
    <w:p>
      <w:pPr>
        <w:widowControl w:val="0"/>
        <w:spacing w:after="0" w:line="240" w:lineRule="auto"/>
        <w:ind w:firstLine="7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>
      <w:pPr>
        <w:widowControl w:val="0"/>
        <w:spacing w:after="0" w:line="240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>
      <w:pPr>
        <w:widowControl w:val="0"/>
        <w:spacing w:after="0" w:line="240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>
      <w:pPr>
        <w:widowControl w:val="0"/>
        <w:spacing w:after="0" w:line="240" w:lineRule="auto"/>
        <w:ind w:firstLine="7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>
      <w:pPr>
        <w:widowControl w:val="0"/>
        <w:tabs>
          <w:tab w:val="left" w:pos="2195"/>
        </w:tabs>
        <w:spacing w:after="0" w:line="240" w:lineRule="auto"/>
        <w:ind w:firstLine="76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7. Экологическое воспитание:</w:t>
      </w:r>
    </w:p>
    <w:p>
      <w:pPr>
        <w:widowControl w:val="0"/>
        <w:spacing w:after="0" w:line="240" w:lineRule="auto"/>
        <w:ind w:firstLine="78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>
      <w:pPr>
        <w:widowControl w:val="0"/>
        <w:spacing w:after="0" w:line="240" w:lineRule="auto"/>
        <w:ind w:firstLine="78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-сознающий свою ответственность как гражданина и потребителя в условиях взаимосвязи природной, технологической и социальной сред;</w:t>
      </w:r>
    </w:p>
    <w:p>
      <w:pPr>
        <w:widowControl w:val="0"/>
        <w:spacing w:after="0" w:line="240" w:lineRule="auto"/>
        <w:ind w:firstLine="7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>
      <w:pPr>
        <w:widowControl w:val="0"/>
        <w:spacing w:after="0" w:line="240" w:lineRule="auto"/>
        <w:ind w:firstLine="78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-участвующий в практической деятельности экологической, природоохранной направленности.</w:t>
      </w:r>
    </w:p>
    <w:p>
      <w:pPr>
        <w:widowControl w:val="0"/>
        <w:tabs>
          <w:tab w:val="left" w:pos="2220"/>
        </w:tabs>
        <w:spacing w:after="0" w:line="240" w:lineRule="auto"/>
        <w:ind w:firstLine="78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8. Ценности научного познания:</w:t>
      </w:r>
    </w:p>
    <w:p>
      <w:pPr>
        <w:widowControl w:val="0"/>
        <w:spacing w:after="0" w:line="240" w:lineRule="auto"/>
        <w:ind w:firstLine="78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-выражающий познавательные интересы в разных предметных областях с учётом индивидуальных интересов, способностей, достижений;</w:t>
      </w:r>
    </w:p>
    <w:p>
      <w:pPr>
        <w:widowControl w:val="0"/>
        <w:spacing w:after="0" w:line="240" w:lineRule="auto"/>
        <w:ind w:firstLine="78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-ориентированный в деятельности на научные знания о природе и обществе, взаимосвязях человека с природной и социальной средой;</w:t>
      </w:r>
    </w:p>
    <w:p>
      <w:pPr>
        <w:widowControl w:val="0"/>
        <w:spacing w:after="0" w:line="240" w:lineRule="auto"/>
        <w:ind w:firstLine="78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>
      <w:pPr>
        <w:widowControl w:val="0"/>
        <w:spacing w:after="0" w:line="240" w:lineRule="auto"/>
        <w:ind w:firstLine="78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>
      <w:pPr>
        <w:widowControl w:val="0"/>
        <w:tabs>
          <w:tab w:val="left" w:pos="458"/>
        </w:tabs>
        <w:autoSpaceDE w:val="0"/>
        <w:autoSpaceDN w:val="0"/>
        <w:spacing w:before="4" w:after="0" w:line="274" w:lineRule="exact"/>
        <w:ind w:left="457"/>
        <w:jc w:val="both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Содержательный</w:t>
      </w:r>
      <w:r>
        <w:rPr>
          <w:rFonts w:ascii="Times New Roman" w:hAnsi="Times New Roman" w:eastAsia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раздел.</w:t>
      </w:r>
    </w:p>
    <w:p>
      <w:pPr>
        <w:widowControl w:val="0"/>
        <w:autoSpaceDE w:val="0"/>
        <w:autoSpaceDN w:val="0"/>
        <w:spacing w:after="0" w:line="240" w:lineRule="auto"/>
        <w:ind w:left="277" w:firstLine="56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МБОУ ООШ с. Арсеньево является основной общеобразовательной школой, численность обучающихся на 1 сентября 2024 года составляет 42  человека, численность педагогического коллектива – 11 человек. Обучение ведётся с 1 по 9 класс по двум уровням образования: начальное общее образование, основное общее образование.</w:t>
      </w:r>
    </w:p>
    <w:p>
      <w:pPr>
        <w:widowControl w:val="0"/>
        <w:autoSpaceDE w:val="0"/>
        <w:autoSpaceDN w:val="0"/>
        <w:spacing w:after="0" w:line="240" w:lineRule="auto"/>
        <w:ind w:left="277" w:firstLine="56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МБОУ ООШ с. Арсеньево  (далее – школа) - это  сельская школа, удаленная от культурных и научных центров, спортивных школ и школ искусств. В ней обучаются менее ста учащихся. Нет ставок социального педагога, дефектолога, качество сети Интернет невысокое  и др. Данные факторы не могут не вносить  особенности в воспитательный процесс. Но следствием этого являются и  положительные стороны. </w:t>
      </w:r>
    </w:p>
    <w:p>
      <w:pPr>
        <w:widowControl w:val="0"/>
        <w:autoSpaceDE w:val="0"/>
        <w:autoSpaceDN w:val="0"/>
        <w:spacing w:after="0" w:line="240" w:lineRule="auto"/>
        <w:ind w:left="277" w:firstLine="56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Социокультурная среда поселка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 школьник воспринимает природу как естественную среду собственного обитания.</w:t>
      </w:r>
    </w:p>
    <w:p>
      <w:pPr>
        <w:widowControl w:val="0"/>
        <w:autoSpaceDE w:val="0"/>
        <w:autoSpaceDN w:val="0"/>
        <w:spacing w:after="0" w:line="240" w:lineRule="auto"/>
        <w:ind w:left="277" w:firstLine="56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Сельская школа, объединяя интеллигенцию, является не только образовательным, но и культурным центром села.</w:t>
      </w:r>
    </w:p>
    <w:p>
      <w:pPr>
        <w:widowControl w:val="0"/>
        <w:autoSpaceDE w:val="0"/>
        <w:autoSpaceDN w:val="0"/>
        <w:spacing w:after="0" w:line="240" w:lineRule="auto"/>
        <w:ind w:left="277" w:firstLine="56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Многие педагоги школы родились в нашем поселке, учились в этой школе, теперь работают в ней. Знают личностные особенности, бытовые условия жизни друг друга, отношения в семьях, что  способствуют установлению доброжелательных и доверительных отношений между педагогами,  школьниками и их родителями. </w:t>
      </w:r>
    </w:p>
    <w:p>
      <w:pPr>
        <w:widowControl w:val="0"/>
        <w:autoSpaceDE w:val="0"/>
        <w:autoSpaceDN w:val="0"/>
        <w:spacing w:after="0" w:line="240" w:lineRule="auto"/>
        <w:ind w:left="277" w:firstLine="56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>
      <w:pPr>
        <w:widowControl w:val="0"/>
        <w:autoSpaceDE w:val="0"/>
        <w:autoSpaceDN w:val="0"/>
        <w:spacing w:after="0" w:line="240" w:lineRule="auto"/>
        <w:ind w:left="277" w:firstLine="56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Таким образом,  создавая  условия для  ребенка по выбору форм, способов самореализации на основе освоения общечеловеческих ценностей,  учитываем особенности сельской школы. </w:t>
      </w:r>
    </w:p>
    <w:p>
      <w:pPr>
        <w:widowControl w:val="0"/>
        <w:autoSpaceDE w:val="0"/>
        <w:autoSpaceDN w:val="0"/>
        <w:spacing w:after="0" w:line="240" w:lineRule="auto"/>
        <w:ind w:left="277" w:firstLine="56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В процессе воспитания сотрудничаем с администрацией Арсеньевского сельского поселения, ПДН ОВД Нанайского района. Принимаем участие в проектах, конкурсах и мероприятиях ЦВР с. Троицкое – районного центра Нанайского района, а также на онлайн-площадках разных уровней и направлений.</w:t>
      </w:r>
    </w:p>
    <w:p>
      <w:pPr>
        <w:widowControl w:val="0"/>
        <w:autoSpaceDE w:val="0"/>
        <w:autoSpaceDN w:val="0"/>
        <w:spacing w:after="0" w:line="240" w:lineRule="auto"/>
        <w:ind w:left="277" w:firstLine="56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В школе функционируют Ученический совет и детское общественное объединение «Анюйские родники». Работает школьный музей – «Визит-центр» с. Арсеньево.</w:t>
      </w:r>
    </w:p>
    <w:p>
      <w:pPr>
        <w:widowControl w:val="0"/>
        <w:autoSpaceDE w:val="0"/>
        <w:autoSpaceDN w:val="0"/>
        <w:spacing w:after="0" w:line="240" w:lineRule="auto"/>
        <w:ind w:left="277" w:firstLine="56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Процесс воспитания  основывается на следующих принципах взаимодействия педагогов и школьников:</w:t>
      </w:r>
    </w:p>
    <w:p>
      <w:pPr>
        <w:widowControl w:val="0"/>
        <w:autoSpaceDE w:val="0"/>
        <w:autoSpaceDN w:val="0"/>
        <w:spacing w:after="0" w:line="240" w:lineRule="auto"/>
        <w:ind w:left="277" w:firstLine="56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>
      <w:pPr>
        <w:widowControl w:val="0"/>
        <w:autoSpaceDE w:val="0"/>
        <w:autoSpaceDN w:val="0"/>
        <w:spacing w:after="0" w:line="240" w:lineRule="auto"/>
        <w:ind w:left="277" w:firstLine="56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- 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>
      <w:pPr>
        <w:widowControl w:val="0"/>
        <w:autoSpaceDE w:val="0"/>
        <w:autoSpaceDN w:val="0"/>
        <w:spacing w:after="0" w:line="240" w:lineRule="auto"/>
        <w:ind w:left="277" w:firstLine="56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- 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позитивными эмоциями и доверительными отношениями друг к другу;</w:t>
      </w:r>
    </w:p>
    <w:p>
      <w:pPr>
        <w:widowControl w:val="0"/>
        <w:autoSpaceDE w:val="0"/>
        <w:autoSpaceDN w:val="0"/>
        <w:spacing w:after="0" w:line="240" w:lineRule="auto"/>
        <w:ind w:left="277" w:firstLine="56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- организация основных совместных дел школьников и педагогов как предмета совместной заботы и взрослых, и детей;</w:t>
      </w:r>
    </w:p>
    <w:p>
      <w:pPr>
        <w:widowControl w:val="0"/>
        <w:autoSpaceDE w:val="0"/>
        <w:autoSpaceDN w:val="0"/>
        <w:spacing w:after="0" w:line="240" w:lineRule="auto"/>
        <w:ind w:left="277" w:firstLine="56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- системность, целесообразность и нешаблонность воспитания как условия его эффективности.</w:t>
      </w:r>
    </w:p>
    <w:p>
      <w:pPr>
        <w:widowControl w:val="0"/>
        <w:autoSpaceDE w:val="0"/>
        <w:autoSpaceDN w:val="0"/>
        <w:spacing w:after="0" w:line="240" w:lineRule="auto"/>
        <w:ind w:left="277" w:firstLine="56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Основными традициями воспитания в образовательной организации являются следующие: </w:t>
      </w:r>
    </w:p>
    <w:p>
      <w:pPr>
        <w:widowControl w:val="0"/>
        <w:autoSpaceDE w:val="0"/>
        <w:autoSpaceDN w:val="0"/>
        <w:spacing w:after="0" w:line="240" w:lineRule="auto"/>
        <w:ind w:left="277" w:firstLine="56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-  ключевые общешкольные дела, через которые осуществляется интеграция воспитательных усилий педагогов;</w:t>
      </w:r>
    </w:p>
    <w:p>
      <w:pPr>
        <w:widowControl w:val="0"/>
        <w:autoSpaceDE w:val="0"/>
        <w:autoSpaceDN w:val="0"/>
        <w:spacing w:after="0" w:line="240" w:lineRule="auto"/>
        <w:ind w:left="277" w:firstLine="56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-  коллективная разработка, коллективное планирование, коллективное проведение и коллективный анализ  результатов каждого ключевого дела и большинства используемых для воспитания других совместных дел педагогов и школьников;</w:t>
      </w:r>
    </w:p>
    <w:p>
      <w:pPr>
        <w:widowControl w:val="0"/>
        <w:autoSpaceDE w:val="0"/>
        <w:autoSpaceDN w:val="0"/>
        <w:spacing w:after="0" w:line="240" w:lineRule="auto"/>
        <w:ind w:left="277" w:firstLine="56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>
      <w:pPr>
        <w:widowControl w:val="0"/>
        <w:autoSpaceDE w:val="0"/>
        <w:autoSpaceDN w:val="0"/>
        <w:spacing w:after="0" w:line="240" w:lineRule="auto"/>
        <w:ind w:left="277" w:firstLine="56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- ориентирование педагогов школы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- явление ключевой фигурой воспитания в школе  классного руководителя, реализующего по отношению к детям защитную, личностно развивающую, организационную, посредническую  функции.</w:t>
      </w:r>
      <w:r>
        <w:rPr>
          <w:rFonts w:ascii="Times New Roman" w:hAnsi="Times New Roman" w:eastAsia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 </w:t>
      </w:r>
    </w:p>
    <w:p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b/>
          <w:color w:val="1A1A1A"/>
          <w:sz w:val="24"/>
          <w:szCs w:val="24"/>
          <w:shd w:val="clear" w:color="auto" w:fill="FFFFFF"/>
        </w:rPr>
        <w:t>Виды, формы и содержание воспитательной деятельности</w:t>
      </w:r>
    </w:p>
    <w:p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color w:val="000000"/>
          <w:w w:val="0"/>
          <w:kern w:val="2"/>
          <w:sz w:val="24"/>
          <w:szCs w:val="24"/>
          <w:lang w:eastAsia="ko-KR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модуле:</w:t>
      </w:r>
    </w:p>
    <w:p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  <w:w w:val="0"/>
          <w:kern w:val="2"/>
          <w:sz w:val="24"/>
          <w:szCs w:val="24"/>
          <w:lang w:eastAsia="ko-KR"/>
        </w:rPr>
        <w:t>ИНВАРИАНТНЫЕ МОДУЛИ:</w:t>
      </w:r>
    </w:p>
    <w:p>
      <w:pPr>
        <w:widowControl w:val="0"/>
        <w:numPr>
          <w:ilvl w:val="0"/>
          <w:numId w:val="5"/>
        </w:numPr>
        <w:tabs>
          <w:tab w:val="left" w:pos="938"/>
        </w:tabs>
        <w:autoSpaceDE w:val="0"/>
        <w:autoSpaceDN w:val="0"/>
        <w:spacing w:after="0" w:line="240" w:lineRule="auto"/>
        <w:ind w:hanging="361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Модуль</w:t>
      </w:r>
      <w:r>
        <w:rPr>
          <w:rFonts w:ascii="Times New Roman" w:hAnsi="Times New Roman" w:eastAsia="Times New Roman" w:cs="Times New Roman"/>
          <w:b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"Урочная</w:t>
      </w:r>
      <w:r>
        <w:rPr>
          <w:rFonts w:ascii="Times New Roman" w:hAnsi="Times New Roman" w:eastAsia="Times New Roman" w:cs="Times New Roman"/>
          <w:b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деятельность".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 следующее: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ind w:hanging="21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ind w:hanging="21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подбор соответствующего содержания уроков, заданий, вспомогательных материалов, проблемных ситуаций для обсуждений;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ind w:hanging="21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ind w:hanging="21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ind w:hanging="21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ind w:hanging="21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 реализацию приоритета воспитания в учебной деятельности;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ind w:hanging="21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ind w:hanging="21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ind w:hanging="21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ind w:hanging="21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ind w:hanging="21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инициирование и поддержка исследовательской деятельности школьников в рамках реализации ими индивидуальных и групповых исследовательских проектов, в том числе и воспитательной направленности,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ind w:hanging="21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ind w:hanging="21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побуждение обучающихся соблюдать на уроке общепринятые нормы поведения, правила общения со старшими (учителями) и сверстниками, принципы учебной дисциплины и самоорганизации.</w:t>
      </w:r>
    </w:p>
    <w:p>
      <w:pPr>
        <w:widowControl w:val="0"/>
        <w:numPr>
          <w:ilvl w:val="0"/>
          <w:numId w:val="6"/>
        </w:num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Модуль</w:t>
      </w:r>
      <w:r>
        <w:rPr>
          <w:rFonts w:ascii="Times New Roman" w:hAnsi="Times New Roman" w:eastAsia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"Внеурочная</w:t>
      </w:r>
      <w:r>
        <w:rPr>
          <w:rFonts w:ascii="Times New Roman" w:hAnsi="Times New Roman" w:eastAsia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деятельность".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курсы, занятия патриотической, гражданско-патриотической, военно-патриотической, краеведческой, историко-культурной направленности; 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 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курсы, занятия познавательной, научной, исследовательской, просветительской  направленности, направленные на передачу обучающимся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мира.; 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курсы, занятия экологической, природоохранной направленности; 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курсы, занятия в области искусств, художественного творчества разных видов и жанров, создающие благоприятные условия для просоциальной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к культуре и их общее духовнонравственное развитие, на раскрытие творческого, умственного и физического потенциала обучающихся, развитие у них навыков конструктивного общения, умений работать в команде; 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курсы, занятия оздоровительной и спортивной направленности,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Курс внеурочных занятий «Разговоры о важном» 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Курс внеурочных занятий «Разговоры о важном» направлен на развитие ценностного отношения школьников к своей Родине, населяющим ее людям, ее уникальной истории, богатой природе и культуре. Данный курс направлен на формирование внутренней позиции личности школьника, необходимой для конструктивного и ответственного поведения в обществе. Ведущая форма деятельности данного внеурочного занятия — беседа с обучающимися. Также формами организации учебного занятия служат: игра, просмотр видеоматериалов, работа с интерактивными карточками, работа с аудиоматериалами и другие. Формы проведения учебных занятий подбираются педагогом с учётом возрастных особенностей обучающихся, цели и задач проводимого занятия. 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Содержание занятий затрагивает темы, связанные с традиционными российскими ценностями, осмыслением исторического опыта, формированием представлений о достоинстве, чести, правах и свободах человека, культуре здорового образа жизни, ценности труда, ответственного отношения человека к природе. 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Занятия «Разговоры о важном» проводятся еженедельно во время первого урока. Для обучающихся 5-9 классов продолжительность курса— 34 часа в год. 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Ответственными за организацию и проведение внеурочных занятий «Разговоры о важном» являются классные руководители.</w:t>
      </w:r>
    </w:p>
    <w:p>
      <w:pPr>
        <w:widowControl w:val="0"/>
        <w:numPr>
          <w:ilvl w:val="0"/>
          <w:numId w:val="6"/>
        </w:num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Модуль</w:t>
      </w:r>
      <w:r>
        <w:rPr>
          <w:rFonts w:ascii="Times New Roman" w:hAnsi="Times New Roman" w:eastAsia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"Классное</w:t>
      </w:r>
      <w:r>
        <w:rPr>
          <w:rFonts w:ascii="Times New Roman" w:hAnsi="Times New Roman" w:eastAsia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руководство".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Осуществляя работу с классом, руководитель класса организует работу с коллективом класса, индивидуальную работу с обучающимися вверенного ему класса, работу с учителями, преподающими в данном классе, работу с родителями обучающихся или их законными представителями. </w:t>
      </w:r>
      <w:r>
        <w:rPr>
          <w:rFonts w:ascii="Times New Roman" w:hAnsi="Times New Roman" w:eastAsia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Реализация воспитательного потенциала классного руководства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Работа с классным коллективом: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планирование и проведение классных часов как часов плодотворного и доверительного общения педагога и обучающихся, основанных на принципах уважительного отношения к личности ребенка, поддержки активной позиции каждого обучающегося в беседе, предоставления обучающимся возможности обсуждения и принятия решений по обсуждаемой проблеме, создания благоприятной среды для общения;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планирование и проведение курса внеурочной деятельности, в рамках федерального проекта «Разговоры о важном»;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инициирование и поддержку участия класса в общешкольных мероприятиях, делах, оказание необходимой помощи обучающимся в их подготовке, проведении и анализе; 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организация интересных и полезных для личностного развития обучающегося совместных дел (познавательной, трудовой, спортивнооздоровительной,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обучающимися класса, стать для них значимым взрослым, задающим образцы поведения в обществе; 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сплочение коллектива класса через: игры и тренинги на сплочение и командообразование; походы и экскурсии,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розыгрыши, регулярные внутриклассные «огоньки» и вечера, дающие каждому школьнику возможность рефлексии собственного участия в жизни класса;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выработку совместно с обучающимися правил поведения класса, помогающих освоить нормы и правила общения, которым они должны следовать в школе.</w:t>
      </w:r>
    </w:p>
    <w:p>
      <w:pPr>
        <w:spacing w:after="0" w:line="240" w:lineRule="auto"/>
        <w:ind w:right="-1"/>
        <w:jc w:val="both"/>
        <w:rPr>
          <w:rFonts w:ascii="Times New Roman" w:hAnsi="Times New Roman" w:eastAsia="№Е" w:cs="Times New Roman"/>
          <w:b/>
          <w:bCs/>
          <w:iCs/>
          <w:sz w:val="24"/>
          <w:szCs w:val="24"/>
        </w:rPr>
      </w:pPr>
      <w:r>
        <w:rPr>
          <w:rFonts w:ascii="Times New Roman" w:hAnsi="Times New Roman" w:eastAsia="№Е" w:cs="Times New Roman"/>
          <w:b/>
          <w:bCs/>
          <w:iCs/>
          <w:sz w:val="24"/>
          <w:szCs w:val="24"/>
          <w:lang w:val="en-US"/>
        </w:rPr>
        <w:t>Индивидуаль</w:t>
      </w:r>
      <w:r>
        <w:rPr>
          <w:rFonts w:ascii="Times New Roman" w:hAnsi="Times New Roman" w:eastAsia="№Е" w:cs="Times New Roman"/>
          <w:b/>
          <w:bCs/>
          <w:iCs/>
          <w:sz w:val="24"/>
          <w:szCs w:val="24"/>
        </w:rPr>
        <w:t>ная</w:t>
      </w:r>
      <w:r>
        <w:rPr>
          <w:rFonts w:ascii="Times New Roman" w:hAnsi="Times New Roman" w:eastAsia="№Е" w:cs="Times New Roman"/>
          <w:b/>
          <w:bCs/>
          <w:iCs/>
          <w:sz w:val="24"/>
          <w:szCs w:val="24"/>
          <w:lang w:val="en-US"/>
        </w:rPr>
        <w:t xml:space="preserve"> работ</w:t>
      </w:r>
      <w:r>
        <w:rPr>
          <w:rFonts w:ascii="Times New Roman" w:hAnsi="Times New Roman" w:eastAsia="№Е" w:cs="Times New Roman"/>
          <w:b/>
          <w:bCs/>
          <w:iCs/>
          <w:sz w:val="24"/>
          <w:szCs w:val="24"/>
        </w:rPr>
        <w:t>а</w:t>
      </w:r>
      <w:r>
        <w:rPr>
          <w:rFonts w:ascii="Times New Roman" w:hAnsi="Times New Roman" w:eastAsia="№Е" w:cs="Times New Roman"/>
          <w:b/>
          <w:bCs/>
          <w:iCs/>
          <w:sz w:val="24"/>
          <w:szCs w:val="24"/>
          <w:lang w:val="en-US"/>
        </w:rPr>
        <w:t xml:space="preserve"> с учащимися</w:t>
      </w:r>
      <w:r>
        <w:rPr>
          <w:rFonts w:ascii="Times New Roman" w:hAnsi="Times New Roman" w:eastAsia="№Е" w:cs="Times New Roman"/>
          <w:b/>
          <w:bCs/>
          <w:iCs/>
          <w:sz w:val="24"/>
          <w:szCs w:val="24"/>
        </w:rPr>
        <w:t>:</w:t>
      </w:r>
    </w:p>
    <w:p>
      <w:pPr>
        <w:widowControl w:val="0"/>
        <w:numPr>
          <w:ilvl w:val="0"/>
          <w:numId w:val="7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</w:p>
    <w:p>
      <w:pPr>
        <w:widowControl w:val="0"/>
        <w:numPr>
          <w:ilvl w:val="0"/>
          <w:numId w:val="7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>
      <w:pPr>
        <w:widowControl w:val="0"/>
        <w:numPr>
          <w:ilvl w:val="0"/>
          <w:numId w:val="8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hAnsi="Times New Roman" w:eastAsia="№Е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№Е" w:cs="Times New Roman"/>
          <w:kern w:val="2"/>
          <w:sz w:val="24"/>
          <w:szCs w:val="24"/>
          <w:lang w:eastAsia="ko-KR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>
      <w:pPr>
        <w:widowControl w:val="0"/>
        <w:numPr>
          <w:ilvl w:val="0"/>
          <w:numId w:val="8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hAnsi="Times New Roman" w:eastAsia="№Е" w:cs="Times New Roman"/>
          <w:kern w:val="2"/>
          <w:sz w:val="24"/>
          <w:szCs w:val="24"/>
          <w:u w:val="single"/>
          <w:lang w:eastAsia="ko-KR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567" w:right="175"/>
        <w:contextualSpacing/>
        <w:jc w:val="both"/>
        <w:rPr>
          <w:rFonts w:ascii="Times New Roman" w:hAnsi="Times New Roman" w:eastAsia="№Е" w:cs="Times New Roman"/>
          <w:b/>
          <w:bCs/>
          <w:iCs/>
          <w:kern w:val="2"/>
          <w:sz w:val="24"/>
          <w:szCs w:val="24"/>
          <w:u w:val="single"/>
          <w:lang w:eastAsia="ko-KR"/>
        </w:rPr>
      </w:pPr>
      <w:r>
        <w:rPr>
          <w:rFonts w:ascii="Times New Roman" w:hAnsi="Times New Roman" w:eastAsia="Times New Roman" w:cs="Times New Roman"/>
          <w:b/>
          <w:bCs/>
          <w:iCs/>
          <w:kern w:val="2"/>
          <w:sz w:val="24"/>
          <w:szCs w:val="24"/>
          <w:lang w:eastAsia="ko-KR"/>
        </w:rPr>
        <w:t>Работа с учителями, преподающими в классе:</w:t>
      </w:r>
    </w:p>
    <w:p>
      <w:pPr>
        <w:widowControl w:val="0"/>
        <w:numPr>
          <w:ilvl w:val="0"/>
          <w:numId w:val="8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>
      <w:pPr>
        <w:widowControl w:val="0"/>
        <w:numPr>
          <w:ilvl w:val="0"/>
          <w:numId w:val="8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>
      <w:pPr>
        <w:widowControl w:val="0"/>
        <w:numPr>
          <w:ilvl w:val="0"/>
          <w:numId w:val="8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>
      <w:pPr>
        <w:widowControl w:val="0"/>
        <w:numPr>
          <w:ilvl w:val="0"/>
          <w:numId w:val="8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567" w:right="175"/>
        <w:contextualSpacing/>
        <w:jc w:val="both"/>
        <w:rPr>
          <w:rFonts w:ascii="Times New Roman" w:hAnsi="Times New Roman" w:eastAsia="Times New Roman" w:cs="Times New Roman"/>
          <w:b/>
          <w:bCs/>
          <w:iCs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b/>
          <w:bCs/>
          <w:iCs/>
          <w:kern w:val="2"/>
          <w:sz w:val="24"/>
          <w:szCs w:val="24"/>
          <w:lang w:eastAsia="ko-KR"/>
        </w:rPr>
        <w:t>Работа с родителями учащихся или их законными представителями:</w:t>
      </w:r>
    </w:p>
    <w:p>
      <w:pPr>
        <w:widowControl w:val="0"/>
        <w:numPr>
          <w:ilvl w:val="0"/>
          <w:numId w:val="8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регулярное информирование родителей о школьных успехах и проблемах их детей, о жизни класса в целом;</w:t>
      </w:r>
    </w:p>
    <w:p>
      <w:pPr>
        <w:widowControl w:val="0"/>
        <w:numPr>
          <w:ilvl w:val="0"/>
          <w:numId w:val="8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>
      <w:pPr>
        <w:widowControl w:val="0"/>
        <w:numPr>
          <w:ilvl w:val="0"/>
          <w:numId w:val="8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>
      <w:pPr>
        <w:widowControl w:val="0"/>
        <w:numPr>
          <w:ilvl w:val="0"/>
          <w:numId w:val="8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>
      <w:pPr>
        <w:widowControl w:val="0"/>
        <w:numPr>
          <w:ilvl w:val="0"/>
          <w:numId w:val="8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привлечение членов семей школьников к организации и проведению дел класса;</w:t>
      </w:r>
    </w:p>
    <w:p>
      <w:pPr>
        <w:widowControl w:val="0"/>
        <w:numPr>
          <w:ilvl w:val="0"/>
          <w:numId w:val="8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>
      <w:pPr>
        <w:widowControl w:val="0"/>
        <w:numPr>
          <w:ilvl w:val="0"/>
          <w:numId w:val="6"/>
        </w:num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Модуль</w:t>
      </w:r>
      <w:r>
        <w:rPr>
          <w:rFonts w:ascii="Times New Roman" w:hAnsi="Times New Roman" w:eastAsia="Times New Roman" w:cs="Times New Roman"/>
          <w:b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"Основные</w:t>
      </w:r>
      <w:r>
        <w:rPr>
          <w:rFonts w:ascii="Times New Roman" w:hAnsi="Times New Roman" w:eastAsia="Times New Roman" w:cs="Times New Roman"/>
          <w:b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школьные</w:t>
      </w:r>
      <w:r>
        <w:rPr>
          <w:rFonts w:ascii="Times New Roman" w:hAnsi="Times New Roman" w:eastAsia="Times New Roman" w:cs="Times New Roman"/>
          <w:b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дела".</w:t>
      </w:r>
    </w:p>
    <w:p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Основные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Для этого в Школе используются следующие формы работы</w:t>
      </w:r>
    </w:p>
    <w:p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iCs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b/>
          <w:bCs/>
          <w:iCs/>
          <w:kern w:val="2"/>
          <w:sz w:val="24"/>
          <w:szCs w:val="24"/>
          <w:lang w:eastAsia="ko-KR"/>
        </w:rPr>
        <w:t>На внешкольном уровне:</w:t>
      </w:r>
    </w:p>
    <w:p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 xml:space="preserve"> с</w:t>
      </w:r>
      <w:r>
        <w:rPr>
          <w:rFonts w:ascii="Times New Roman" w:hAnsi="Times New Roman" w:eastAsia="№Е" w:cs="Times New Roman"/>
          <w:kern w:val="2"/>
          <w:sz w:val="24"/>
          <w:szCs w:val="24"/>
          <w:lang w:eastAsia="ko-KR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-патриотическая акция «Бессмертный полк» (проект запущен по инициативе и при непосредственном участии Школы, с 9 мая 2016 года шествие жителей с.Арсеньево с портретами ветеранов Великой Отечественной войны проходит ежегодно);</w:t>
      </w:r>
    </w:p>
    <w:p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-акция «Дети – воинам России» (накануне Дня защитника Отечества школьники готовят творчески оформленные письма и подарки молодым людям, проходящим на данный момент срочную службу в Армии) и др.</w:t>
      </w:r>
    </w:p>
    <w:p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№Е" w:cs="Times New Roman"/>
          <w:kern w:val="2"/>
          <w:sz w:val="24"/>
          <w:szCs w:val="24"/>
          <w:lang w:eastAsia="ko-KR"/>
        </w:rPr>
        <w:t xml:space="preserve">открытые дискуссионные площадки –  комплекс открытых дискуссионных площадок. </w:t>
      </w:r>
    </w:p>
    <w:p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№Е" w:cs="Times New Roman"/>
          <w:kern w:val="2"/>
          <w:sz w:val="24"/>
          <w:szCs w:val="24"/>
          <w:lang w:eastAsia="ko-KR"/>
        </w:rPr>
        <w:t>- общешкольные родительские и ученические собрания, которые проводятся регулярно, в их рамках  обсуждаются насущные проблемы;</w:t>
      </w:r>
    </w:p>
    <w:p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№Е" w:cs="Times New Roman"/>
          <w:kern w:val="2"/>
          <w:sz w:val="24"/>
          <w:szCs w:val="24"/>
          <w:lang w:eastAsia="ko-KR"/>
        </w:rPr>
        <w:t xml:space="preserve">        -Единый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ПДН).</w:t>
      </w:r>
    </w:p>
    <w:p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ko-KR"/>
        </w:rPr>
        <w:t xml:space="preserve">проводимые для жителей поселка и организуемые </w:t>
      </w:r>
      <w:r>
        <w:rPr>
          <w:rFonts w:ascii="Times New Roman" w:hAnsi="Times New Roman" w:eastAsia="№Е" w:cs="Times New Roman"/>
          <w:iCs/>
          <w:kern w:val="2"/>
          <w:sz w:val="24"/>
          <w:szCs w:val="24"/>
          <w:lang w:eastAsia="ko-KR"/>
        </w:rPr>
        <w:t>совместно</w:t>
      </w:r>
      <w:r>
        <w:rPr>
          <w:rFonts w:ascii="Times New Roman" w:hAnsi="Times New Roman" w:eastAsia="Times New Roman" w:cs="Times New Roman"/>
          <w:bCs/>
          <w:iCs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ko-KR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ko-KR"/>
        </w:rPr>
        <w:t>- спортивно-оздоровительная деятельность: соревнования по волейболу; состязания «Зарница», «Веселые старты», «Дни здоровья» и т.п. с участием родителей в командах;</w:t>
      </w:r>
    </w:p>
    <w:p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ko-KR"/>
        </w:rPr>
        <w:t>- досугово-развлекательная деятельность: праздники, концерты, конкурсные программы  ко Дню матери, 8 Марта, Дню пожилых людей, Дню защиты ребенка, на Масленицу, 9 Мая, выпускные вечера и т.п. с участием родителей, бабушек и дедушек;</w:t>
      </w:r>
    </w:p>
    <w:p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iCs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b/>
          <w:bCs/>
          <w:iCs/>
          <w:kern w:val="2"/>
          <w:sz w:val="24"/>
          <w:szCs w:val="24"/>
          <w:lang w:eastAsia="ko-KR"/>
        </w:rPr>
        <w:t>На школьном уровне:</w:t>
      </w:r>
    </w:p>
    <w:p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№Е" w:cs="Times New Roman"/>
          <w:kern w:val="2"/>
          <w:sz w:val="24"/>
          <w:szCs w:val="24"/>
          <w:lang w:eastAsia="ko-KR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eastAsia="№Е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№Е" w:cs="Times New Roman"/>
          <w:kern w:val="2"/>
          <w:sz w:val="24"/>
          <w:szCs w:val="24"/>
          <w:lang w:eastAsia="ko-KR"/>
        </w:rPr>
        <w:t>-День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Школы);</w:t>
      </w:r>
    </w:p>
    <w:p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eastAsia="№Е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№Е" w:cs="Times New Roman"/>
          <w:kern w:val="2"/>
          <w:sz w:val="24"/>
          <w:szCs w:val="24"/>
          <w:lang w:eastAsia="ko-KR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eastAsia="№Е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ko-KR"/>
        </w:rPr>
        <w:t xml:space="preserve">-праздники, концерты, конкурсные программы  в </w:t>
      </w:r>
      <w:r>
        <w:rPr>
          <w:rFonts w:ascii="Times New Roman" w:hAnsi="Times New Roman" w:eastAsia="№Е" w:cs="Times New Roman"/>
          <w:kern w:val="2"/>
          <w:sz w:val="24"/>
          <w:szCs w:val="24"/>
          <w:lang w:eastAsia="ko-KR"/>
        </w:rPr>
        <w:t>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 и др.;</w:t>
      </w:r>
    </w:p>
    <w:p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eastAsia="№Е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№Е" w:cs="Times New Roman"/>
          <w:kern w:val="2"/>
          <w:sz w:val="24"/>
          <w:szCs w:val="24"/>
          <w:lang w:eastAsia="ko-KR"/>
        </w:rPr>
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</w:p>
    <w:p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№Е" w:cs="Times New Roman"/>
          <w:bCs/>
          <w:kern w:val="2"/>
          <w:sz w:val="24"/>
          <w:szCs w:val="24"/>
          <w:lang w:eastAsia="ko-KR"/>
        </w:rPr>
      </w:pPr>
      <w:r>
        <w:rPr>
          <w:rFonts w:ascii="Times New Roman" w:hAnsi="Times New Roman" w:eastAsia="№Е" w:cs="Times New Roman"/>
          <w:kern w:val="2"/>
          <w:sz w:val="24"/>
          <w:szCs w:val="24"/>
          <w:lang w:eastAsia="ko-KR"/>
        </w:rPr>
        <w:t>торжественные р</w:t>
      </w:r>
      <w:r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ko-KR"/>
        </w:rPr>
        <w:t xml:space="preserve">итуалы посвящения, связанные с переходом учащихся на </w:t>
      </w:r>
      <w:r>
        <w:rPr>
          <w:rFonts w:ascii="Times New Roman" w:hAnsi="Times New Roman" w:eastAsia="№Е" w:cs="Times New Roman"/>
          <w:iCs/>
          <w:kern w:val="2"/>
          <w:sz w:val="24"/>
          <w:szCs w:val="24"/>
          <w:lang w:eastAsia="ko-KR"/>
        </w:rPr>
        <w:t>следующую</w:t>
      </w:r>
      <w:r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ko-KR"/>
        </w:rPr>
        <w:t xml:space="preserve"> ступень образования, символизирующие приобретение ими новых социальных статусов в школе и р</w:t>
      </w:r>
      <w:r>
        <w:rPr>
          <w:rFonts w:ascii="Times New Roman" w:hAnsi="Times New Roman" w:eastAsia="№Е" w:cs="Times New Roman"/>
          <w:kern w:val="2"/>
          <w:sz w:val="24"/>
          <w:szCs w:val="24"/>
          <w:lang w:eastAsia="ko-KR"/>
        </w:rPr>
        <w:t>азвивающие школьную идентичность детей:</w:t>
      </w:r>
    </w:p>
    <w:p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567"/>
        <w:contextualSpacing/>
        <w:jc w:val="both"/>
        <w:rPr>
          <w:rFonts w:ascii="Times New Roman" w:hAnsi="Times New Roman" w:eastAsia="№Е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№Е" w:cs="Times New Roman"/>
          <w:kern w:val="2"/>
          <w:sz w:val="24"/>
          <w:szCs w:val="24"/>
          <w:lang w:eastAsia="ko-KR"/>
        </w:rPr>
        <w:t>- «Посвящение в первоклассники»;</w:t>
      </w:r>
    </w:p>
    <w:p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567"/>
        <w:contextualSpacing/>
        <w:jc w:val="both"/>
        <w:rPr>
          <w:rFonts w:ascii="Times New Roman" w:hAnsi="Times New Roman" w:eastAsia="№Е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№Е" w:cs="Times New Roman"/>
          <w:kern w:val="2"/>
          <w:sz w:val="24"/>
          <w:szCs w:val="24"/>
          <w:lang w:eastAsia="ko-KR"/>
        </w:rPr>
        <w:t>- «Посвящение в пятиклассники»;</w:t>
      </w:r>
    </w:p>
    <w:p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567"/>
        <w:contextualSpacing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ko-KR"/>
        </w:rPr>
        <w:t>- «Первый звонок»;</w:t>
      </w:r>
    </w:p>
    <w:p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567"/>
        <w:contextualSpacing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ko-KR"/>
        </w:rPr>
        <w:t>- «Последний звонок».</w:t>
      </w:r>
    </w:p>
    <w:p>
      <w:pPr>
        <w:widowControl w:val="0"/>
        <w:numPr>
          <w:ilvl w:val="0"/>
          <w:numId w:val="9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№Е" w:cs="Times New Roman"/>
          <w:b/>
          <w:bCs/>
          <w:iCs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ko-KR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ko-KR"/>
        </w:rPr>
        <w:t>-еженедельные общешкольные линейки (по понедельникам) с вручением грамот и благодарностей;</w:t>
      </w:r>
    </w:p>
    <w:p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ko-KR"/>
        </w:rPr>
        <w:t>-награждение на торжественной линейке «Последний звонок» по итогам учебного года Похвальными листами и грамотами обучающихся.</w:t>
      </w:r>
    </w:p>
    <w:p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709"/>
        <w:jc w:val="both"/>
        <w:rPr>
          <w:rFonts w:ascii="Times New Roman" w:hAnsi="Times New Roman" w:eastAsia="№Е" w:cs="Times New Roman"/>
          <w:b/>
          <w:bCs/>
          <w:iCs/>
          <w:kern w:val="2"/>
          <w:sz w:val="24"/>
          <w:szCs w:val="24"/>
          <w:u w:val="single"/>
          <w:lang w:eastAsia="ko-KR"/>
        </w:rPr>
      </w:pPr>
      <w:r>
        <w:rPr>
          <w:rFonts w:ascii="Times New Roman" w:hAnsi="Times New Roman" w:eastAsia="Times New Roman" w:cs="Times New Roman"/>
          <w:b/>
          <w:bCs/>
          <w:iCs/>
          <w:kern w:val="2"/>
          <w:sz w:val="24"/>
          <w:szCs w:val="24"/>
          <w:lang w:eastAsia="ko-KR"/>
        </w:rPr>
        <w:t>На уровне классов:</w:t>
      </w:r>
      <w:r>
        <w:rPr>
          <w:rFonts w:ascii="Times New Roman" w:hAnsi="Times New Roman" w:eastAsia="№Е" w:cs="Times New Roman"/>
          <w:b/>
          <w:bCs/>
          <w:iCs/>
          <w:kern w:val="2"/>
          <w:sz w:val="24"/>
          <w:szCs w:val="24"/>
          <w:u w:val="single"/>
          <w:lang w:eastAsia="ko-KR"/>
        </w:rPr>
        <w:t xml:space="preserve"> </w:t>
      </w:r>
    </w:p>
    <w:p>
      <w:pPr>
        <w:widowControl w:val="0"/>
        <w:numPr>
          <w:ilvl w:val="0"/>
          <w:numId w:val="9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№Е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ko-KR"/>
        </w:rPr>
        <w:t>выбор и делегирование представителей классов в общешкольные советы</w:t>
      </w:r>
      <w:r>
        <w:rPr>
          <w:rFonts w:ascii="Times New Roman" w:hAnsi="Times New Roman" w:eastAsia="№Е" w:cs="Times New Roman"/>
          <w:kern w:val="2"/>
          <w:sz w:val="24"/>
          <w:szCs w:val="24"/>
          <w:lang w:eastAsia="ko-KR"/>
        </w:rPr>
        <w:t xml:space="preserve">, ответственных за подготовку общешкольных ключевых дел;  </w:t>
      </w:r>
    </w:p>
    <w:p>
      <w:pPr>
        <w:widowControl w:val="0"/>
        <w:numPr>
          <w:ilvl w:val="0"/>
          <w:numId w:val="9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№Е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№Е" w:cs="Times New Roman"/>
          <w:kern w:val="2"/>
          <w:sz w:val="24"/>
          <w:szCs w:val="24"/>
          <w:lang w:eastAsia="ko-KR"/>
        </w:rPr>
        <w:t xml:space="preserve">участие школьных классов в реализации общешкольных ключевых дел; </w:t>
      </w:r>
    </w:p>
    <w:p>
      <w:pPr>
        <w:widowControl w:val="0"/>
        <w:numPr>
          <w:ilvl w:val="0"/>
          <w:numId w:val="9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№Е" w:cs="Times New Roman"/>
          <w:kern w:val="2"/>
          <w:sz w:val="24"/>
          <w:szCs w:val="24"/>
          <w:lang w:eastAsia="ko-KR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№Е" w:cs="Times New Roman"/>
          <w:b/>
          <w:bCs/>
          <w:iCs/>
          <w:kern w:val="2"/>
          <w:sz w:val="24"/>
          <w:szCs w:val="24"/>
          <w:u w:val="single"/>
          <w:lang w:eastAsia="ko-KR"/>
        </w:rPr>
      </w:pPr>
      <w:r>
        <w:rPr>
          <w:rFonts w:ascii="Times New Roman" w:hAnsi="Times New Roman" w:eastAsia="Times New Roman" w:cs="Times New Roman"/>
          <w:b/>
          <w:bCs/>
          <w:iCs/>
          <w:kern w:val="2"/>
          <w:sz w:val="24"/>
          <w:szCs w:val="24"/>
          <w:lang w:eastAsia="ko-KR"/>
        </w:rPr>
        <w:t>На индивидуальном уровне:</w:t>
      </w:r>
      <w:r>
        <w:rPr>
          <w:rFonts w:ascii="Times New Roman" w:hAnsi="Times New Roman" w:eastAsia="№Е" w:cs="Times New Roman"/>
          <w:b/>
          <w:bCs/>
          <w:iCs/>
          <w:kern w:val="2"/>
          <w:sz w:val="24"/>
          <w:szCs w:val="24"/>
          <w:u w:val="single"/>
          <w:lang w:eastAsia="ko-KR"/>
        </w:rPr>
        <w:t xml:space="preserve"> </w:t>
      </w:r>
    </w:p>
    <w:p>
      <w:pPr>
        <w:widowControl w:val="0"/>
        <w:numPr>
          <w:ilvl w:val="0"/>
          <w:numId w:val="9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№Е" w:cs="Times New Roman"/>
          <w:iCs/>
          <w:kern w:val="2"/>
          <w:sz w:val="24"/>
          <w:szCs w:val="24"/>
          <w:lang w:eastAsia="ko-KR"/>
        </w:rPr>
        <w:t>вовлечение по возможности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 xml:space="preserve">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>
      <w:pPr>
        <w:widowControl w:val="0"/>
        <w:numPr>
          <w:ilvl w:val="0"/>
          <w:numId w:val="10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 w:eastAsia="№Е" w:cs="Times New Roman"/>
          <w:iCs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индивидуальная помощь ребенку (</w:t>
      </w:r>
      <w:r>
        <w:rPr>
          <w:rFonts w:ascii="Times New Roman" w:hAnsi="Times New Roman" w:eastAsia="№Е" w:cs="Times New Roman"/>
          <w:iCs/>
          <w:kern w:val="2"/>
          <w:sz w:val="24"/>
          <w:szCs w:val="24"/>
          <w:lang w:eastAsia="ko-KR"/>
        </w:rPr>
        <w:t xml:space="preserve">при необходимости) в освоении навыков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подготовки, проведения и анализа ключевых дел;</w:t>
      </w:r>
    </w:p>
    <w:p>
      <w:pPr>
        <w:widowControl w:val="0"/>
        <w:numPr>
          <w:ilvl w:val="0"/>
          <w:numId w:val="10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 w:eastAsia="№Е" w:cs="Times New Roman"/>
          <w:b/>
          <w:bCs/>
          <w:iCs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>
      <w:pPr>
        <w:widowControl w:val="0"/>
        <w:numPr>
          <w:ilvl w:val="0"/>
          <w:numId w:val="10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 w:eastAsia="№Е" w:cs="Times New Roman"/>
          <w:b/>
          <w:bCs/>
          <w:iCs/>
          <w:kern w:val="2"/>
          <w:sz w:val="24"/>
          <w:szCs w:val="24"/>
          <w:u w:val="single"/>
          <w:lang w:eastAsia="ko-KR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>
      <w:pPr>
        <w:widowControl w:val="0"/>
        <w:numPr>
          <w:ilvl w:val="0"/>
          <w:numId w:val="10"/>
        </w:num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поддержка обучающегося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руководителем классным в задачу для школьника, которую они совместно стараются решить. через частные беседы индивидуально и вместе с их родителями, с другими обучающимися класса</w:t>
      </w:r>
    </w:p>
    <w:p>
      <w:pPr>
        <w:widowControl w:val="0"/>
        <w:numPr>
          <w:ilvl w:val="0"/>
          <w:numId w:val="10"/>
        </w:num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индивидуальная работа со обучающимися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Церемония вноса (выноса)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Государственного флага Российской Федерации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Церемония вноса (выноса)  Государственного флага Российской Федерации является одним из важнейших воспитательных событий, направленных на формирование чувства патриотизма и гражданственности у школьников.         Внос Государственного флага Российской Федерации является почётной обязанностью и поручается обучающимся. Порядок проведения Церемонии закреплён внутренним регламентом школы. Внос флага осуществляется в первый учебный день каждой учебной недели перед первым учебным занятием (уроком). Вынос Государственного флага осуществляется в конце каждой учебной недели по окончании последнего учебного урока. Церемония вноса (выноса) Государственного флага Российской Федерации реализуется в школьном зале.</w:t>
      </w:r>
    </w:p>
    <w:p>
      <w:pPr>
        <w:widowControl w:val="0"/>
        <w:numPr>
          <w:ilvl w:val="0"/>
          <w:numId w:val="6"/>
        </w:num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Модуль</w:t>
      </w:r>
      <w:r>
        <w:rPr>
          <w:rFonts w:ascii="Times New Roman" w:hAnsi="Times New Roman" w:eastAsia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"Внешкольные</w:t>
      </w:r>
      <w:r>
        <w:rPr>
          <w:rFonts w:ascii="Times New Roman" w:hAnsi="Times New Roman" w:eastAsia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мероприятия".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Реализация воспитательного потенциала внешкольных мероприятий предусматривает: 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общие внешкольные мероприятия, в том числе организуемые совместно с социальными партнерами образовательной организации:</w:t>
      </w:r>
    </w:p>
    <w:p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Взаимодействие школы с социальными партнерами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878"/>
        <w:gridCol w:w="6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№</w:t>
            </w:r>
          </w:p>
        </w:tc>
        <w:tc>
          <w:tcPr>
            <w:tcW w:w="297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Социальные партнеры </w:t>
            </w:r>
          </w:p>
        </w:tc>
        <w:tc>
          <w:tcPr>
            <w:tcW w:w="682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Совместная деятельность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1</w:t>
            </w:r>
          </w:p>
        </w:tc>
        <w:tc>
          <w:tcPr>
            <w:tcW w:w="297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Сельская библиотека</w:t>
            </w:r>
          </w:p>
        </w:tc>
        <w:tc>
          <w:tcPr>
            <w:tcW w:w="682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Участие в акциях, в конкурсах, проектах, игровых мероприятиях, совместное проведение классных часов, тематических занятий, посещение выставок.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</w:t>
            </w:r>
          </w:p>
        </w:tc>
        <w:tc>
          <w:tcPr>
            <w:tcW w:w="297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Дом культуры</w:t>
            </w:r>
          </w:p>
        </w:tc>
        <w:tc>
          <w:tcPr>
            <w:tcW w:w="682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Организация совместных мероприятий, праздничных концертов. Участие в акциях, в конкурсах, игровых мероприятиях.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3</w:t>
            </w:r>
          </w:p>
        </w:tc>
        <w:tc>
          <w:tcPr>
            <w:tcW w:w="297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ФГБУ «Заповедное Приамурье», филиал «Анюйский парк»</w:t>
            </w:r>
          </w:p>
        </w:tc>
        <w:tc>
          <w:tcPr>
            <w:tcW w:w="682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Организация совместных мероприятий, участие в акциях, конкурсах, экскурсиях, организация встреч с интересными людьми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4</w:t>
            </w:r>
          </w:p>
        </w:tc>
        <w:tc>
          <w:tcPr>
            <w:tcW w:w="297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Администрация сельского поселения </w:t>
            </w:r>
          </w:p>
        </w:tc>
        <w:tc>
          <w:tcPr>
            <w:tcW w:w="682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Организация совместных мероприятий. Участие в акциях, митингах.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5</w:t>
            </w:r>
          </w:p>
        </w:tc>
        <w:tc>
          <w:tcPr>
            <w:tcW w:w="297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ЦВР с. Троицкое</w:t>
            </w:r>
          </w:p>
        </w:tc>
        <w:tc>
          <w:tcPr>
            <w:tcW w:w="682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Участие в спортивных мероприятиях, соревнованиях, конкурсах. Сдача норм ГТО. Организация совместных мероприятий между учреждениями в области обучения и воспитания детей в сфере дополнительного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6</w:t>
            </w:r>
          </w:p>
        </w:tc>
        <w:tc>
          <w:tcPr>
            <w:tcW w:w="297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ПДН ОВД Нанайского района</w:t>
            </w:r>
          </w:p>
        </w:tc>
        <w:tc>
          <w:tcPr>
            <w:tcW w:w="682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Профилактические визиты-беседы, рейды, организация совместных мероприятий по профилактике правонарушений, различного рода зависимостей</w:t>
            </w:r>
          </w:p>
        </w:tc>
      </w:tr>
    </w:tbl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</w:rPr>
      </w:pP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 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экскурсии,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>
      <w:pPr>
        <w:widowControl w:val="0"/>
        <w:numPr>
          <w:ilvl w:val="0"/>
          <w:numId w:val="6"/>
        </w:num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Модуль</w:t>
      </w:r>
      <w:r>
        <w:rPr>
          <w:rFonts w:ascii="Times New Roman" w:hAnsi="Times New Roman" w:eastAsia="Times New Roman" w:cs="Times New Roman"/>
          <w:b/>
          <w:spacing w:val="-6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"Организация</w:t>
      </w:r>
      <w:r>
        <w:rPr>
          <w:rFonts w:ascii="Times New Roman" w:hAnsi="Times New Roman" w:eastAsia="Times New Roman" w:cs="Times New Roman"/>
          <w:b/>
          <w:spacing w:val="-8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предметно-пространственной</w:t>
      </w:r>
      <w:r>
        <w:rPr>
          <w:rFonts w:ascii="Times New Roman" w:hAnsi="Times New Roman" w:eastAsia="Times New Roman" w:cs="Times New Roman"/>
          <w:b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среды".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№Е" w:cs="Times New Roman"/>
          <w:sz w:val="24"/>
          <w:szCs w:val="24"/>
          <w:lang w:eastAsia="ru-RU"/>
        </w:rPr>
      </w:pPr>
      <w:r>
        <w:rPr>
          <w:rFonts w:ascii="Times New Roman" w:hAnsi="Times New Roman" w:eastAsia="№Е" w:cs="Times New Roman"/>
          <w:sz w:val="24"/>
          <w:szCs w:val="24"/>
          <w:lang w:eastAsia="ru-RU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оформление интерьера школьных помещений (вестибюля, коридоров, рекреаций, актового зала, окна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</w:t>
      </w:r>
    </w:p>
    <w:p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озеленение</w:t>
      </w:r>
      <w:r>
        <w:rPr>
          <w:rFonts w:ascii="Times New Roman" w:hAnsi="Times New Roman" w:eastAsia="№Е" w:cs="Times New Roman"/>
          <w:kern w:val="2"/>
          <w:sz w:val="24"/>
          <w:szCs w:val="24"/>
          <w:lang w:eastAsia="ko-KR"/>
        </w:rPr>
        <w:t xml:space="preserve"> пришкольной территории, разбивка клумб, тенистых аллей, оборудование во дворе школы спортивных и игровых площадок,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 xml:space="preserve">доступных и приспособленных для школьников разных возрастных категорий, </w:t>
      </w:r>
      <w:r>
        <w:rPr>
          <w:rFonts w:ascii="Times New Roman" w:hAnsi="Times New Roman" w:eastAsia="№Е" w:cs="Times New Roman"/>
          <w:kern w:val="2"/>
          <w:sz w:val="24"/>
          <w:szCs w:val="24"/>
          <w:lang w:eastAsia="ko-KR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 xml:space="preserve"> </w:t>
      </w:r>
    </w:p>
    <w:p>
      <w:pPr>
        <w:widowControl w:val="0"/>
        <w:numPr>
          <w:ilvl w:val="0"/>
          <w:numId w:val="11"/>
        </w:numPr>
        <w:shd w:val="clear" w:color="auto" w:fill="FFFFFF"/>
        <w:tabs>
          <w:tab w:val="left" w:pos="872"/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>
      <w:pPr>
        <w:widowControl w:val="0"/>
        <w:numPr>
          <w:ilvl w:val="0"/>
          <w:numId w:val="11"/>
        </w:numPr>
        <w:shd w:val="clear" w:color="auto" w:fill="FFFFFF"/>
        <w:tabs>
          <w:tab w:val="left" w:pos="872"/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>
      <w:pPr>
        <w:widowControl w:val="0"/>
        <w:numPr>
          <w:ilvl w:val="0"/>
          <w:numId w:val="11"/>
        </w:numPr>
        <w:shd w:val="clear" w:color="auto" w:fill="FFFFFF"/>
        <w:tabs>
          <w:tab w:val="left" w:pos="872"/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№Е" w:cs="Times New Roman"/>
          <w:kern w:val="2"/>
          <w:sz w:val="24"/>
          <w:szCs w:val="24"/>
          <w:lang w:eastAsia="ko-KR"/>
        </w:rPr>
        <w:t xml:space="preserve">совместная с детьми разработка, создание и популяризация особой школьной символики (флаг, эмблема, галстук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–</w:t>
      </w:r>
      <w:r>
        <w:rPr>
          <w:rFonts w:ascii="Times New Roman" w:hAnsi="Times New Roman" w:eastAsia="№Е" w:cs="Times New Roman"/>
          <w:kern w:val="2"/>
          <w:sz w:val="24"/>
          <w:szCs w:val="24"/>
          <w:lang w:eastAsia="ko-KR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>
      <w:pPr>
        <w:widowControl w:val="0"/>
        <w:numPr>
          <w:ilvl w:val="0"/>
          <w:numId w:val="12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>
      <w:pPr>
        <w:widowControl w:val="0"/>
        <w:numPr>
          <w:ilvl w:val="0"/>
          <w:numId w:val="6"/>
        </w:num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Модуль</w:t>
      </w:r>
      <w:r>
        <w:rPr>
          <w:rFonts w:ascii="Times New Roman" w:hAnsi="Times New Roman" w:eastAsia="Times New Roman" w:cs="Times New Roman"/>
          <w:b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"Взаимодействие</w:t>
      </w:r>
      <w:r>
        <w:rPr>
          <w:rFonts w:ascii="Times New Roman" w:hAnsi="Times New Roman" w:eastAsia="Times New Roman" w:cs="Times New Roman"/>
          <w:b/>
          <w:spacing w:val="-6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с</w:t>
      </w:r>
      <w:r>
        <w:rPr>
          <w:rFonts w:ascii="Times New Roman" w:hAnsi="Times New Roman" w:eastAsia="Times New Roman" w:cs="Times New Roman"/>
          <w:b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родителями</w:t>
      </w:r>
      <w:r>
        <w:rPr>
          <w:rFonts w:ascii="Times New Roman" w:hAnsi="Times New Roman" w:eastAsia="Times New Roman" w:cs="Times New Roman"/>
          <w:b/>
          <w:spacing w:val="-6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(законными</w:t>
      </w:r>
      <w:r>
        <w:rPr>
          <w:rFonts w:ascii="Times New Roman" w:hAnsi="Times New Roman" w:eastAsia="Times New Roman" w:cs="Times New Roman"/>
          <w:b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представителями)".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 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 xml:space="preserve">На групповом уровне: 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•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Общешкольный  родительский комитет, участвующий в управлении школой и решении вопросов воспитания и социализации их детей;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•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•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    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детей;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•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 взаимодействие с родителями посредством школьного сайта: размещается  информация, предусматривающая ознакомление родителей, школьные новости 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На индивидуальном уровне: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•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обращение к специалистам по запросу родителей для решения острых конфликтных ситуаций;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•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•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•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индивидуальное консультирование c целью координации воспитательных усилий педагогов и родителей.</w:t>
      </w:r>
    </w:p>
    <w:p>
      <w:pPr>
        <w:widowControl w:val="0"/>
        <w:numPr>
          <w:ilvl w:val="0"/>
          <w:numId w:val="6"/>
        </w:num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Модуль</w:t>
      </w:r>
      <w:r>
        <w:rPr>
          <w:rFonts w:ascii="Times New Roman" w:hAnsi="Times New Roman" w:eastAsia="Times New Roman" w:cs="Times New Roman"/>
          <w:b/>
          <w:spacing w:val="-8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"Самоуправление".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Детское самоуправление в школе осуществляется следующим образом 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На уровне школы: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•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через деятельность Ученического Совета школы,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На уровне классов: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•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через деятельность выборных по инициативе и предложениям учащихся класса лидеров (старост), представляющих интересы класса в общешкольных делах и призванных координировать его работу с работой Ученического Совета школы и классных руководителей;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•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через деятельность выборных органов самоуправления, отвечающих за различные направления работы класса;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На индивидуальном уровне: 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•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через вовлечение школьников в планирование, организацию, проведение и анализ общешкольных и внутриклассных дел; через реализацию функций школьниками, отвечающими за различные направления работы в классе.</w:t>
      </w:r>
    </w:p>
    <w:p>
      <w:pPr>
        <w:widowControl w:val="0"/>
        <w:numPr>
          <w:ilvl w:val="0"/>
          <w:numId w:val="6"/>
        </w:num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Модуль</w:t>
      </w:r>
      <w:r>
        <w:rPr>
          <w:rFonts w:ascii="Times New Roman" w:hAnsi="Times New Roman" w:eastAsia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"Профилактика</w:t>
      </w:r>
      <w:r>
        <w:rPr>
          <w:rFonts w:ascii="Times New Roman" w:hAnsi="Times New Roman" w:eastAsia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безопасность".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Профилактика — это комплекс мер социально-психологического, медицинского и педагогического характера, направленных на нейтрализацию воздействия отрицательных факторов социальной среды на личность, предупреждение противоправных или других отклонений в поведении обучающихся.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Основным механизмом профилактики негативных проявлений и социальных рисков среди обучающихся является воспитательная система образовательной организации — упорядоченная совокупность компонентов воспитательного процесса (целей, субъектов воспитания, их деятельности, отношений, освоения среды), взаимодействие и интеграция которых обуславливает наличие у образовательной организации (и всех её структурных подразделений) способности обеспечивать безопасную и комфортную образовательную среду, целенаправленно и эффективно содействовать развитию личности ребёнка.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Профилактическая деятельность в Школе является неотъемлемой частью воспитательной деятельности и предусматривает: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обеспечение безопасности жизнедеятельности обучающихся;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разработку и реализацию программ и проектов профилактической направленности с участием социальных партнёров (антинаркотические, антиалкогольные, против курения; безопасность в цифровой среде; профилактика вовлечения в деструктивные группы/сообщества/объединения/движения, в том числе в социальных сетях;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антиэкстремистская безопасность и т.д.); 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разработку и реализацию профилактических программ и проектов, направленных на развитие у обучающихся навыков ассертивности и стрессоустойчивости, освоение и расширение репертуара позитивных способов самопознания и самореализации.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организацию деятельности педагогического коллектива по раннему выявлению детей «группы риска», в том числе детей, находящихся в социально опасном положении и/или трудной жизненной ситуации, с целью оказания им своевременной и адресной социально-психолого-педагогической помощи (в т.ч. с привлечением межведомственных ресурсов); 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организацию командной работы по оказанию комплексной педагогической и социально-психологической поддержки обучающимся «группы риска» с привлечением (в случае необходимости, в установленном порядке) работников социальных служб, правоохранительных органов, органов опеки и т. д.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адаптированные, обучающиеся с ОВЗ и др.).</w:t>
      </w:r>
    </w:p>
    <w:p>
      <w:pPr>
        <w:widowControl w:val="0"/>
        <w:numPr>
          <w:ilvl w:val="0"/>
          <w:numId w:val="5"/>
        </w:numPr>
        <w:tabs>
          <w:tab w:val="left" w:pos="938"/>
        </w:tabs>
        <w:autoSpaceDE w:val="0"/>
        <w:autoSpaceDN w:val="0"/>
        <w:spacing w:before="1" w:after="0" w:line="240" w:lineRule="auto"/>
        <w:ind w:hanging="361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Модуль</w:t>
      </w:r>
      <w:r>
        <w:rPr>
          <w:rFonts w:ascii="Times New Roman" w:hAnsi="Times New Roman" w:eastAsia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"Социальное</w:t>
      </w:r>
      <w:r>
        <w:rPr>
          <w:rFonts w:ascii="Times New Roman" w:hAnsi="Times New Roman" w:eastAsia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партнерство".</w:t>
      </w:r>
    </w:p>
    <w:p>
      <w:pPr>
        <w:widowControl w:val="0"/>
        <w:tabs>
          <w:tab w:val="left" w:pos="938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 </w:t>
      </w:r>
    </w:p>
    <w:p>
      <w:pPr>
        <w:widowControl w:val="0"/>
        <w:tabs>
          <w:tab w:val="left" w:pos="938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сельские, школьные праздники, торжественные мероприятия и т.п.); </w:t>
      </w:r>
    </w:p>
    <w:p>
      <w:pPr>
        <w:widowControl w:val="0"/>
        <w:tabs>
          <w:tab w:val="left" w:pos="938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</w:t>
      </w:r>
    </w:p>
    <w:p>
      <w:pPr>
        <w:widowControl w:val="0"/>
        <w:tabs>
          <w:tab w:val="left" w:pos="938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проведение на базе организаций-партнёров отдельных уроков, занятий, внешкольных мероприятий, акций воспитательной направленности; </w:t>
      </w:r>
    </w:p>
    <w:p>
      <w:pPr>
        <w:widowControl w:val="0"/>
        <w:tabs>
          <w:tab w:val="left" w:pos="938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района, города, страны; </w:t>
      </w:r>
    </w:p>
    <w:p>
      <w:pPr>
        <w:widowControl w:val="0"/>
        <w:tabs>
          <w:tab w:val="left" w:pos="938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т.д. направленности, ориентированных на воспитание обучающихся, преобразование окружающего социума, позитивное воздействие на социальное окружение. </w:t>
      </w:r>
    </w:p>
    <w:p>
      <w:pPr>
        <w:widowControl w:val="0"/>
        <w:numPr>
          <w:ilvl w:val="0"/>
          <w:numId w:val="5"/>
        </w:numPr>
        <w:tabs>
          <w:tab w:val="left" w:pos="938"/>
        </w:tabs>
        <w:autoSpaceDE w:val="0"/>
        <w:autoSpaceDN w:val="0"/>
        <w:spacing w:after="0" w:line="240" w:lineRule="auto"/>
        <w:ind w:hanging="361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Модуль</w:t>
      </w:r>
      <w:r>
        <w:rPr>
          <w:rFonts w:ascii="Times New Roman" w:hAnsi="Times New Roman" w:eastAsia="Times New Roman" w:cs="Times New Roman"/>
          <w:b/>
          <w:spacing w:val="-7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"Профориентация".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деятельности: 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ind w:left="576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•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ind w:left="576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•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профориентационные игры: 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ind w:left="576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•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ind w:left="576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•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посещение дней открытых дверей в средних специальных учебных заведениях и вузах;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ind w:left="576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•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онлайн-тестирования;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ind w:left="576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•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участие в работе всероссийских профориентационных проектов, созданных в сети интернет;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ind w:left="576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•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освоение школьниками основ профессии в рамках  курсов внеурочной деятельности. 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ind w:left="576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 ВАРИАТИВНЫЕ МОДУЛИ:</w:t>
      </w:r>
    </w:p>
    <w:p>
      <w:pPr>
        <w:widowControl w:val="0"/>
        <w:numPr>
          <w:ilvl w:val="0"/>
          <w:numId w:val="5"/>
        </w:numPr>
        <w:tabs>
          <w:tab w:val="left" w:pos="938"/>
        </w:tabs>
        <w:autoSpaceDE w:val="0"/>
        <w:autoSpaceDN w:val="0"/>
        <w:spacing w:after="0" w:line="240" w:lineRule="auto"/>
        <w:ind w:hanging="361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Модуль</w:t>
      </w:r>
      <w:r>
        <w:rPr>
          <w:rFonts w:ascii="Times New Roman" w:hAnsi="Times New Roman" w:eastAsia="Times New Roman" w:cs="Times New Roman"/>
          <w:b/>
          <w:spacing w:val="-7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"</w:t>
      </w:r>
      <w:r>
        <w:rPr>
          <w:rFonts w:ascii="Times New Roman" w:hAnsi="Times New Roman" w:eastAsia="Times New Roman" w:cs="Times New Roman"/>
          <w:b/>
          <w:iCs/>
          <w:w w:val="0"/>
          <w:kern w:val="2"/>
          <w:sz w:val="24"/>
          <w:szCs w:val="24"/>
          <w:lang w:eastAsia="ko-KR"/>
        </w:rPr>
        <w:t xml:space="preserve"> Детские общественные объединения</w:t>
      </w:r>
      <w:r>
        <w:rPr>
          <w:rFonts w:ascii="Times New Roman" w:hAnsi="Times New Roman" w:eastAsia="Times New Roman" w:cs="Times New Roman"/>
          <w:b/>
          <w:sz w:val="24"/>
        </w:rPr>
        <w:t xml:space="preserve"> ".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kern w:val="2"/>
          <w:sz w:val="24"/>
          <w:szCs w:val="24"/>
          <w:lang w:eastAsia="ko-KR"/>
        </w:rPr>
        <w:t xml:space="preserve">          Действующее на базе школы детское общественное движение  «Анюйские родники» –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это добровольное детско-юношеское объединение обучающихся  МБОУ ООШ с.Арсеньево,</w:t>
      </w:r>
      <w:r>
        <w:rPr>
          <w:rFonts w:ascii="Times New Roman" w:hAnsi="Times New Roman" w:eastAsia="Calibri" w:cs="Times New Roman"/>
          <w:kern w:val="2"/>
          <w:sz w:val="24"/>
          <w:szCs w:val="24"/>
          <w:lang w:eastAsia="ko-KR"/>
        </w:rPr>
        <w:t xml:space="preserve"> созданное по инициативе детей и взрослых, объединившихся на основе общности интересов для реализации общих целей. </w:t>
      </w:r>
    </w:p>
    <w:p>
      <w:pPr>
        <w:spacing w:after="0" w:line="240" w:lineRule="auto"/>
        <w:jc w:val="both"/>
        <w:rPr>
          <w:rFonts w:ascii="Times New Roman" w:hAnsi="Times New Roman" w:eastAsia="№Е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через:</w:t>
      </w:r>
    </w:p>
    <w:p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Calibri" w:cs="Times New Roman"/>
          <w:kern w:val="2"/>
          <w:sz w:val="24"/>
          <w:szCs w:val="24"/>
          <w:lang w:eastAsia="ko-KR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с ДК по проведению культурно- развлекательных мероприятий;  участие школьников в работе на прилегающей к школе территории  и т.п);</w:t>
      </w:r>
    </w:p>
    <w:p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Calibri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Calibri" w:cs="Times New Roman"/>
          <w:kern w:val="2"/>
          <w:sz w:val="24"/>
          <w:szCs w:val="24"/>
          <w:lang w:eastAsia="ko-KR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 xml:space="preserve">внимание, забота, уважение, умение сопереживать, умение общаться, слушать и слышать других; </w:t>
      </w:r>
    </w:p>
    <w:p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Calibri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Calibri" w:cs="Times New Roman"/>
          <w:kern w:val="2"/>
          <w:sz w:val="24"/>
          <w:szCs w:val="24"/>
          <w:lang w:eastAsia="ko-KR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Calibri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Calibri" w:cs="Times New Roman"/>
          <w:kern w:val="2"/>
          <w:sz w:val="24"/>
          <w:szCs w:val="24"/>
          <w:lang w:eastAsia="ko-KR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 xml:space="preserve">: детско-юношеское движение «Анюйские родники» имеет эмблему, на которой изображена река Анюй,  окруженная разноцветными лепестками.  </w:t>
      </w:r>
    </w:p>
    <w:p>
      <w:pPr>
        <w:pStyle w:val="19"/>
        <w:numPr>
          <w:ilvl w:val="0"/>
          <w:numId w:val="8"/>
        </w:numPr>
        <w:spacing w:before="100" w:beforeAutospacing="1" w:after="100" w:afterAutospacing="1"/>
        <w:ind w:right="180"/>
        <w:rPr>
          <w:sz w:val="24"/>
          <w:szCs w:val="24"/>
        </w:rPr>
      </w:pPr>
      <w:r>
        <w:rPr>
          <w:sz w:val="24"/>
          <w:szCs w:val="24"/>
        </w:rPr>
        <w:t xml:space="preserve">         Особенностью организуемого в школе воспитательного процесса является его построение на содержании деятельности Первичного отделения Общероссийской общественно-государственной детско-юношеской организации - Российское движение детей и молодёжи «Движение первых». Создано в соответствии с Федеральным законом «О российском движении детей и молодежи» от 14.07.2022 N 261-ФЗ. 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</w:p>
    <w:p>
      <w:pPr>
        <w:pStyle w:val="19"/>
        <w:numPr>
          <w:ilvl w:val="0"/>
          <w:numId w:val="8"/>
        </w:numPr>
        <w:spacing w:before="100" w:beforeAutospacing="1" w:after="100" w:afterAutospacing="1"/>
        <w:ind w:right="180"/>
        <w:rPr>
          <w:sz w:val="24"/>
          <w:szCs w:val="24"/>
        </w:rPr>
      </w:pPr>
      <w:r>
        <w:rPr>
          <w:sz w:val="24"/>
          <w:szCs w:val="24"/>
        </w:rPr>
        <w:t xml:space="preserve">         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РДДМ может стать любой обучающийся старше 6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>
      <w:pPr>
        <w:widowControl w:val="0"/>
        <w:numPr>
          <w:ilvl w:val="0"/>
          <w:numId w:val="5"/>
        </w:numPr>
        <w:tabs>
          <w:tab w:val="left" w:pos="938"/>
        </w:tabs>
        <w:autoSpaceDE w:val="0"/>
        <w:autoSpaceDN w:val="0"/>
        <w:spacing w:after="0" w:line="240" w:lineRule="auto"/>
        <w:ind w:hanging="361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Модуль</w:t>
      </w:r>
      <w:r>
        <w:rPr>
          <w:rFonts w:ascii="Times New Roman" w:hAnsi="Times New Roman" w:eastAsia="Times New Roman" w:cs="Times New Roman"/>
          <w:b/>
          <w:spacing w:val="-7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"</w:t>
      </w:r>
      <w:r>
        <w:rPr>
          <w:rFonts w:ascii="Times New Roman" w:hAnsi="Times New Roman" w:eastAsia="Times New Roman" w:cs="Times New Roman"/>
          <w:b/>
          <w:iCs/>
          <w:w w:val="0"/>
          <w:kern w:val="2"/>
          <w:sz w:val="24"/>
          <w:szCs w:val="24"/>
          <w:lang w:eastAsia="ko-KR"/>
        </w:rPr>
        <w:t xml:space="preserve"> Дополнительное образование</w:t>
      </w:r>
      <w:r>
        <w:rPr>
          <w:rFonts w:ascii="Times New Roman" w:hAnsi="Times New Roman" w:eastAsia="Times New Roman" w:cs="Times New Roman"/>
          <w:b/>
          <w:sz w:val="24"/>
        </w:rPr>
        <w:t xml:space="preserve"> ".</w:t>
      </w:r>
    </w:p>
    <w:p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b/>
          <w:iCs/>
          <w:w w:val="0"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b/>
          <w:iCs/>
          <w:w w:val="0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b/>
          <w:iCs/>
          <w:w w:val="0"/>
          <w:kern w:val="2"/>
          <w:sz w:val="24"/>
          <w:szCs w:val="24"/>
          <w:lang w:eastAsia="ko-KR"/>
        </w:rPr>
        <w:tab/>
      </w:r>
      <w:r>
        <w:rPr>
          <w:rFonts w:ascii="Times New Roman" w:hAnsi="Times New Roman" w:eastAsia="Times New Roman" w:cs="Times New Roman"/>
          <w:iCs/>
          <w:w w:val="0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Дополнительное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образование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обладает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большими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возможностями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для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совершенствования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общего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образования,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его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гуманизации;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позволяет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полнее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применения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школьных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знаний;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позволяет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расширить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общее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образование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путем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реализации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досуговых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и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индивидуальных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образовательных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программ,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дает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возможность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каждому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ребенку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удовлетворить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свои</w:t>
      </w:r>
      <w:r>
        <w:rPr>
          <w:rFonts w:ascii="Times New Roman" w:hAnsi="Times New Roman" w:eastAsia="Times New Roman" w:cs="Times New Roman"/>
          <w:spacing w:val="6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индивидуальные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познавательные,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эстетические,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творческие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запросы.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Массовое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участие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детей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в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досуговых программах способствует сплочению школьного коллектива, укреплению</w:t>
      </w:r>
      <w:r>
        <w:rPr>
          <w:rFonts w:ascii="Times New Roman" w:hAnsi="Times New Roman" w:eastAsia="Times New Roman" w:cs="Times New Roman"/>
          <w:spacing w:val="-57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традиций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школы,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утверждению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благоприятного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социально-психологического</w:t>
      </w:r>
      <w:r>
        <w:rPr>
          <w:rFonts w:ascii="Times New Roman" w:hAnsi="Times New Roman" w:eastAsia="Times New Roman" w:cs="Times New Roman"/>
          <w:spacing w:val="-57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климата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в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ней.</w:t>
      </w:r>
    </w:p>
    <w:p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Система</w:t>
      </w:r>
      <w:r>
        <w:rPr>
          <w:rFonts w:ascii="Times New Roman" w:hAnsi="Times New Roman" w:eastAsia="Times New Roman" w:cs="Times New Roman"/>
          <w:spacing w:val="-2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дополнительного</w:t>
      </w:r>
      <w:r>
        <w:rPr>
          <w:rFonts w:ascii="Times New Roman" w:hAnsi="Times New Roman" w:eastAsia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образования</w:t>
      </w:r>
      <w:r>
        <w:rPr>
          <w:rFonts w:ascii="Times New Roman" w:hAnsi="Times New Roman" w:eastAsia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в</w:t>
      </w:r>
      <w:r>
        <w:rPr>
          <w:rFonts w:ascii="Times New Roman" w:hAnsi="Times New Roman" w:eastAsia="Times New Roman" w:cs="Times New Roman"/>
          <w:spacing w:val="-2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нашей</w:t>
      </w:r>
      <w:r>
        <w:rPr>
          <w:rFonts w:ascii="Times New Roman" w:hAnsi="Times New Roman" w:eastAsia="Times New Roman" w:cs="Times New Roman"/>
          <w:spacing w:val="-2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школе:</w:t>
      </w:r>
    </w:p>
    <w:p>
      <w:pPr>
        <w:widowControl w:val="0"/>
        <w:numPr>
          <w:ilvl w:val="0"/>
          <w:numId w:val="13"/>
        </w:numPr>
        <w:tabs>
          <w:tab w:val="left" w:pos="1985"/>
        </w:tabs>
        <w:autoSpaceDE w:val="0"/>
        <w:autoSpaceDN w:val="0"/>
        <w:spacing w:after="0" w:line="240" w:lineRule="auto"/>
        <w:ind w:left="567" w:right="1406" w:hanging="360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максимально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ориентируется</w:t>
      </w:r>
      <w:r>
        <w:rPr>
          <w:rFonts w:ascii="Times New Roman" w:hAnsi="Times New Roman" w:eastAsia="Times New Roman" w:cs="Times New Roman"/>
          <w:spacing w:val="2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на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запросы</w:t>
      </w:r>
      <w:r>
        <w:rPr>
          <w:rFonts w:ascii="Times New Roman" w:hAnsi="Times New Roman" w:eastAsia="Times New Roman" w:cs="Times New Roman"/>
          <w:spacing w:val="2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и</w:t>
      </w:r>
      <w:r>
        <w:rPr>
          <w:rFonts w:ascii="Times New Roman" w:hAnsi="Times New Roman" w:eastAsia="Times New Roman" w:cs="Times New Roman"/>
          <w:spacing w:val="3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потребности</w:t>
      </w:r>
      <w:r>
        <w:rPr>
          <w:rFonts w:ascii="Times New Roman" w:hAnsi="Times New Roman" w:eastAsia="Times New Roman" w:cs="Times New Roman"/>
          <w:spacing w:val="3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детей,</w:t>
      </w:r>
      <w:r>
        <w:rPr>
          <w:rFonts w:ascii="Times New Roman" w:hAnsi="Times New Roman" w:eastAsia="Times New Roman" w:cs="Times New Roman"/>
          <w:spacing w:val="2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обучающихся</w:t>
      </w:r>
      <w:r>
        <w:rPr>
          <w:rFonts w:ascii="Times New Roman" w:hAnsi="Times New Roman" w:eastAsia="Times New Roman" w:cs="Times New Roman"/>
          <w:spacing w:val="2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и</w:t>
      </w:r>
      <w:r>
        <w:rPr>
          <w:rFonts w:ascii="Times New Roman" w:hAnsi="Times New Roman" w:eastAsia="Times New Roman" w:cs="Times New Roman"/>
          <w:spacing w:val="4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их</w:t>
      </w:r>
      <w:r>
        <w:rPr>
          <w:rFonts w:ascii="Times New Roman" w:hAnsi="Times New Roman" w:eastAsia="Times New Roman" w:cs="Times New Roman"/>
          <w:spacing w:val="-57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родителей (законных</w:t>
      </w:r>
      <w:r>
        <w:rPr>
          <w:rFonts w:ascii="Times New Roman" w:hAnsi="Times New Roman" w:eastAsia="Times New Roman" w:cs="Times New Roman"/>
          <w:spacing w:val="2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представителей),</w:t>
      </w:r>
    </w:p>
    <w:p>
      <w:pPr>
        <w:widowControl w:val="0"/>
        <w:numPr>
          <w:ilvl w:val="0"/>
          <w:numId w:val="13"/>
        </w:numPr>
        <w:tabs>
          <w:tab w:val="left" w:pos="1985"/>
        </w:tabs>
        <w:autoSpaceDE w:val="0"/>
        <w:autoSpaceDN w:val="0"/>
        <w:spacing w:after="0" w:line="240" w:lineRule="auto"/>
        <w:ind w:left="567" w:right="1106" w:hanging="360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обеспечивает</w:t>
      </w:r>
      <w:r>
        <w:rPr>
          <w:rFonts w:ascii="Times New Roman" w:hAnsi="Times New Roman" w:eastAsia="Times New Roman" w:cs="Times New Roman"/>
          <w:spacing w:val="37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психологический</w:t>
      </w:r>
      <w:r>
        <w:rPr>
          <w:rFonts w:ascii="Times New Roman" w:hAnsi="Times New Roman" w:eastAsia="Times New Roman" w:cs="Times New Roman"/>
          <w:spacing w:val="38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комфорт</w:t>
      </w:r>
      <w:r>
        <w:rPr>
          <w:rFonts w:ascii="Times New Roman" w:hAnsi="Times New Roman" w:eastAsia="Times New Roman" w:cs="Times New Roman"/>
          <w:spacing w:val="38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для</w:t>
      </w:r>
      <w:r>
        <w:rPr>
          <w:rFonts w:ascii="Times New Roman" w:hAnsi="Times New Roman" w:eastAsia="Times New Roman" w:cs="Times New Roman"/>
          <w:spacing w:val="34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всех</w:t>
      </w:r>
      <w:r>
        <w:rPr>
          <w:rFonts w:ascii="Times New Roman" w:hAnsi="Times New Roman" w:eastAsia="Times New Roman" w:cs="Times New Roman"/>
          <w:spacing w:val="40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детей,</w:t>
      </w:r>
      <w:r>
        <w:rPr>
          <w:rFonts w:ascii="Times New Roman" w:hAnsi="Times New Roman" w:eastAsia="Times New Roman" w:cs="Times New Roman"/>
          <w:spacing w:val="39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учащихся</w:t>
      </w:r>
      <w:r>
        <w:rPr>
          <w:rFonts w:ascii="Times New Roman" w:hAnsi="Times New Roman" w:eastAsia="Times New Roman" w:cs="Times New Roman"/>
          <w:spacing w:val="37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и</w:t>
      </w:r>
      <w:r>
        <w:rPr>
          <w:rFonts w:ascii="Times New Roman" w:hAnsi="Times New Roman" w:eastAsia="Times New Roman" w:cs="Times New Roman"/>
          <w:spacing w:val="39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личностную</w:t>
      </w:r>
      <w:r>
        <w:rPr>
          <w:rFonts w:ascii="Times New Roman" w:hAnsi="Times New Roman" w:eastAsia="Times New Roman" w:cs="Times New Roman"/>
          <w:spacing w:val="-57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значимость</w:t>
      </w:r>
      <w:r>
        <w:rPr>
          <w:rFonts w:ascii="Times New Roman" w:hAnsi="Times New Roman" w:eastAsia="Times New Roman" w:cs="Times New Roman"/>
          <w:spacing w:val="2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учащихся,</w:t>
      </w:r>
    </w:p>
    <w:p>
      <w:pPr>
        <w:widowControl w:val="0"/>
        <w:numPr>
          <w:ilvl w:val="0"/>
          <w:numId w:val="13"/>
        </w:numPr>
        <w:tabs>
          <w:tab w:val="left" w:pos="1985"/>
        </w:tabs>
        <w:autoSpaceDE w:val="0"/>
        <w:autoSpaceDN w:val="0"/>
        <w:spacing w:after="0" w:line="240" w:lineRule="auto"/>
        <w:ind w:left="567" w:hanging="34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дает</w:t>
      </w:r>
      <w:r>
        <w:rPr>
          <w:rFonts w:ascii="Times New Roman" w:hAnsi="Times New Roman" w:eastAsia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шанс</w:t>
      </w:r>
      <w:r>
        <w:rPr>
          <w:rFonts w:ascii="Times New Roman" w:hAnsi="Times New Roman" w:eastAsia="Times New Roman" w:cs="Times New Roman"/>
          <w:spacing w:val="-2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каждому</w:t>
      </w:r>
      <w:r>
        <w:rPr>
          <w:rFonts w:ascii="Times New Roman" w:hAnsi="Times New Roman" w:eastAsia="Times New Roman" w:cs="Times New Roman"/>
          <w:spacing w:val="-6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открыть себя</w:t>
      </w:r>
      <w:r>
        <w:rPr>
          <w:rFonts w:ascii="Times New Roman" w:hAnsi="Times New Roman" w:eastAsia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как личность,</w:t>
      </w:r>
    </w:p>
    <w:p>
      <w:pPr>
        <w:widowControl w:val="0"/>
        <w:numPr>
          <w:ilvl w:val="0"/>
          <w:numId w:val="13"/>
        </w:numPr>
        <w:tabs>
          <w:tab w:val="left" w:pos="1985"/>
        </w:tabs>
        <w:autoSpaceDE w:val="0"/>
        <w:autoSpaceDN w:val="0"/>
        <w:spacing w:after="0" w:line="240" w:lineRule="auto"/>
        <w:ind w:left="567" w:right="1105" w:hanging="360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предоставляет</w:t>
      </w:r>
      <w:r>
        <w:rPr>
          <w:rFonts w:ascii="Times New Roman" w:hAnsi="Times New Roman" w:eastAsia="Times New Roman" w:cs="Times New Roman"/>
          <w:spacing w:val="9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ученику</w:t>
      </w:r>
      <w:r>
        <w:rPr>
          <w:rFonts w:ascii="Times New Roman" w:hAnsi="Times New Roman" w:eastAsia="Times New Roman" w:cs="Times New Roman"/>
          <w:spacing w:val="5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возможность</w:t>
      </w:r>
      <w:r>
        <w:rPr>
          <w:rFonts w:ascii="Times New Roman" w:hAnsi="Times New Roman" w:eastAsia="Times New Roman" w:cs="Times New Roman"/>
          <w:spacing w:val="8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творческого</w:t>
      </w:r>
      <w:r>
        <w:rPr>
          <w:rFonts w:ascii="Times New Roman" w:hAnsi="Times New Roman" w:eastAsia="Times New Roman" w:cs="Times New Roman"/>
          <w:spacing w:val="7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развития</w:t>
      </w:r>
      <w:r>
        <w:rPr>
          <w:rFonts w:ascii="Times New Roman" w:hAnsi="Times New Roman" w:eastAsia="Times New Roman" w:cs="Times New Roman"/>
          <w:spacing w:val="5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по</w:t>
      </w:r>
      <w:r>
        <w:rPr>
          <w:rFonts w:ascii="Times New Roman" w:hAnsi="Times New Roman" w:eastAsia="Times New Roman" w:cs="Times New Roman"/>
          <w:spacing w:val="7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силам,</w:t>
      </w:r>
      <w:r>
        <w:rPr>
          <w:rFonts w:ascii="Times New Roman" w:hAnsi="Times New Roman" w:eastAsia="Times New Roman" w:cs="Times New Roman"/>
          <w:spacing w:val="7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интересам</w:t>
      </w:r>
      <w:r>
        <w:rPr>
          <w:rFonts w:ascii="Times New Roman" w:hAnsi="Times New Roman" w:eastAsia="Times New Roman" w:cs="Times New Roman"/>
          <w:spacing w:val="7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и</w:t>
      </w:r>
      <w:r>
        <w:rPr>
          <w:rFonts w:ascii="Times New Roman" w:hAnsi="Times New Roman" w:eastAsia="Times New Roman" w:cs="Times New Roman"/>
          <w:spacing w:val="8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в</w:t>
      </w:r>
      <w:r>
        <w:rPr>
          <w:rFonts w:ascii="Times New Roman" w:hAnsi="Times New Roman" w:eastAsia="Times New Roman" w:cs="Times New Roman"/>
          <w:spacing w:val="-57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индивидуальном</w:t>
      </w:r>
      <w:r>
        <w:rPr>
          <w:rFonts w:ascii="Times New Roman" w:hAnsi="Times New Roman" w:eastAsia="Times New Roman" w:cs="Times New Roman"/>
          <w:spacing w:val="-2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темпе,</w:t>
      </w:r>
    </w:p>
    <w:p>
      <w:pPr>
        <w:widowControl w:val="0"/>
        <w:numPr>
          <w:ilvl w:val="0"/>
          <w:numId w:val="13"/>
        </w:numPr>
        <w:tabs>
          <w:tab w:val="left" w:pos="1985"/>
        </w:tabs>
        <w:autoSpaceDE w:val="0"/>
        <w:autoSpaceDN w:val="0"/>
        <w:spacing w:after="0" w:line="240" w:lineRule="auto"/>
        <w:ind w:left="567" w:right="1102" w:hanging="360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налаживает</w:t>
      </w:r>
      <w:r>
        <w:rPr>
          <w:rFonts w:ascii="Times New Roman" w:hAnsi="Times New Roman" w:eastAsia="Times New Roman" w:cs="Times New Roman"/>
          <w:spacing w:val="20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взаимоотношения</w:t>
      </w:r>
      <w:r>
        <w:rPr>
          <w:rFonts w:ascii="Times New Roman" w:hAnsi="Times New Roman" w:eastAsia="Times New Roman" w:cs="Times New Roman"/>
          <w:spacing w:val="19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всех</w:t>
      </w:r>
      <w:r>
        <w:rPr>
          <w:rFonts w:ascii="Times New Roman" w:hAnsi="Times New Roman" w:eastAsia="Times New Roman" w:cs="Times New Roman"/>
          <w:spacing w:val="22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субъектов</w:t>
      </w:r>
      <w:r>
        <w:rPr>
          <w:rFonts w:ascii="Times New Roman" w:hAnsi="Times New Roman" w:eastAsia="Times New Roman" w:cs="Times New Roman"/>
          <w:spacing w:val="19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дополнительного</w:t>
      </w:r>
      <w:r>
        <w:rPr>
          <w:rFonts w:ascii="Times New Roman" w:hAnsi="Times New Roman" w:eastAsia="Times New Roman" w:cs="Times New Roman"/>
          <w:spacing w:val="19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образования</w:t>
      </w:r>
      <w:r>
        <w:rPr>
          <w:rFonts w:ascii="Times New Roman" w:hAnsi="Times New Roman" w:eastAsia="Times New Roman" w:cs="Times New Roman"/>
          <w:spacing w:val="19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на</w:t>
      </w:r>
      <w:r>
        <w:rPr>
          <w:rFonts w:ascii="Times New Roman" w:hAnsi="Times New Roman" w:eastAsia="Times New Roman" w:cs="Times New Roman"/>
          <w:spacing w:val="-57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принципах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реального гуманизма,</w:t>
      </w:r>
    </w:p>
    <w:p>
      <w:pPr>
        <w:widowControl w:val="0"/>
        <w:numPr>
          <w:ilvl w:val="0"/>
          <w:numId w:val="13"/>
        </w:numPr>
        <w:tabs>
          <w:tab w:val="left" w:pos="1985"/>
        </w:tabs>
        <w:autoSpaceDE w:val="0"/>
        <w:autoSpaceDN w:val="0"/>
        <w:spacing w:after="0" w:line="240" w:lineRule="auto"/>
        <w:ind w:left="567" w:hanging="34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активно</w:t>
      </w:r>
      <w:r>
        <w:rPr>
          <w:rFonts w:ascii="Times New Roman" w:hAnsi="Times New Roman" w:eastAsia="Times New Roman" w:cs="Times New Roman"/>
          <w:spacing w:val="-6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использует</w:t>
      </w:r>
      <w:r>
        <w:rPr>
          <w:rFonts w:ascii="Times New Roman" w:hAnsi="Times New Roman" w:eastAsia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возможности</w:t>
      </w:r>
      <w:r>
        <w:rPr>
          <w:rFonts w:ascii="Times New Roman" w:hAnsi="Times New Roman" w:eastAsia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окружающей</w:t>
      </w:r>
      <w:r>
        <w:rPr>
          <w:rFonts w:ascii="Times New Roman" w:hAnsi="Times New Roman" w:eastAsia="Times New Roman" w:cs="Times New Roman"/>
          <w:spacing w:val="-2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социокультурной</w:t>
      </w:r>
      <w:r>
        <w:rPr>
          <w:rFonts w:ascii="Times New Roman" w:hAnsi="Times New Roman" w:eastAsia="Times New Roman" w:cs="Times New Roman"/>
          <w:spacing w:val="-2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и</w:t>
      </w:r>
      <w:r>
        <w:rPr>
          <w:rFonts w:ascii="Times New Roman" w:hAnsi="Times New Roman" w:eastAsia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духовной</w:t>
      </w:r>
      <w:r>
        <w:rPr>
          <w:rFonts w:ascii="Times New Roman" w:hAnsi="Times New Roman" w:eastAsia="Times New Roman" w:cs="Times New Roman"/>
          <w:spacing w:val="-2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пищи,</w:t>
      </w:r>
    </w:p>
    <w:p>
      <w:pPr>
        <w:widowControl w:val="0"/>
        <w:numPr>
          <w:ilvl w:val="0"/>
          <w:numId w:val="13"/>
        </w:numPr>
        <w:tabs>
          <w:tab w:val="left" w:pos="1985"/>
          <w:tab w:val="left" w:pos="3285"/>
          <w:tab w:val="left" w:pos="4485"/>
          <w:tab w:val="left" w:pos="4807"/>
          <w:tab w:val="left" w:pos="6467"/>
          <w:tab w:val="left" w:pos="6799"/>
          <w:tab w:val="left" w:pos="8791"/>
          <w:tab w:val="left" w:pos="9110"/>
          <w:tab w:val="left" w:pos="10504"/>
        </w:tabs>
        <w:autoSpaceDE w:val="0"/>
        <w:autoSpaceDN w:val="0"/>
        <w:spacing w:after="0" w:line="240" w:lineRule="auto"/>
        <w:ind w:left="567" w:right="1104" w:hanging="360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побуждает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ab/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учащихся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ab/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к саморазвитию и самовоспитанию, к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ab/>
      </w:r>
    </w:p>
    <w:p>
      <w:pPr>
        <w:widowControl w:val="0"/>
        <w:tabs>
          <w:tab w:val="left" w:pos="1985"/>
          <w:tab w:val="left" w:pos="3285"/>
          <w:tab w:val="center" w:pos="4604"/>
        </w:tabs>
        <w:autoSpaceDE w:val="0"/>
        <w:autoSpaceDN w:val="0"/>
        <w:spacing w:after="0" w:line="240" w:lineRule="auto"/>
        <w:ind w:left="567" w:right="1104"/>
        <w:contextualSpacing/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самооценке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ab/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spacing w:val="-4"/>
          <w:kern w:val="2"/>
          <w:sz w:val="24"/>
          <w:szCs w:val="24"/>
          <w:lang w:eastAsia="ko-KR"/>
        </w:rPr>
        <w:t xml:space="preserve">и </w:t>
      </w:r>
      <w:r>
        <w:rPr>
          <w:rFonts w:ascii="Times New Roman" w:hAnsi="Times New Roman" w:eastAsia="Times New Roman" w:cs="Times New Roman"/>
          <w:spacing w:val="-57"/>
          <w:kern w:val="2"/>
          <w:sz w:val="24"/>
          <w:szCs w:val="24"/>
          <w:lang w:eastAsia="ko-KR"/>
        </w:rPr>
        <w:t xml:space="preserve">     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самоанализу,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ab/>
      </w:r>
    </w:p>
    <w:p>
      <w:pPr>
        <w:widowControl w:val="0"/>
        <w:numPr>
          <w:ilvl w:val="0"/>
          <w:numId w:val="13"/>
        </w:numPr>
        <w:tabs>
          <w:tab w:val="left" w:pos="1985"/>
          <w:tab w:val="left" w:pos="3604"/>
          <w:tab w:val="left" w:pos="5183"/>
          <w:tab w:val="left" w:pos="6787"/>
          <w:tab w:val="left" w:pos="8219"/>
          <w:tab w:val="left" w:pos="8601"/>
          <w:tab w:val="left" w:pos="10521"/>
        </w:tabs>
        <w:autoSpaceDE w:val="0"/>
        <w:autoSpaceDN w:val="0"/>
        <w:spacing w:after="0" w:line="240" w:lineRule="auto"/>
        <w:ind w:left="567" w:right="1103" w:hanging="360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 xml:space="preserve">обеспечивает оптимальное соотношение управления и самоуправления </w:t>
      </w:r>
      <w:r>
        <w:rPr>
          <w:rFonts w:ascii="Times New Roman" w:hAnsi="Times New Roman" w:eastAsia="Times New Roman" w:cs="Times New Roman"/>
          <w:spacing w:val="-5"/>
          <w:kern w:val="2"/>
          <w:sz w:val="24"/>
          <w:szCs w:val="24"/>
          <w:lang w:eastAsia="ko-KR"/>
        </w:rPr>
        <w:t xml:space="preserve">в </w:t>
      </w:r>
      <w:r>
        <w:rPr>
          <w:rFonts w:ascii="Times New Roman" w:hAnsi="Times New Roman" w:eastAsia="Times New Roman" w:cs="Times New Roman"/>
          <w:spacing w:val="-57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жизнедеятельности школьного коллектива.</w:t>
      </w:r>
    </w:p>
    <w:p>
      <w:pPr>
        <w:widowControl w:val="0"/>
        <w:autoSpaceDE w:val="0"/>
        <w:autoSpaceDN w:val="0"/>
        <w:spacing w:after="0" w:line="240" w:lineRule="auto"/>
        <w:ind w:left="426" w:right="-35" w:firstLine="141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В МБОУ ООШ с. Арсеньево созданы объединения дополнительного образования различных</w:t>
      </w:r>
      <w:r>
        <w:rPr>
          <w:rFonts w:ascii="Times New Roman" w:hAnsi="Times New Roman" w:eastAsia="Times New Roman" w:cs="Times New Roman"/>
          <w:spacing w:val="-57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направленностей (физкультурно-спортивной, художественной, социально-педагогической),</w:t>
      </w:r>
      <w:r>
        <w:rPr>
          <w:rFonts w:ascii="Times New Roman" w:hAnsi="Times New Roman" w:eastAsia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функционирующие на</w:t>
      </w:r>
      <w:r>
        <w:rPr>
          <w:rFonts w:ascii="Times New Roman" w:hAnsi="Times New Roman" w:eastAsia="Times New Roman" w:cs="Times New Roman"/>
          <w:spacing w:val="-2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>бесплатной</w:t>
      </w:r>
      <w:r>
        <w:rPr>
          <w:rFonts w:ascii="Times New Roman" w:hAnsi="Times New Roman" w:eastAsia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  <w:t xml:space="preserve">основе: </w:t>
      </w:r>
    </w:p>
    <w:p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right="-35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iCs/>
          <w:kern w:val="2"/>
          <w:sz w:val="24"/>
          <w:szCs w:val="24"/>
          <w:lang w:eastAsia="ko-KR"/>
        </w:rPr>
        <w:t>Объединение «Медиатворчество»,</w:t>
      </w:r>
    </w:p>
    <w:p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right="-35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iCs/>
          <w:kern w:val="2"/>
          <w:sz w:val="24"/>
          <w:szCs w:val="24"/>
          <w:lang w:eastAsia="ko-KR"/>
        </w:rPr>
        <w:t xml:space="preserve">Секции «Волейбол», «Спортивная гимнастика», </w:t>
      </w:r>
    </w:p>
    <w:p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right="-35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iCs/>
          <w:kern w:val="2"/>
          <w:sz w:val="24"/>
          <w:szCs w:val="24"/>
          <w:lang w:eastAsia="ko-KR"/>
        </w:rPr>
        <w:t>Объединение «Школьный театр»</w:t>
      </w:r>
    </w:p>
    <w:p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right="-35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iCs/>
          <w:kern w:val="2"/>
          <w:sz w:val="24"/>
          <w:szCs w:val="24"/>
          <w:lang w:eastAsia="ko-KR"/>
        </w:rPr>
        <w:t>Кружок «Робототехника»</w:t>
      </w:r>
    </w:p>
    <w:p>
      <w:pPr>
        <w:widowControl w:val="0"/>
        <w:numPr>
          <w:ilvl w:val="0"/>
          <w:numId w:val="5"/>
        </w:numPr>
        <w:tabs>
          <w:tab w:val="left" w:pos="938"/>
        </w:tabs>
        <w:autoSpaceDE w:val="0"/>
        <w:autoSpaceDN w:val="0"/>
        <w:spacing w:after="0" w:line="240" w:lineRule="auto"/>
        <w:ind w:hanging="361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Модуль</w:t>
      </w:r>
      <w:r>
        <w:rPr>
          <w:rFonts w:ascii="Times New Roman" w:hAnsi="Times New Roman" w:eastAsia="Times New Roman" w:cs="Times New Roman"/>
          <w:b/>
          <w:spacing w:val="-7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"</w:t>
      </w:r>
      <w:r>
        <w:rPr>
          <w:rFonts w:ascii="Times New Roman" w:hAnsi="Times New Roman" w:eastAsia="Times New Roman" w:cs="Times New Roman"/>
          <w:b/>
          <w:iCs/>
          <w:w w:val="0"/>
          <w:kern w:val="2"/>
          <w:sz w:val="24"/>
          <w:szCs w:val="24"/>
          <w:lang w:eastAsia="ko-KR"/>
        </w:rPr>
        <w:t xml:space="preserve"> Волонтёрство</w:t>
      </w:r>
      <w:r>
        <w:rPr>
          <w:rFonts w:ascii="Times New Roman" w:hAnsi="Times New Roman" w:eastAsia="Times New Roman" w:cs="Times New Roman"/>
          <w:b/>
          <w:sz w:val="24"/>
        </w:rPr>
        <w:t xml:space="preserve"> ".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Волонтерство - это перспективное, позитивно мотивированное и хорошо себя зарекомендовавшее средство решения проблемы социализации молодого поколения, включения его в общественную жизнь с самого раннего возраста. И, самое главное, возможность заложить в юном поколении основы для формирования человеческих начал, качеств, превращающих безликое население в живых и чувствующих людей, в активных, мыслящих граждан своей страны.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Эта работа осуществляется через: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•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оказание помощи пожилым одиноким людям, неуспевающим сверстникам;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•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участие в акциях «Подарок другу», «Здоровый образ жизни», «Дорога памяти», « Свеча памяти», «Бессмертный полк», «Дети-воинам России», шефство над обелиском: уборка, посадка цветов; 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•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организацию и участиев спортивных праздниках и мероприятиях;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•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организацию  выставок рисунков и листовок о здоровье,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•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участие в художественной самодеятельности;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•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участие в общешкольных месячниках, акциях;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•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проведение традиционных праздников: День Знаний, День Матери, Новый год, 23 февраля, 8 марта, День Здоровья, 9 мая, Последний звонок, День Защиты детей, Выпускной вечер (для 9 классов)</w:t>
      </w:r>
    </w:p>
    <w:p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•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организацию  благоустройства школьной территории.</w:t>
      </w:r>
    </w:p>
    <w:p>
      <w:pPr>
        <w:widowControl w:val="0"/>
        <w:tabs>
          <w:tab w:val="left" w:pos="458"/>
        </w:tabs>
        <w:autoSpaceDE w:val="0"/>
        <w:autoSpaceDN w:val="0"/>
        <w:spacing w:before="7" w:after="0" w:line="237" w:lineRule="auto"/>
        <w:ind w:left="757" w:right="1666"/>
        <w:jc w:val="both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Организационный раздел рабочей программы по воспитанию включает:</w:t>
      </w:r>
      <w:r>
        <w:rPr>
          <w:rFonts w:ascii="Times New Roman" w:hAnsi="Times New Roman" w:eastAsia="Times New Roman" w:cs="Times New Roman"/>
          <w:b/>
          <w:bCs/>
          <w:spacing w:val="-57"/>
          <w:sz w:val="24"/>
          <w:szCs w:val="24"/>
        </w:rPr>
        <w:t xml:space="preserve"> </w:t>
      </w:r>
    </w:p>
    <w:p>
      <w:pPr>
        <w:widowControl w:val="0"/>
        <w:tabs>
          <w:tab w:val="left" w:pos="458"/>
        </w:tabs>
        <w:autoSpaceDE w:val="0"/>
        <w:autoSpaceDN w:val="0"/>
        <w:spacing w:before="7" w:after="0" w:line="237" w:lineRule="auto"/>
        <w:ind w:left="757" w:right="1666"/>
        <w:jc w:val="both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4.1.Кадровое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обеспечение.</w:t>
      </w:r>
    </w:p>
    <w:p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Управление воспитательной работой обеспечивается кадровым составом, включающим </w:t>
      </w:r>
    </w:p>
    <w:p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руководителя МБОУ ООШ с. Арсеньево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(управление воспитательной деятельностью,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создание условий, позволяющих педагогическому составу реализовать воспитательную деятельность, формирование мотивации педагогов к участию в разработке и реализации разнообразных образовательных и социально значимых проектов, организационно-координационная работа при проведении общешкольных воспитательных мероприятий, регулирование воспитательной деятельности в Школе, контроль за исполнением управленческих решений по воспитательной деятельности в Школе, стимулирование активной воспитательной деятельности педагогов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), </w:t>
      </w:r>
    </w:p>
    <w:p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заместителя директора по ВР</w:t>
      </w:r>
      <w:r>
        <w:rPr>
          <w:rFonts w:ascii="Times New Roman" w:hAnsi="Times New Roman" w:eastAsia="Times New Roman" w:cs="Times New Roman"/>
          <w:sz w:val="24"/>
          <w:szCs w:val="24"/>
        </w:rPr>
        <w:t>, на которого возложен функционал контроля воспитания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проведение анализа итогов   воспитательной деятельности в Школе за учебный год, планирование воспитательной деятельности в Школе на учебный год, включая календарный план воспитательной работы на уч. год, информирование о наличии возможностей для участия педагогов в воспитательной деятельности, организация повышения психолого-педагогической квалификации работников, участие обучающихся в районных конкурсах и т.д., организационно-методическое сопровождение воспитательной деятельности педагогических инициатив, создание необходимой для осуществления воспитательной деятельности инфраструктуры, развитие сотрудничества с социальными партнёрами</w:t>
      </w:r>
      <w:r>
        <w:rPr>
          <w:rFonts w:ascii="Times New Roman" w:hAnsi="Times New Roman" w:eastAsia="Times New Roman" w:cs="Times New Roman"/>
          <w:sz w:val="24"/>
          <w:szCs w:val="24"/>
        </w:rPr>
        <w:t>), старшего вожатого.</w:t>
      </w:r>
    </w:p>
    <w:p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>- классных руководителей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формирование и развитие коллектива класса,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 способностей, формирование здорового образа жизни, организация системы отношений через разнообразные формы воспитывающей деятельности коллектива класса, защита прав и интересов обучающихся, организация системной работы с обучающимися в классе, гуманизация отношений между обучающимися, между обучающимися и педагогическими работниками, формирование у обучающихся нравственных смыслов и духовных ориентиров, организация социально-значимой творческой деятельности обучающихся</w:t>
      </w:r>
      <w:r>
        <w:rPr>
          <w:rFonts w:ascii="Times New Roman" w:hAnsi="Times New Roman" w:eastAsia="Times New Roman" w:cs="Times New Roman"/>
          <w:sz w:val="24"/>
          <w:szCs w:val="24"/>
        </w:rPr>
        <w:t>).</w:t>
      </w:r>
    </w:p>
    <w:p>
      <w:pPr>
        <w:ind w:right="20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педагога дополнительного образования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Разрабатывает и обеспечивает реализацию дополнительных общеобразовательных общеразвивающих программ. Вовлекает обучающихся, состоящих на различных видах учета в программы дополнительного образования.)</w:t>
      </w:r>
    </w:p>
    <w:p>
      <w:pPr>
        <w:ind w:right="202"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Функционал работников регламентируется профессиональными стандартами, должностными инструкциями и иными локальными нормативными актами образовательной организации по направлениям деятельности.</w:t>
      </w:r>
    </w:p>
    <w:p>
      <w:pPr>
        <w:widowControl w:val="0"/>
        <w:numPr>
          <w:ilvl w:val="1"/>
          <w:numId w:val="15"/>
        </w:numPr>
        <w:tabs>
          <w:tab w:val="left" w:pos="1119"/>
        </w:tabs>
        <w:autoSpaceDE w:val="0"/>
        <w:autoSpaceDN w:val="0"/>
        <w:spacing w:before="1" w:after="0" w:line="274" w:lineRule="exact"/>
        <w:ind w:hanging="362"/>
        <w:jc w:val="both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Нормативно-методическое</w:t>
      </w:r>
      <w:r>
        <w:rPr>
          <w:rFonts w:ascii="Times New Roman" w:hAnsi="Times New Roman" w:eastAsia="Times New Roman" w:cs="Times New Roman"/>
          <w:b/>
          <w:spacing w:val="-9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обеспечение.</w:t>
      </w:r>
    </w:p>
    <w:p>
      <w:pPr>
        <w:widowControl w:val="0"/>
        <w:autoSpaceDE w:val="0"/>
        <w:autoSpaceDN w:val="0"/>
        <w:spacing w:after="0" w:line="240" w:lineRule="auto"/>
        <w:ind w:left="217" w:right="111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Перечень локальных правовых документов МБОУ ООШ с. Арсеньево, обеспечивающих реализацию программы воспитания: </w:t>
      </w:r>
    </w:p>
    <w:p>
      <w:pPr>
        <w:widowControl w:val="0"/>
        <w:autoSpaceDE w:val="0"/>
        <w:autoSpaceDN w:val="0"/>
        <w:spacing w:after="0" w:line="240" w:lineRule="auto"/>
        <w:ind w:left="217" w:right="111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Положение о классном руководстве; </w:t>
      </w:r>
    </w:p>
    <w:p>
      <w:pPr>
        <w:widowControl w:val="0"/>
        <w:autoSpaceDE w:val="0"/>
        <w:autoSpaceDN w:val="0"/>
        <w:spacing w:after="0" w:line="240" w:lineRule="auto"/>
        <w:ind w:left="217" w:right="111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Положение о дежурстве; </w:t>
      </w:r>
    </w:p>
    <w:p>
      <w:pPr>
        <w:widowControl w:val="0"/>
        <w:autoSpaceDE w:val="0"/>
        <w:autoSpaceDN w:val="0"/>
        <w:spacing w:after="0" w:line="240" w:lineRule="auto"/>
        <w:ind w:left="217" w:right="111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Положение о школьном методическом объединении; </w:t>
      </w:r>
    </w:p>
    <w:p>
      <w:pPr>
        <w:widowControl w:val="0"/>
        <w:autoSpaceDE w:val="0"/>
        <w:autoSpaceDN w:val="0"/>
        <w:spacing w:after="0" w:line="240" w:lineRule="auto"/>
        <w:ind w:left="217" w:right="111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Положение о комиссии по урегулированию споров между участниками образовательных отношений; </w:t>
      </w:r>
    </w:p>
    <w:p>
      <w:pPr>
        <w:widowControl w:val="0"/>
        <w:autoSpaceDE w:val="0"/>
        <w:autoSpaceDN w:val="0"/>
        <w:spacing w:after="0" w:line="240" w:lineRule="auto"/>
        <w:ind w:left="217" w:right="111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Положение о Совете профилактики; </w:t>
      </w:r>
    </w:p>
    <w:p>
      <w:pPr>
        <w:widowControl w:val="0"/>
        <w:autoSpaceDE w:val="0"/>
        <w:autoSpaceDN w:val="0"/>
        <w:spacing w:after="0" w:line="240" w:lineRule="auto"/>
        <w:ind w:left="217" w:right="111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Положение об Ученическом совете; </w:t>
      </w:r>
    </w:p>
    <w:p>
      <w:pPr>
        <w:widowControl w:val="0"/>
        <w:autoSpaceDE w:val="0"/>
        <w:autoSpaceDN w:val="0"/>
        <w:spacing w:after="0" w:line="240" w:lineRule="auto"/>
        <w:ind w:left="217" w:right="111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Положение о школьной форме; </w:t>
      </w:r>
    </w:p>
    <w:p>
      <w:pPr>
        <w:widowControl w:val="0"/>
        <w:autoSpaceDE w:val="0"/>
        <w:autoSpaceDN w:val="0"/>
        <w:spacing w:after="0" w:line="240" w:lineRule="auto"/>
        <w:ind w:left="217" w:right="111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Положение о ПМПК; </w:t>
      </w:r>
    </w:p>
    <w:p>
      <w:pPr>
        <w:widowControl w:val="0"/>
        <w:autoSpaceDE w:val="0"/>
        <w:autoSpaceDN w:val="0"/>
        <w:spacing w:after="0" w:line="240" w:lineRule="auto"/>
        <w:ind w:left="217" w:right="111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Положение об организации дополнительного образования; </w:t>
      </w:r>
    </w:p>
    <w:p>
      <w:pPr>
        <w:widowControl w:val="0"/>
        <w:autoSpaceDE w:val="0"/>
        <w:autoSpaceDN w:val="0"/>
        <w:spacing w:after="0" w:line="240" w:lineRule="auto"/>
        <w:ind w:left="217" w:right="111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Положение о внеурочной деятельности обучающихся; </w:t>
      </w:r>
    </w:p>
    <w:p>
      <w:pPr>
        <w:widowControl w:val="0"/>
        <w:autoSpaceDE w:val="0"/>
        <w:autoSpaceDN w:val="0"/>
        <w:spacing w:after="0" w:line="240" w:lineRule="auto"/>
        <w:ind w:left="217" w:right="111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Правила внутреннего распорядка для обучающихся; </w:t>
      </w:r>
    </w:p>
    <w:p>
      <w:pPr>
        <w:widowControl w:val="0"/>
        <w:autoSpaceDE w:val="0"/>
        <w:autoSpaceDN w:val="0"/>
        <w:spacing w:after="0" w:line="240" w:lineRule="auto"/>
        <w:ind w:left="217" w:right="111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Положение о школьном спортивном клубе «Спарта»; </w:t>
      </w:r>
    </w:p>
    <w:p>
      <w:pPr>
        <w:widowControl w:val="0"/>
        <w:autoSpaceDE w:val="0"/>
        <w:autoSpaceDN w:val="0"/>
        <w:spacing w:after="0" w:line="240" w:lineRule="auto"/>
        <w:ind w:left="217" w:right="111" w:firstLine="540"/>
        <w:jc w:val="both"/>
        <w:rPr>
          <w:rFonts w:ascii="Times New Roman" w:hAnsi="Times New Roman" w:eastAsia="Times New Roman" w:cs="Times New Roman"/>
          <w:color w:val="0070C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Вышеперечисленные нормативные акты расположены на официальном сайте школы по адресу: </w:t>
      </w:r>
      <w:r>
        <w:rPr>
          <w:rFonts w:ascii="Times New Roman" w:hAnsi="Times New Roman" w:eastAsia="Times New Roman" w:cs="Times New Roman"/>
          <w:color w:val="0070C0"/>
          <w:sz w:val="24"/>
          <w:szCs w:val="24"/>
          <w:u w:val="single"/>
        </w:rPr>
        <w:t>http://mou-arsenievo.obrnan.ru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Кроме того, в школе разработаны должностные инструкции педагогических работников по вопросам воспитательной деятельности</w:t>
      </w:r>
    </w:p>
    <w:p>
      <w:pPr>
        <w:widowControl w:val="0"/>
        <w:numPr>
          <w:ilvl w:val="1"/>
          <w:numId w:val="15"/>
        </w:numPr>
        <w:tabs>
          <w:tab w:val="left" w:pos="1194"/>
        </w:tabs>
        <w:autoSpaceDE w:val="0"/>
        <w:autoSpaceDN w:val="0"/>
        <w:spacing w:before="2" w:after="0" w:line="240" w:lineRule="auto"/>
        <w:ind w:left="217" w:right="110" w:firstLine="540"/>
        <w:jc w:val="both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Требования к условиям работы с обучающимися с особыми образовательными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потребностями.</w:t>
      </w:r>
    </w:p>
    <w:p>
      <w:pPr>
        <w:widowControl w:val="0"/>
        <w:autoSpaceDE w:val="0"/>
        <w:autoSpaceDN w:val="0"/>
        <w:spacing w:after="0" w:line="240" w:lineRule="auto"/>
        <w:ind w:left="217" w:right="105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воспитательной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работе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категориями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обучающихся,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имеющих</w:t>
      </w:r>
      <w:r>
        <w:rPr>
          <w:rFonts w:ascii="Times New Roman" w:hAnsi="Times New Roman" w:eastAsia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особые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образовательные потребности: обучающихся с инвалидностью, с ОВЗ, одаренных,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 отклоняющимся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поведением,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создаются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особые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условия.</w:t>
      </w:r>
    </w:p>
    <w:p>
      <w:pPr>
        <w:widowControl w:val="0"/>
        <w:autoSpaceDE w:val="0"/>
        <w:autoSpaceDN w:val="0"/>
        <w:spacing w:after="0" w:line="240" w:lineRule="auto"/>
        <w:ind w:left="217" w:right="105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На уровне общностей: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>
      <w:pPr>
        <w:widowControl w:val="0"/>
        <w:autoSpaceDE w:val="0"/>
        <w:autoSpaceDN w:val="0"/>
        <w:spacing w:after="0" w:line="240" w:lineRule="auto"/>
        <w:ind w:left="217" w:right="105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На уровне деятельностей: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>
      <w:pPr>
        <w:widowControl w:val="0"/>
        <w:autoSpaceDE w:val="0"/>
        <w:autoSpaceDN w:val="0"/>
        <w:spacing w:after="0" w:line="240" w:lineRule="auto"/>
        <w:ind w:left="217" w:right="105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На уровне событий: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>
      <w:pPr>
        <w:widowControl w:val="0"/>
        <w:autoSpaceDE w:val="0"/>
        <w:autoSpaceDN w:val="0"/>
        <w:spacing w:after="0" w:line="240" w:lineRule="auto"/>
        <w:ind w:left="217" w:right="105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Особыми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задачами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воспитания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обучающихся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особыми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образовательными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потребностями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являются:</w:t>
      </w:r>
    </w:p>
    <w:p>
      <w:pPr>
        <w:widowControl w:val="0"/>
        <w:numPr>
          <w:ilvl w:val="2"/>
          <w:numId w:val="15"/>
        </w:numPr>
        <w:tabs>
          <w:tab w:val="left" w:pos="1478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налаживание эмоционально-положительного взаимодействия с окружающими для</w:t>
      </w:r>
      <w:r>
        <w:rPr>
          <w:rFonts w:ascii="Times New Roman" w:hAnsi="Times New Roman" w:eastAsia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их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успешной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социальной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адаптации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интеграции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общеобразовательной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организации;</w:t>
      </w:r>
    </w:p>
    <w:p>
      <w:pPr>
        <w:widowControl w:val="0"/>
        <w:numPr>
          <w:ilvl w:val="2"/>
          <w:numId w:val="15"/>
        </w:numPr>
        <w:tabs>
          <w:tab w:val="left" w:pos="1478"/>
        </w:tabs>
        <w:autoSpaceDE w:val="0"/>
        <w:autoSpaceDN w:val="0"/>
        <w:spacing w:before="1" w:after="0" w:line="237" w:lineRule="auto"/>
        <w:ind w:right="114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формирование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доброжелательного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отношения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к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обучающимся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их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семьям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со</w:t>
      </w:r>
      <w:r>
        <w:rPr>
          <w:rFonts w:ascii="Times New Roman" w:hAnsi="Times New Roman" w:eastAsia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стороны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всех</w:t>
      </w:r>
      <w:r>
        <w:rPr>
          <w:rFonts w:ascii="Times New Roman" w:hAnsi="Times New Roman" w:eastAsia="Times New Roman" w:cs="Times New Roman"/>
          <w:spacing w:val="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участников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образовательных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отношений;</w:t>
      </w:r>
    </w:p>
    <w:p>
      <w:pPr>
        <w:widowControl w:val="0"/>
        <w:numPr>
          <w:ilvl w:val="2"/>
          <w:numId w:val="15"/>
        </w:numPr>
        <w:tabs>
          <w:tab w:val="left" w:pos="1478"/>
        </w:tabs>
        <w:autoSpaceDE w:val="0"/>
        <w:autoSpaceDN w:val="0"/>
        <w:spacing w:before="4" w:after="0" w:line="237" w:lineRule="auto"/>
        <w:ind w:right="114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построение воспитательной деятельности с учетом индивидуальных особенностей</w:t>
      </w:r>
      <w:r>
        <w:rPr>
          <w:rFonts w:ascii="Times New Roman" w:hAnsi="Times New Roman" w:eastAsia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возможностей каждого обучающегося;</w:t>
      </w:r>
    </w:p>
    <w:p>
      <w:pPr>
        <w:widowControl w:val="0"/>
        <w:numPr>
          <w:ilvl w:val="2"/>
          <w:numId w:val="15"/>
        </w:numPr>
        <w:tabs>
          <w:tab w:val="left" w:pos="1478"/>
        </w:tabs>
        <w:autoSpaceDE w:val="0"/>
        <w:autoSpaceDN w:val="0"/>
        <w:spacing w:before="5" w:after="0" w:line="237" w:lineRule="auto"/>
        <w:ind w:right="9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обеспечение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психолого-педагогической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поддержки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семей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обучающихся,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содействие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повышению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уровня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их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педагогической,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психологической,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медико-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социальной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компетентности.</w:t>
      </w:r>
    </w:p>
    <w:p>
      <w:pPr>
        <w:widowControl w:val="0"/>
        <w:autoSpaceDE w:val="0"/>
        <w:autoSpaceDN w:val="0"/>
        <w:spacing w:before="3" w:after="0" w:line="240" w:lineRule="auto"/>
        <w:ind w:left="217" w:right="113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 организации воспитания обучающихся с особыми образовательными потребностями</w:t>
      </w:r>
      <w:r>
        <w:rPr>
          <w:rFonts w:ascii="Times New Roman" w:hAnsi="Times New Roman" w:eastAsia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необходимо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ориентироваться на:</w:t>
      </w:r>
    </w:p>
    <w:p>
      <w:pPr>
        <w:widowControl w:val="0"/>
        <w:numPr>
          <w:ilvl w:val="2"/>
          <w:numId w:val="15"/>
        </w:numPr>
        <w:tabs>
          <w:tab w:val="left" w:pos="1478"/>
        </w:tabs>
        <w:autoSpaceDE w:val="0"/>
        <w:autoSpaceDN w:val="0"/>
        <w:spacing w:before="5" w:after="0" w:line="237" w:lineRule="auto"/>
        <w:ind w:right="112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формирование личности ребенка с особыми образовательными потребностями с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использованием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адекватных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возрасту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физическому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(или)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психическому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состоянию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методов воспитания;</w:t>
      </w:r>
    </w:p>
    <w:p>
      <w:pPr>
        <w:widowControl w:val="0"/>
        <w:numPr>
          <w:ilvl w:val="2"/>
          <w:numId w:val="15"/>
        </w:numPr>
        <w:tabs>
          <w:tab w:val="left" w:pos="1478"/>
        </w:tabs>
        <w:autoSpaceDE w:val="0"/>
        <w:autoSpaceDN w:val="0"/>
        <w:spacing w:before="4" w:after="0" w:line="240" w:lineRule="auto"/>
        <w:ind w:right="104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создание оптимальных условий совместного воспитания и обучения обучающихся</w:t>
      </w:r>
      <w:r>
        <w:rPr>
          <w:rFonts w:ascii="Times New Roman" w:hAnsi="Times New Roman" w:eastAsia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 особыми образовательными потребностями и их сверстников, с использованием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адекватных вспомогательных средств и педагогических приемов, организацией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совместных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форм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работы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педагогического коллектива;</w:t>
      </w:r>
    </w:p>
    <w:p>
      <w:pPr>
        <w:widowControl w:val="0"/>
        <w:numPr>
          <w:ilvl w:val="2"/>
          <w:numId w:val="15"/>
        </w:numPr>
        <w:tabs>
          <w:tab w:val="left" w:pos="1478"/>
        </w:tabs>
        <w:autoSpaceDE w:val="0"/>
        <w:autoSpaceDN w:val="0"/>
        <w:spacing w:before="2" w:after="0" w:line="237" w:lineRule="auto"/>
        <w:ind w:right="113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личностно-ориентированный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подход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организации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всех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видов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деятельности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обучающихся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особыми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образовательными потребностями.</w:t>
      </w:r>
    </w:p>
    <w:p>
      <w:pPr>
        <w:widowControl w:val="0"/>
        <w:autoSpaceDE w:val="0"/>
        <w:autoSpaceDN w:val="0"/>
        <w:spacing w:after="0" w:line="240" w:lineRule="auto"/>
        <w:ind w:left="817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4.4. Система поощрения социальной успешности и проявлений активной жизненной позиции обучающихся</w:t>
      </w:r>
    </w:p>
    <w:p>
      <w:pPr>
        <w:widowControl w:val="0"/>
        <w:tabs>
          <w:tab w:val="left" w:pos="938"/>
        </w:tabs>
        <w:autoSpaceDE w:val="0"/>
        <w:autoSpaceDN w:val="0"/>
        <w:spacing w:before="2" w:after="0" w:line="292" w:lineRule="exac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Система поощрения проявлений активной жизненной позиции и социальной успешности обучающихся МБОУ ООШ с. Арсеньево способствует формированию у обучающихся ориентации на активную жизненную позицию, инициативность, максимально вовлекает их в совместную деятельность в воспитательных целях. </w:t>
      </w:r>
    </w:p>
    <w:p>
      <w:pPr>
        <w:widowControl w:val="0"/>
        <w:tabs>
          <w:tab w:val="left" w:pos="938"/>
        </w:tabs>
        <w:autoSpaceDE w:val="0"/>
        <w:autoSpaceDN w:val="0"/>
        <w:spacing w:before="2" w:after="0" w:line="292" w:lineRule="exac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Система проявлений активной жизненной позиции и поощрения социальной успешности обучающихся строится на принципах: </w:t>
      </w:r>
    </w:p>
    <w:p>
      <w:pPr>
        <w:widowControl w:val="0"/>
        <w:tabs>
          <w:tab w:val="left" w:pos="938"/>
        </w:tabs>
        <w:autoSpaceDE w:val="0"/>
        <w:autoSpaceDN w:val="0"/>
        <w:spacing w:before="2" w:after="0" w:line="292" w:lineRule="exac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>
      <w:pPr>
        <w:widowControl w:val="0"/>
        <w:tabs>
          <w:tab w:val="left" w:pos="938"/>
        </w:tabs>
        <w:autoSpaceDE w:val="0"/>
        <w:autoSpaceDN w:val="0"/>
        <w:spacing w:before="2" w:after="0" w:line="292" w:lineRule="exac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соответствия артефактов и процедур награждения укладу жизни школы, качеству воспитывающей среды; </w:t>
      </w:r>
    </w:p>
    <w:p>
      <w:pPr>
        <w:widowControl w:val="0"/>
        <w:tabs>
          <w:tab w:val="left" w:pos="938"/>
        </w:tabs>
        <w:autoSpaceDE w:val="0"/>
        <w:autoSpaceDN w:val="0"/>
        <w:spacing w:before="2" w:after="0" w:line="292" w:lineRule="exac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  <w:r>
        <w:rPr>
          <w:rFonts w:ascii="Times New Roman" w:hAnsi="Times New Roman" w:eastAsia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регулирования частоты награждений (недопущение избыточности в поощрениях, чрезмерно большие группы поощряемых и т. п.); </w:t>
      </w:r>
    </w:p>
    <w:p>
      <w:pPr>
        <w:widowControl w:val="0"/>
        <w:tabs>
          <w:tab w:val="left" w:pos="938"/>
        </w:tabs>
        <w:autoSpaceDE w:val="0"/>
        <w:autoSpaceDN w:val="0"/>
        <w:spacing w:before="2" w:after="0" w:line="292" w:lineRule="exac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сочетания индивидуального и коллективного поощрения (использование индивидуальных и коллективных наград даёт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и не получившими награду); </w:t>
      </w:r>
    </w:p>
    <w:p>
      <w:pPr>
        <w:widowControl w:val="0"/>
        <w:tabs>
          <w:tab w:val="left" w:pos="938"/>
        </w:tabs>
        <w:autoSpaceDE w:val="0"/>
        <w:autoSpaceDN w:val="0"/>
        <w:spacing w:before="2" w:after="0" w:line="292" w:lineRule="exac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сторонние организации, их статусных представителей; </w:t>
      </w:r>
    </w:p>
    <w:p>
      <w:pPr>
        <w:widowControl w:val="0"/>
        <w:tabs>
          <w:tab w:val="left" w:pos="938"/>
        </w:tabs>
        <w:autoSpaceDE w:val="0"/>
        <w:autoSpaceDN w:val="0"/>
        <w:spacing w:before="2" w:after="0" w:line="292" w:lineRule="exac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дифференцированности поощрений (наличие уровней и типов наград позволяет продлить стимулирующее действие системы поощрения). </w:t>
      </w:r>
    </w:p>
    <w:p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</w:rPr>
        <w:t xml:space="preserve">     </w:t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В школе применяются следующие формы поощрения: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- похвальный лист «За отличные успехи в учении»;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- похвальная грамота «За особые успехи в изучении отдельных предметов»;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- награждение благодарностями за активное участие в школьных делах и/или в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конкретных проявлениях активной жизненной позиции;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-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викторинах;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- награждение родителей (законных представителей) обучающихся благодарственными письмами за хорошее воспитание детей;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</w:rPr>
        <w:t>вручение сертификатов и дипломов;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награждение ценным подарком.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-включение в группу для вноса и выноса Государственного флага Российской Федерации.</w:t>
      </w:r>
    </w:p>
    <w:p>
      <w:pPr>
        <w:widowControl w:val="0"/>
        <w:tabs>
          <w:tab w:val="left" w:pos="938"/>
        </w:tabs>
        <w:autoSpaceDE w:val="0"/>
        <w:autoSpaceDN w:val="0"/>
        <w:spacing w:before="2" w:after="0" w:line="292" w:lineRule="exac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</w:rPr>
        <w:t xml:space="preserve">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Кроме этого, в МБОУ ООШ с. Арсеньево практикуется благотворительная поддержка обучающихся, групп обучающихся (классов). Она заключается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>
      <w:pPr>
        <w:widowControl w:val="0"/>
        <w:tabs>
          <w:tab w:val="left" w:pos="938"/>
        </w:tabs>
        <w:autoSpaceDE w:val="0"/>
        <w:autoSpaceDN w:val="0"/>
        <w:spacing w:before="2" w:after="0" w:line="292" w:lineRule="exac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Благотворительность предусматривает публичную презентацию благотворителей и их деятельности.            Информация о предстоящих торжественных процедурах награждения, о результатах награждения размещается на стенде в здании школы, на сайте школы и ее странице в социальных сетях. </w:t>
      </w:r>
    </w:p>
    <w:p>
      <w:pPr>
        <w:widowControl w:val="0"/>
        <w:tabs>
          <w:tab w:val="left" w:pos="938"/>
        </w:tabs>
        <w:autoSpaceDE w:val="0"/>
        <w:autoSpaceDN w:val="0"/>
        <w:spacing w:before="2" w:after="0" w:line="292" w:lineRule="exac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МБОУ ООШ с. Арсеньево», цели, задачам, традициям воспитания, быть согласованными с представителями родительского сообщества во избежание деструктивного воздействия на взаимоотношения в отношении школы. </w:t>
      </w:r>
    </w:p>
    <w:p>
      <w:pPr>
        <w:widowControl w:val="0"/>
        <w:tabs>
          <w:tab w:val="left" w:pos="938"/>
        </w:tabs>
        <w:autoSpaceDE w:val="0"/>
        <w:autoSpaceDN w:val="0"/>
        <w:spacing w:before="2" w:after="0" w:line="292" w:lineRule="exact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Формы поощрения проявлений активной жизненной позиции обучающихся и социальной успешности: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индивидуальные и групповые. Инструментом, способствующим выявлению обучающихся с высокими образовательными результатами, является портфолио учащегося.</w:t>
      </w:r>
    </w:p>
    <w:p>
      <w:pPr>
        <w:widowControl w:val="0"/>
        <w:autoSpaceDE w:val="0"/>
        <w:autoSpaceDN w:val="0"/>
        <w:spacing w:after="0" w:line="240" w:lineRule="auto"/>
        <w:ind w:left="217" w:right="115" w:firstLine="56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4.5. Анализ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воспитательного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процесса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spacing w:after="0" w:line="240" w:lineRule="auto"/>
        <w:ind w:left="217" w:right="115" w:firstLine="56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Анализ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воспитательного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процесса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целевыми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ориентирами результатов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воспитания, личностными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результатами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обучающихся на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уровне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основного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общего образования,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установленными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ФГОС ООО.</w:t>
      </w:r>
    </w:p>
    <w:p>
      <w:pPr>
        <w:widowControl w:val="0"/>
        <w:autoSpaceDE w:val="0"/>
        <w:autoSpaceDN w:val="0"/>
        <w:spacing w:after="0" w:line="240" w:lineRule="auto"/>
        <w:ind w:left="217" w:right="113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решения. Планирование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анализа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воспитательного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процесса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включается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календарный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план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воспитательной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работы.</w:t>
      </w:r>
    </w:p>
    <w:p>
      <w:pPr>
        <w:widowControl w:val="0"/>
        <w:autoSpaceDE w:val="0"/>
        <w:autoSpaceDN w:val="0"/>
        <w:spacing w:before="4" w:after="0" w:line="275" w:lineRule="exact"/>
        <w:ind w:left="757"/>
        <w:jc w:val="both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Основные</w:t>
      </w:r>
      <w:r>
        <w:rPr>
          <w:rFonts w:ascii="Times New Roman" w:hAnsi="Times New Roman" w:eastAsia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принципы</w:t>
      </w:r>
      <w:r>
        <w:rPr>
          <w:rFonts w:ascii="Times New Roman" w:hAnsi="Times New Roman" w:eastAsia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самоанализа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воспитательной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работы:</w:t>
      </w:r>
    </w:p>
    <w:p>
      <w:pPr>
        <w:widowControl w:val="0"/>
        <w:numPr>
          <w:ilvl w:val="2"/>
          <w:numId w:val="16"/>
        </w:numPr>
        <w:tabs>
          <w:tab w:val="left" w:pos="1478"/>
        </w:tabs>
        <w:autoSpaceDE w:val="0"/>
        <w:autoSpaceDN w:val="0"/>
        <w:spacing w:after="0" w:line="292" w:lineRule="exact"/>
        <w:ind w:hanging="361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взаимное</w:t>
      </w:r>
      <w:r>
        <w:rPr>
          <w:rFonts w:ascii="Times New Roman" w:hAnsi="Times New Roman" w:eastAsia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уважение</w:t>
      </w:r>
      <w:r>
        <w:rPr>
          <w:rFonts w:ascii="Times New Roman" w:hAnsi="Times New Roman" w:eastAsia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всех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участников</w:t>
      </w:r>
      <w:r>
        <w:rPr>
          <w:rFonts w:ascii="Times New Roman" w:hAnsi="Times New Roman" w:eastAsia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образовательных</w:t>
      </w:r>
      <w:r>
        <w:rPr>
          <w:rFonts w:ascii="Times New Roman" w:hAnsi="Times New Roman" w:eastAsia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отношений;</w:t>
      </w:r>
    </w:p>
    <w:p>
      <w:pPr>
        <w:widowControl w:val="0"/>
        <w:numPr>
          <w:ilvl w:val="2"/>
          <w:numId w:val="16"/>
        </w:numPr>
        <w:tabs>
          <w:tab w:val="left" w:pos="1478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приоритет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анализа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сущностных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сторон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воспитания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ориентирует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на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изучение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прежде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всего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не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количественных,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а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качественных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показателей,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таких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как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сохранение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уклада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образовательной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организации,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содержание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разнообразие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деятельности, стиль общения, отношений между педагогическими работниками,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обучающимися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 родителями;</w:t>
      </w:r>
    </w:p>
    <w:p>
      <w:pPr>
        <w:widowControl w:val="0"/>
        <w:numPr>
          <w:ilvl w:val="2"/>
          <w:numId w:val="16"/>
        </w:numPr>
        <w:tabs>
          <w:tab w:val="left" w:pos="1478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развивающий характер осуществляемого анализа ориентирует на использование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его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результатов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для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совершенствования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воспитательной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деятельности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педагогических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работников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(знания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сохранения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работе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цели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задач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воспитания, умелого планирования воспитательной работы, адекватного подбора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видов, форм и содержания совместной деятельности с обучающимися, коллегами,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социальными</w:t>
      </w:r>
      <w:r>
        <w:rPr>
          <w:rFonts w:ascii="Times New Roman" w:hAnsi="Times New Roman" w:eastAsia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партнерами);</w:t>
      </w:r>
    </w:p>
    <w:p>
      <w:pPr>
        <w:widowControl w:val="0"/>
        <w:numPr>
          <w:ilvl w:val="2"/>
          <w:numId w:val="16"/>
        </w:numPr>
        <w:tabs>
          <w:tab w:val="left" w:pos="1478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распределенная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ответственность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за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результаты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личностного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развития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обучающихся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ориентирует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на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понимание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того,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что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личностное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развитие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-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это</w:t>
      </w:r>
      <w:r>
        <w:rPr>
          <w:rFonts w:ascii="Times New Roman" w:hAnsi="Times New Roman" w:eastAsia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результат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как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организованного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социального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воспитания,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котором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образовательная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организация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участвует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наряду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другими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социальными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институтами,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так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стихийной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социализации,</w:t>
      </w:r>
      <w:r>
        <w:rPr>
          <w:rFonts w:ascii="Times New Roman" w:hAnsi="Times New Roman" w:eastAsia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 саморазвития.</w:t>
      </w:r>
    </w:p>
    <w:p>
      <w:pPr>
        <w:widowControl w:val="0"/>
        <w:autoSpaceDE w:val="0"/>
        <w:autoSpaceDN w:val="0"/>
        <w:spacing w:after="0" w:line="240" w:lineRule="auto"/>
        <w:ind w:left="217" w:right="113" w:firstLine="54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Основные направления анализа воспитательного процесса: </w:t>
      </w:r>
    </w:p>
    <w:p>
      <w:pPr>
        <w:widowControl w:val="0"/>
        <w:autoSpaceDE w:val="0"/>
        <w:autoSpaceDN w:val="0"/>
        <w:spacing w:after="0" w:line="240" w:lineRule="auto"/>
        <w:ind w:left="217" w:right="113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Результаты воспитания, социализации и саморазвития обучающихся. Критерием, на основе которого осуществляется данный анализ, является динамика личностного развития обучающихся в каждом классе. </w:t>
      </w:r>
    </w:p>
    <w:p>
      <w:pPr>
        <w:widowControl w:val="0"/>
        <w:autoSpaceDE w:val="0"/>
        <w:autoSpaceDN w:val="0"/>
        <w:spacing w:after="0" w:line="240" w:lineRule="auto"/>
        <w:ind w:left="217" w:right="113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Осуществляется анализ руководителями классов совместно с заместителем директора с последующим обсуждением его результатов на заседании методического объединения или педагогическом совете Школы. </w:t>
      </w:r>
    </w:p>
    <w:p>
      <w:pPr>
        <w:widowControl w:val="0"/>
        <w:autoSpaceDE w:val="0"/>
        <w:autoSpaceDN w:val="0"/>
        <w:spacing w:after="0" w:line="240" w:lineRule="auto"/>
        <w:ind w:left="217" w:right="113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Способом получения информации о результатах воспитания, социализации и саморазвития обучающихся является педагогическое наблюдение. </w:t>
      </w:r>
    </w:p>
    <w:p>
      <w:pPr>
        <w:widowControl w:val="0"/>
        <w:autoSpaceDE w:val="0"/>
        <w:autoSpaceDN w:val="0"/>
        <w:spacing w:after="0" w:line="240" w:lineRule="auto"/>
        <w:ind w:left="217" w:right="113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Вопросы: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 </w:t>
      </w:r>
    </w:p>
    <w:p>
      <w:pPr>
        <w:widowControl w:val="0"/>
        <w:autoSpaceDE w:val="0"/>
        <w:autoSpaceDN w:val="0"/>
        <w:spacing w:after="0" w:line="240" w:lineRule="auto"/>
        <w:ind w:left="217" w:right="113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Состояние совместной деятельности обучающихся и взрослых. </w:t>
      </w:r>
    </w:p>
    <w:p>
      <w:pPr>
        <w:widowControl w:val="0"/>
        <w:autoSpaceDE w:val="0"/>
        <w:autoSpaceDN w:val="0"/>
        <w:spacing w:after="0" w:line="240" w:lineRule="auto"/>
        <w:ind w:left="217" w:right="113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>
      <w:pPr>
        <w:widowControl w:val="0"/>
        <w:autoSpaceDE w:val="0"/>
        <w:autoSpaceDN w:val="0"/>
        <w:spacing w:after="0" w:line="240" w:lineRule="auto"/>
        <w:ind w:left="217" w:right="113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Анализ проводится заместителем директора,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беседы с обучающимися и их родителями (законными представителями), педагогическими работниками, представителями совета обучающихся. </w:t>
      </w:r>
    </w:p>
    <w:p>
      <w:pPr>
        <w:widowControl w:val="0"/>
        <w:autoSpaceDE w:val="0"/>
        <w:autoSpaceDN w:val="0"/>
        <w:spacing w:after="0" w:line="240" w:lineRule="auto"/>
        <w:ind w:left="217" w:right="113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Результаты обсуждаются на заседании методических объединений или педагогическом совете. </w:t>
      </w:r>
    </w:p>
    <w:p>
      <w:pPr>
        <w:widowControl w:val="0"/>
        <w:autoSpaceDE w:val="0"/>
        <w:autoSpaceDN w:val="0"/>
        <w:spacing w:after="0" w:line="240" w:lineRule="auto"/>
        <w:ind w:left="217" w:right="113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 обсуждению предлагаются вопросы качества: </w:t>
      </w:r>
    </w:p>
    <w:p>
      <w:pPr>
        <w:widowControl w:val="0"/>
        <w:autoSpaceDE w:val="0"/>
        <w:autoSpaceDN w:val="0"/>
        <w:spacing w:after="0" w:line="240" w:lineRule="auto"/>
        <w:ind w:left="217" w:right="113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реализации воспитательного потенциала урочной деятельности; </w:t>
      </w:r>
    </w:p>
    <w:p>
      <w:pPr>
        <w:widowControl w:val="0"/>
        <w:autoSpaceDE w:val="0"/>
        <w:autoSpaceDN w:val="0"/>
        <w:spacing w:after="0" w:line="240" w:lineRule="auto"/>
        <w:ind w:left="217" w:right="113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организуемой внеурочной деятельности обучающихся; </w:t>
      </w:r>
    </w:p>
    <w:p>
      <w:pPr>
        <w:widowControl w:val="0"/>
        <w:autoSpaceDE w:val="0"/>
        <w:autoSpaceDN w:val="0"/>
        <w:spacing w:after="0" w:line="240" w:lineRule="auto"/>
        <w:ind w:left="217" w:right="113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деятельности классных руководителей и их классов; </w:t>
      </w:r>
    </w:p>
    <w:p>
      <w:pPr>
        <w:widowControl w:val="0"/>
        <w:autoSpaceDE w:val="0"/>
        <w:autoSpaceDN w:val="0"/>
        <w:spacing w:after="0" w:line="240" w:lineRule="auto"/>
        <w:ind w:left="217" w:right="113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проводимых общешкольных основных дел, мероприятий; </w:t>
      </w:r>
    </w:p>
    <w:p>
      <w:pPr>
        <w:widowControl w:val="0"/>
        <w:autoSpaceDE w:val="0"/>
        <w:autoSpaceDN w:val="0"/>
        <w:spacing w:after="0" w:line="240" w:lineRule="auto"/>
        <w:ind w:left="217" w:right="113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внешкольных мероприятий; </w:t>
      </w:r>
    </w:p>
    <w:p>
      <w:pPr>
        <w:widowControl w:val="0"/>
        <w:autoSpaceDE w:val="0"/>
        <w:autoSpaceDN w:val="0"/>
        <w:spacing w:after="0" w:line="240" w:lineRule="auto"/>
        <w:ind w:left="217" w:right="113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создания и поддержки предметно-пространственной среды; </w:t>
      </w:r>
    </w:p>
    <w:p>
      <w:pPr>
        <w:widowControl w:val="0"/>
        <w:autoSpaceDE w:val="0"/>
        <w:autoSpaceDN w:val="0"/>
        <w:spacing w:after="0" w:line="240" w:lineRule="auto"/>
        <w:ind w:left="217" w:right="113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взаимодействия с родительским сообществом; </w:t>
      </w:r>
    </w:p>
    <w:p>
      <w:pPr>
        <w:widowControl w:val="0"/>
        <w:autoSpaceDE w:val="0"/>
        <w:autoSpaceDN w:val="0"/>
        <w:spacing w:after="0" w:line="240" w:lineRule="auto"/>
        <w:ind w:left="217" w:right="113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деятельности ученического самоуправления; </w:t>
      </w:r>
    </w:p>
    <w:p>
      <w:pPr>
        <w:widowControl w:val="0"/>
        <w:autoSpaceDE w:val="0"/>
        <w:autoSpaceDN w:val="0"/>
        <w:spacing w:after="0" w:line="240" w:lineRule="auto"/>
        <w:ind w:left="217" w:right="113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деятельности по профилактике и безопасности; </w:t>
      </w:r>
    </w:p>
    <w:p>
      <w:pPr>
        <w:widowControl w:val="0"/>
        <w:autoSpaceDE w:val="0"/>
        <w:autoSpaceDN w:val="0"/>
        <w:spacing w:after="0" w:line="240" w:lineRule="auto"/>
        <w:ind w:left="217" w:right="113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реализации потенциала социального партнёрства; </w:t>
      </w:r>
    </w:p>
    <w:p>
      <w:pPr>
        <w:widowControl w:val="0"/>
        <w:autoSpaceDE w:val="0"/>
        <w:autoSpaceDN w:val="0"/>
        <w:spacing w:after="0" w:line="240" w:lineRule="auto"/>
        <w:ind w:left="217" w:right="113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деятельности по профориентации обучающихся; </w:t>
      </w:r>
    </w:p>
    <w:p>
      <w:pPr>
        <w:widowControl w:val="0"/>
        <w:autoSpaceDE w:val="0"/>
        <w:autoSpaceDN w:val="0"/>
        <w:spacing w:after="0" w:line="240" w:lineRule="auto"/>
        <w:ind w:left="217" w:right="113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работы школьных спортивных клубов; </w:t>
      </w:r>
    </w:p>
    <w:p>
      <w:pPr>
        <w:widowControl w:val="0"/>
        <w:autoSpaceDE w:val="0"/>
        <w:autoSpaceDN w:val="0"/>
        <w:spacing w:after="0" w:line="240" w:lineRule="auto"/>
        <w:ind w:left="217" w:right="113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работы школьного театра </w:t>
      </w:r>
    </w:p>
    <w:p>
      <w:pPr>
        <w:widowControl w:val="0"/>
        <w:autoSpaceDE w:val="0"/>
        <w:autoSpaceDN w:val="0"/>
        <w:spacing w:after="0" w:line="240" w:lineRule="auto"/>
        <w:ind w:left="217" w:right="113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Итогом самоанализа является перечень выявленных проблем, над решением которых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предстоит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работать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педагогическому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коллективу.</w:t>
      </w:r>
    </w:p>
    <w:p>
      <w:pPr>
        <w:widowControl w:val="0"/>
        <w:autoSpaceDE w:val="0"/>
        <w:autoSpaceDN w:val="0"/>
        <w:spacing w:after="0" w:line="240" w:lineRule="auto"/>
        <w:ind w:left="217" w:right="108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Итоги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самоанализа оформляются в виде отчета, составляемого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заместителем директора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 воспитательной работе (совместно с советником директора по воспитательной работе при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его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наличии)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конце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учебного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года,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рассматриваются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утверждаются</w:t>
      </w:r>
      <w:r>
        <w:rPr>
          <w:rFonts w:ascii="Times New Roman" w:hAnsi="Times New Roman" w:eastAsia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педагогическим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советом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школы.</w:t>
      </w:r>
    </w:p>
    <w:p>
      <w:pPr>
        <w:widowControl w:val="0"/>
        <w:autoSpaceDE w:val="0"/>
        <w:autoSpaceDN w:val="0"/>
        <w:spacing w:after="0" w:line="240" w:lineRule="auto"/>
        <w:ind w:left="217" w:right="108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spacing w:after="0" w:line="240" w:lineRule="auto"/>
        <w:ind w:left="217" w:right="108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/>
    <w:sectPr>
      <w:pgSz w:w="11906" w:h="16838"/>
      <w:pgMar w:top="787" w:right="851" w:bottom="1134" w:left="135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№Е">
    <w:altName w:val="Calibri"/>
    <w:panose1 w:val="00000000000000000000"/>
    <w:charset w:val="00"/>
    <w:family w:val="roman"/>
    <w:pitch w:val="default"/>
    <w:sig w:usb0="00000000" w:usb1="0000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nsid w:val="00000004"/>
    <w:multiLevelType w:val="multilevel"/>
    <w:tmpl w:val="00000004"/>
    <w:lvl w:ilvl="0" w:tentative="0">
      <w:start w:val="1"/>
      <w:numFmt w:val="bullet"/>
      <w:lvlText w:val=""/>
      <w:lvlJc w:val="left"/>
      <w:pPr>
        <w:ind w:left="1996" w:hanging="348"/>
      </w:pPr>
      <w:rPr>
        <w:rFonts w:hint="default" w:ascii="Wingdings" w:hAnsi="Wingdings" w:eastAsia="Wingdings" w:cs="Wingdings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entative="0">
      <w:start w:val="1"/>
      <w:numFmt w:val="bullet"/>
      <w:lvlText w:val="•"/>
      <w:lvlJc w:val="left"/>
      <w:pPr>
        <w:ind w:left="2974" w:hanging="348"/>
      </w:pPr>
      <w:rPr>
        <w:rFonts w:hint="default"/>
        <w:lang w:val="ru-RU" w:eastAsia="en-US" w:bidi="ar-SA"/>
      </w:rPr>
    </w:lvl>
    <w:lvl w:ilvl="2" w:tentative="0">
      <w:start w:val="1"/>
      <w:numFmt w:val="bullet"/>
      <w:lvlText w:val="•"/>
      <w:lvlJc w:val="left"/>
      <w:pPr>
        <w:ind w:left="3948" w:hanging="348"/>
      </w:pPr>
      <w:rPr>
        <w:rFonts w:hint="default"/>
        <w:lang w:val="ru-RU" w:eastAsia="en-US" w:bidi="ar-SA"/>
      </w:rPr>
    </w:lvl>
    <w:lvl w:ilvl="3" w:tentative="0">
      <w:start w:val="1"/>
      <w:numFmt w:val="bullet"/>
      <w:lvlText w:val="•"/>
      <w:lvlJc w:val="left"/>
      <w:pPr>
        <w:ind w:left="4922" w:hanging="348"/>
      </w:pPr>
      <w:rPr>
        <w:rFonts w:hint="default"/>
        <w:lang w:val="ru-RU" w:eastAsia="en-US" w:bidi="ar-SA"/>
      </w:rPr>
    </w:lvl>
    <w:lvl w:ilvl="4" w:tentative="0">
      <w:start w:val="1"/>
      <w:numFmt w:val="bullet"/>
      <w:lvlText w:val="•"/>
      <w:lvlJc w:val="left"/>
      <w:pPr>
        <w:ind w:left="5896" w:hanging="348"/>
      </w:pPr>
      <w:rPr>
        <w:rFonts w:hint="default"/>
        <w:lang w:val="ru-RU" w:eastAsia="en-US" w:bidi="ar-SA"/>
      </w:rPr>
    </w:lvl>
    <w:lvl w:ilvl="5" w:tentative="0">
      <w:start w:val="1"/>
      <w:numFmt w:val="bullet"/>
      <w:lvlText w:val="•"/>
      <w:lvlJc w:val="left"/>
      <w:pPr>
        <w:ind w:left="6870" w:hanging="348"/>
      </w:pPr>
      <w:rPr>
        <w:rFonts w:hint="default"/>
        <w:lang w:val="ru-RU" w:eastAsia="en-US" w:bidi="ar-SA"/>
      </w:rPr>
    </w:lvl>
    <w:lvl w:ilvl="6" w:tentative="0">
      <w:start w:val="1"/>
      <w:numFmt w:val="bullet"/>
      <w:lvlText w:val="•"/>
      <w:lvlJc w:val="left"/>
      <w:pPr>
        <w:ind w:left="7844" w:hanging="348"/>
      </w:pPr>
      <w:rPr>
        <w:rFonts w:hint="default"/>
        <w:lang w:val="ru-RU" w:eastAsia="en-US" w:bidi="ar-SA"/>
      </w:rPr>
    </w:lvl>
    <w:lvl w:ilvl="7" w:tentative="0">
      <w:start w:val="1"/>
      <w:numFmt w:val="bullet"/>
      <w:lvlText w:val="•"/>
      <w:lvlJc w:val="left"/>
      <w:pPr>
        <w:ind w:left="8818" w:hanging="348"/>
      </w:pPr>
      <w:rPr>
        <w:rFonts w:hint="default"/>
        <w:lang w:val="ru-RU" w:eastAsia="en-US" w:bidi="ar-SA"/>
      </w:rPr>
    </w:lvl>
    <w:lvl w:ilvl="8" w:tentative="0">
      <w:start w:val="1"/>
      <w:numFmt w:val="bullet"/>
      <w:lvlText w:val="•"/>
      <w:lvlJc w:val="left"/>
      <w:pPr>
        <w:ind w:left="9792" w:hanging="348"/>
      </w:pPr>
      <w:rPr>
        <w:rFonts w:hint="default"/>
        <w:lang w:val="ru-RU" w:eastAsia="en-US" w:bidi="ar-SA"/>
      </w:rPr>
    </w:lvl>
  </w:abstractNum>
  <w:abstractNum w:abstractNumId="2">
    <w:nsid w:val="00000005"/>
    <w:multiLevelType w:val="multilevel"/>
    <w:tmpl w:val="00000005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nsid w:val="00000006"/>
    <w:multiLevelType w:val="multilevel"/>
    <w:tmpl w:val="00000006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nsid w:val="00000008"/>
    <w:multiLevelType w:val="multilevel"/>
    <w:tmpl w:val="00000008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5">
    <w:nsid w:val="0000000B"/>
    <w:multiLevelType w:val="multilevel"/>
    <w:tmpl w:val="0000000B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6">
    <w:nsid w:val="127D6C38"/>
    <w:multiLevelType w:val="multilevel"/>
    <w:tmpl w:val="127D6C38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7">
    <w:nsid w:val="169D30BD"/>
    <w:multiLevelType w:val="multilevel"/>
    <w:tmpl w:val="169D30BD"/>
    <w:lvl w:ilvl="0" w:tentative="0">
      <w:start w:val="2"/>
      <w:numFmt w:val="decimal"/>
      <w:lvlText w:val="%1"/>
      <w:lvlJc w:val="left"/>
      <w:pPr>
        <w:ind w:left="1091" w:hanging="361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091" w:hanging="361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1503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27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7" w:hanging="360"/>
      </w:pPr>
      <w:rPr>
        <w:rFonts w:hint="default"/>
        <w:lang w:val="ru-RU" w:eastAsia="en-US" w:bidi="ar-SA"/>
      </w:rPr>
    </w:lvl>
  </w:abstractNum>
  <w:abstractNum w:abstractNumId="8">
    <w:nsid w:val="1A740BAA"/>
    <w:multiLevelType w:val="multilevel"/>
    <w:tmpl w:val="1A740BAA"/>
    <w:lvl w:ilvl="0" w:tentative="0">
      <w:start w:val="0"/>
      <w:numFmt w:val="bullet"/>
      <w:lvlText w:val=""/>
      <w:lvlJc w:val="left"/>
      <w:pPr>
        <w:ind w:left="720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7C4198E"/>
    <w:multiLevelType w:val="multilevel"/>
    <w:tmpl w:val="37C4198E"/>
    <w:lvl w:ilvl="0" w:tentative="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40" w:hanging="360"/>
      </w:pPr>
    </w:lvl>
    <w:lvl w:ilvl="2" w:tentative="0">
      <w:start w:val="1"/>
      <w:numFmt w:val="lowerRoman"/>
      <w:lvlText w:val="%3."/>
      <w:lvlJc w:val="right"/>
      <w:pPr>
        <w:ind w:left="2560" w:hanging="180"/>
      </w:pPr>
    </w:lvl>
    <w:lvl w:ilvl="3" w:tentative="0">
      <w:start w:val="1"/>
      <w:numFmt w:val="decimal"/>
      <w:lvlText w:val="%4."/>
      <w:lvlJc w:val="left"/>
      <w:pPr>
        <w:ind w:left="3280" w:hanging="360"/>
      </w:pPr>
    </w:lvl>
    <w:lvl w:ilvl="4" w:tentative="0">
      <w:start w:val="1"/>
      <w:numFmt w:val="lowerLetter"/>
      <w:lvlText w:val="%5."/>
      <w:lvlJc w:val="left"/>
      <w:pPr>
        <w:ind w:left="4000" w:hanging="360"/>
      </w:pPr>
    </w:lvl>
    <w:lvl w:ilvl="5" w:tentative="0">
      <w:start w:val="1"/>
      <w:numFmt w:val="lowerRoman"/>
      <w:lvlText w:val="%6."/>
      <w:lvlJc w:val="right"/>
      <w:pPr>
        <w:ind w:left="4720" w:hanging="180"/>
      </w:pPr>
    </w:lvl>
    <w:lvl w:ilvl="6" w:tentative="0">
      <w:start w:val="1"/>
      <w:numFmt w:val="decimal"/>
      <w:lvlText w:val="%7."/>
      <w:lvlJc w:val="left"/>
      <w:pPr>
        <w:ind w:left="5440" w:hanging="360"/>
      </w:pPr>
    </w:lvl>
    <w:lvl w:ilvl="7" w:tentative="0">
      <w:start w:val="1"/>
      <w:numFmt w:val="lowerLetter"/>
      <w:lvlText w:val="%8."/>
      <w:lvlJc w:val="left"/>
      <w:pPr>
        <w:ind w:left="6160" w:hanging="360"/>
      </w:pPr>
    </w:lvl>
    <w:lvl w:ilvl="8" w:tentative="0">
      <w:start w:val="1"/>
      <w:numFmt w:val="lowerRoman"/>
      <w:lvlText w:val="%9."/>
      <w:lvlJc w:val="right"/>
      <w:pPr>
        <w:ind w:left="6880" w:hanging="180"/>
      </w:pPr>
    </w:lvl>
  </w:abstractNum>
  <w:abstractNum w:abstractNumId="10">
    <w:nsid w:val="3F503167"/>
    <w:multiLevelType w:val="multilevel"/>
    <w:tmpl w:val="3F503167"/>
    <w:lvl w:ilvl="0" w:tentative="0">
      <w:start w:val="1"/>
      <w:numFmt w:val="bullet"/>
      <w:lvlText w:val=""/>
      <w:lvlJc w:val="left"/>
      <w:pPr>
        <w:ind w:left="171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43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87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03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11">
    <w:nsid w:val="6C652020"/>
    <w:multiLevelType w:val="multilevel"/>
    <w:tmpl w:val="6C652020"/>
    <w:lvl w:ilvl="0" w:tentative="0">
      <w:start w:val="1"/>
      <w:numFmt w:val="decimal"/>
      <w:lvlText w:val="%1)"/>
      <w:lvlJc w:val="left"/>
      <w:pPr>
        <w:ind w:left="217" w:hanging="269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09" w:hanging="26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98" w:hanging="26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87" w:hanging="26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76" w:hanging="26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65" w:hanging="26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54" w:hanging="26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43" w:hanging="26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32" w:hanging="269"/>
      </w:pPr>
      <w:rPr>
        <w:rFonts w:hint="default"/>
        <w:lang w:val="ru-RU" w:eastAsia="en-US" w:bidi="ar-SA"/>
      </w:rPr>
    </w:lvl>
  </w:abstractNum>
  <w:abstractNum w:abstractNumId="12">
    <w:nsid w:val="6CF36E80"/>
    <w:multiLevelType w:val="multilevel"/>
    <w:tmpl w:val="6CF36E80"/>
    <w:lvl w:ilvl="0" w:tentative="0">
      <w:start w:val="4"/>
      <w:numFmt w:val="decimal"/>
      <w:lvlText w:val="%1"/>
      <w:lvlJc w:val="left"/>
      <w:pPr>
        <w:ind w:left="1118" w:hanging="361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."/>
      <w:lvlJc w:val="left"/>
      <w:pPr>
        <w:ind w:left="1118" w:hanging="361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147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9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57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6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3" w:hanging="360"/>
      </w:pPr>
      <w:rPr>
        <w:rFonts w:hint="default"/>
        <w:lang w:val="ru-RU" w:eastAsia="en-US" w:bidi="ar-SA"/>
      </w:rPr>
    </w:lvl>
  </w:abstractNum>
  <w:abstractNum w:abstractNumId="13">
    <w:nsid w:val="6D1A54D1"/>
    <w:multiLevelType w:val="multilevel"/>
    <w:tmpl w:val="6D1A54D1"/>
    <w:lvl w:ilvl="0" w:tentative="0">
      <w:start w:val="0"/>
      <w:numFmt w:val="bullet"/>
      <w:lvlText w:val=""/>
      <w:lvlJc w:val="left"/>
      <w:pPr>
        <w:ind w:left="937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7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0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2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59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76" w:hanging="360"/>
      </w:pPr>
      <w:rPr>
        <w:rFonts w:hint="default"/>
        <w:lang w:val="ru-RU" w:eastAsia="en-US" w:bidi="ar-SA"/>
      </w:rPr>
    </w:lvl>
  </w:abstractNum>
  <w:abstractNum w:abstractNumId="14">
    <w:nsid w:val="721E40FB"/>
    <w:multiLevelType w:val="multilevel"/>
    <w:tmpl w:val="721E40FB"/>
    <w:lvl w:ilvl="0" w:tentative="0">
      <w:start w:val="1"/>
      <w:numFmt w:val="bullet"/>
      <w:lvlText w:val=""/>
      <w:lvlJc w:val="left"/>
      <w:pPr>
        <w:ind w:left="74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6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8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0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2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4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6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8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04" w:hanging="360"/>
      </w:pPr>
      <w:rPr>
        <w:rFonts w:hint="default" w:ascii="Wingdings" w:hAnsi="Wingdings"/>
      </w:rPr>
    </w:lvl>
  </w:abstractNum>
  <w:abstractNum w:abstractNumId="15">
    <w:nsid w:val="7C4008F8"/>
    <w:multiLevelType w:val="multilevel"/>
    <w:tmpl w:val="7C4008F8"/>
    <w:lvl w:ilvl="0" w:tentative="0">
      <w:start w:val="3"/>
      <w:numFmt w:val="decimal"/>
      <w:lvlText w:val="%1."/>
      <w:lvlJc w:val="left"/>
      <w:pPr>
        <w:ind w:left="457" w:hanging="240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93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147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17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45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9"/>
  </w:num>
  <w:num w:numId="5">
    <w:abstractNumId w:val="13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6"/>
  </w:num>
  <w:num w:numId="11">
    <w:abstractNumId w:val="5"/>
  </w:num>
  <w:num w:numId="12">
    <w:abstractNumId w:val="3"/>
  </w:num>
  <w:num w:numId="13">
    <w:abstractNumId w:val="1"/>
  </w:num>
  <w:num w:numId="14">
    <w:abstractNumId w:val="10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84"/>
    <w:rsid w:val="00020DC0"/>
    <w:rsid w:val="0010419B"/>
    <w:rsid w:val="001D0269"/>
    <w:rsid w:val="006B7284"/>
    <w:rsid w:val="00772778"/>
    <w:rsid w:val="00907E8E"/>
    <w:rsid w:val="00923946"/>
    <w:rsid w:val="00DD3F3D"/>
    <w:rsid w:val="00FE5A79"/>
    <w:rsid w:val="2E50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4"/>
    <w:qFormat/>
    <w:uiPriority w:val="1"/>
    <w:pPr>
      <w:widowControl w:val="0"/>
      <w:autoSpaceDE w:val="0"/>
      <w:autoSpaceDN w:val="0"/>
      <w:spacing w:after="0" w:line="240" w:lineRule="auto"/>
      <w:ind w:left="778"/>
      <w:jc w:val="both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3">
    <w:name w:val="heading 2"/>
    <w:basedOn w:val="1"/>
    <w:link w:val="15"/>
    <w:qFormat/>
    <w:uiPriority w:val="1"/>
    <w:pPr>
      <w:widowControl w:val="0"/>
      <w:autoSpaceDE w:val="0"/>
      <w:autoSpaceDN w:val="0"/>
      <w:spacing w:before="5" w:after="0" w:line="296" w:lineRule="exact"/>
      <w:ind w:left="217"/>
      <w:jc w:val="both"/>
      <w:outlineLvl w:val="1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4">
    <w:name w:val="heading 3"/>
    <w:basedOn w:val="1"/>
    <w:link w:val="16"/>
    <w:qFormat/>
    <w:uiPriority w:val="1"/>
    <w:pPr>
      <w:widowControl w:val="0"/>
      <w:autoSpaceDE w:val="0"/>
      <w:autoSpaceDN w:val="0"/>
      <w:spacing w:after="0" w:line="240" w:lineRule="auto"/>
      <w:ind w:left="217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3"/>
    <w:semiHidden/>
    <w:unhideWhenUsed/>
    <w:uiPriority w:val="99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16"/>
      <w:szCs w:val="16"/>
    </w:rPr>
  </w:style>
  <w:style w:type="paragraph" w:styleId="8">
    <w:name w:val="Body Text"/>
    <w:basedOn w:val="1"/>
    <w:link w:val="18"/>
    <w:qFormat/>
    <w:uiPriority w:val="1"/>
    <w:pPr>
      <w:widowControl w:val="0"/>
      <w:autoSpaceDE w:val="0"/>
      <w:autoSpaceDN w:val="0"/>
      <w:spacing w:after="0" w:line="240" w:lineRule="auto"/>
      <w:ind w:left="217" w:firstLine="566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9">
    <w:name w:val="Body Text Indent"/>
    <w:basedOn w:val="1"/>
    <w:link w:val="24"/>
    <w:semiHidden/>
    <w:unhideWhenUsed/>
    <w:qFormat/>
    <w:uiPriority w:val="99"/>
    <w:pPr>
      <w:widowControl w:val="0"/>
      <w:autoSpaceDE w:val="0"/>
      <w:autoSpaceDN w:val="0"/>
      <w:spacing w:after="120" w:line="240" w:lineRule="auto"/>
      <w:ind w:left="283"/>
    </w:pPr>
    <w:rPr>
      <w:rFonts w:ascii="Times New Roman" w:hAnsi="Times New Roman" w:eastAsia="Times New Roman" w:cs="Times New Roman"/>
    </w:rPr>
  </w:style>
  <w:style w:type="paragraph" w:styleId="10">
    <w:name w:val="footer"/>
    <w:basedOn w:val="1"/>
    <w:link w:val="22"/>
    <w:unhideWhenUsed/>
    <w:qFormat/>
    <w:uiPriority w:val="9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paragraph" w:styleId="11">
    <w:name w:val="header"/>
    <w:basedOn w:val="1"/>
    <w:link w:val="21"/>
    <w:unhideWhenUsed/>
    <w:uiPriority w:val="9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character" w:styleId="12">
    <w:name w:val="Strong"/>
    <w:basedOn w:val="5"/>
    <w:qFormat/>
    <w:uiPriority w:val="22"/>
    <w:rPr>
      <w:b/>
      <w:bCs/>
    </w:rPr>
  </w:style>
  <w:style w:type="table" w:styleId="13">
    <w:name w:val="Table Grid"/>
    <w:basedOn w:val="6"/>
    <w:uiPriority w:val="5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Заголовок 1 Знак"/>
    <w:basedOn w:val="5"/>
    <w:link w:val="2"/>
    <w:uiPriority w:val="1"/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15">
    <w:name w:val="Заголовок 2 Знак"/>
    <w:basedOn w:val="5"/>
    <w:link w:val="3"/>
    <w:uiPriority w:val="1"/>
    <w:rPr>
      <w:rFonts w:ascii="Times New Roman" w:hAnsi="Times New Roman" w:eastAsia="Times New Roman" w:cs="Times New Roman"/>
      <w:b/>
      <w:bCs/>
      <w:sz w:val="26"/>
      <w:szCs w:val="26"/>
    </w:rPr>
  </w:style>
  <w:style w:type="character" w:customStyle="1" w:styleId="16">
    <w:name w:val="Заголовок 3 Знак"/>
    <w:basedOn w:val="5"/>
    <w:link w:val="4"/>
    <w:qFormat/>
    <w:uiPriority w:val="1"/>
    <w:rPr>
      <w:rFonts w:ascii="Times New Roman" w:hAnsi="Times New Roman" w:eastAsia="Times New Roman" w:cs="Times New Roman"/>
      <w:b/>
      <w:bCs/>
      <w:sz w:val="24"/>
      <w:szCs w:val="24"/>
    </w:rPr>
  </w:style>
  <w:style w:type="table" w:customStyle="1" w:styleId="17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Основной текст Знак"/>
    <w:basedOn w:val="5"/>
    <w:link w:val="8"/>
    <w:uiPriority w:val="1"/>
    <w:rPr>
      <w:rFonts w:ascii="Times New Roman" w:hAnsi="Times New Roman" w:eastAsia="Times New Roman" w:cs="Times New Roman"/>
      <w:sz w:val="24"/>
      <w:szCs w:val="24"/>
    </w:rPr>
  </w:style>
  <w:style w:type="paragraph" w:styleId="19">
    <w:name w:val="List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217" w:hanging="360"/>
      <w:jc w:val="both"/>
    </w:pPr>
    <w:rPr>
      <w:rFonts w:ascii="Times New Roman" w:hAnsi="Times New Roman" w:eastAsia="Times New Roman" w:cs="Times New Roman"/>
    </w:rPr>
  </w:style>
  <w:style w:type="paragraph" w:customStyle="1" w:styleId="20">
    <w:name w:val="Table Paragraph"/>
    <w:basedOn w:val="1"/>
    <w:qFormat/>
    <w:uiPriority w:val="1"/>
    <w:pPr>
      <w:widowControl w:val="0"/>
      <w:autoSpaceDE w:val="0"/>
      <w:autoSpaceDN w:val="0"/>
      <w:spacing w:after="0" w:line="256" w:lineRule="exact"/>
      <w:ind w:left="105"/>
    </w:pPr>
    <w:rPr>
      <w:rFonts w:ascii="Times New Roman" w:hAnsi="Times New Roman" w:eastAsia="Times New Roman" w:cs="Times New Roman"/>
    </w:rPr>
  </w:style>
  <w:style w:type="character" w:customStyle="1" w:styleId="21">
    <w:name w:val="Верхний колонтитул Знак"/>
    <w:basedOn w:val="5"/>
    <w:link w:val="11"/>
    <w:uiPriority w:val="99"/>
    <w:rPr>
      <w:rFonts w:ascii="Times New Roman" w:hAnsi="Times New Roman" w:eastAsia="Times New Roman" w:cs="Times New Roman"/>
    </w:rPr>
  </w:style>
  <w:style w:type="character" w:customStyle="1" w:styleId="22">
    <w:name w:val="Нижний колонтитул Знак"/>
    <w:basedOn w:val="5"/>
    <w:link w:val="10"/>
    <w:qFormat/>
    <w:uiPriority w:val="99"/>
    <w:rPr>
      <w:rFonts w:ascii="Times New Roman" w:hAnsi="Times New Roman" w:eastAsia="Times New Roman" w:cs="Times New Roman"/>
    </w:rPr>
  </w:style>
  <w:style w:type="character" w:customStyle="1" w:styleId="23">
    <w:name w:val="Текст выноски Знак"/>
    <w:basedOn w:val="5"/>
    <w:link w:val="7"/>
    <w:semiHidden/>
    <w:qFormat/>
    <w:uiPriority w:val="99"/>
    <w:rPr>
      <w:rFonts w:ascii="Tahoma" w:hAnsi="Tahoma" w:eastAsia="Times New Roman" w:cs="Tahoma"/>
      <w:sz w:val="16"/>
      <w:szCs w:val="16"/>
    </w:rPr>
  </w:style>
  <w:style w:type="character" w:customStyle="1" w:styleId="24">
    <w:name w:val="Основной текст с отступом Знак"/>
    <w:basedOn w:val="5"/>
    <w:link w:val="9"/>
    <w:semiHidden/>
    <w:uiPriority w:val="99"/>
    <w:rPr>
      <w:rFonts w:ascii="Times New Roman" w:hAnsi="Times New Roman" w:eastAsia="Times New Roman" w:cs="Times New Roman"/>
    </w:rPr>
  </w:style>
  <w:style w:type="paragraph" w:customStyle="1" w:styleId="2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26">
    <w:name w:val="Основной текст (2)_"/>
    <w:basedOn w:val="5"/>
    <w:link w:val="27"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1"/>
    <w:link w:val="26"/>
    <w:qFormat/>
    <w:uiPriority w:val="0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28">
    <w:name w:val="Сноска_"/>
    <w:basedOn w:val="5"/>
    <w:link w:val="29"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29">
    <w:name w:val="Сноска"/>
    <w:basedOn w:val="1"/>
    <w:link w:val="28"/>
    <w:uiPriority w:val="0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 w:eastAsia="Times New Roman" w:cs="Times New Roman"/>
      <w:b/>
      <w:bCs/>
    </w:rPr>
  </w:style>
  <w:style w:type="character" w:customStyle="1" w:styleId="30">
    <w:name w:val="Подпись к картинке Exact"/>
    <w:basedOn w:val="5"/>
    <w:link w:val="31"/>
    <w:uiPriority w:val="0"/>
    <w:rPr>
      <w:rFonts w:ascii="Times New Roman" w:hAnsi="Times New Roman" w:eastAsia="Times New Roman" w:cs="Times New Roman"/>
      <w:b/>
      <w:bCs/>
      <w:w w:val="75"/>
      <w:sz w:val="28"/>
      <w:szCs w:val="28"/>
      <w:shd w:val="clear" w:color="auto" w:fill="FFFFFF"/>
    </w:rPr>
  </w:style>
  <w:style w:type="paragraph" w:customStyle="1" w:styleId="31">
    <w:name w:val="Подпись к картинке"/>
    <w:basedOn w:val="1"/>
    <w:link w:val="30"/>
    <w:uiPriority w:val="0"/>
    <w:pPr>
      <w:widowControl w:val="0"/>
      <w:shd w:val="clear" w:color="auto" w:fill="FFFFFF"/>
      <w:spacing w:after="0" w:line="0" w:lineRule="atLeast"/>
    </w:pPr>
    <w:rPr>
      <w:rFonts w:ascii="Times New Roman" w:hAnsi="Times New Roman" w:eastAsia="Times New Roman" w:cs="Times New Roman"/>
      <w:b/>
      <w:bCs/>
      <w:w w:val="75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C818A-88D6-4166-BB58-1E06E63914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10617</Words>
  <Characters>60522</Characters>
  <Lines>504</Lines>
  <Paragraphs>141</Paragraphs>
  <TotalTime>78</TotalTime>
  <ScaleCrop>false</ScaleCrop>
  <LinksUpToDate>false</LinksUpToDate>
  <CharactersWithSpaces>70998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2023-09-12T00:15:00Z</dcterms:created>
  <dc:creator>Наталья Токарская</dc:creator>
  <cp:lastModifiedBy>Наталья Токарская</cp:lastModifiedBy>
  <dcterms:modified xsi:type="dcterms:W3CDTF">2024-09-07T02:47:25Z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1CDB9B926D9840F283AC1D101BAD637B_12</vt:lpwstr>
  </property>
</Properties>
</file>