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E4" w:rsidRDefault="00A23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учреждение</w:t>
      </w:r>
    </w:p>
    <w:p w:rsidR="006431E4" w:rsidRDefault="00A23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школа с. Арсеньево</w:t>
      </w:r>
    </w:p>
    <w:p w:rsidR="00AF2BDC" w:rsidRDefault="00AF2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BDC" w:rsidRDefault="00AF2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BDC" w:rsidRDefault="00AF2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1E4" w:rsidRPr="00AF2BDC" w:rsidRDefault="00AF2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F2BDC">
        <w:rPr>
          <w:rFonts w:ascii="Times New Roman" w:hAnsi="Times New Roman" w:cs="Times New Roman"/>
          <w:b/>
        </w:rPr>
        <w:t>Утверждено приказом директора</w:t>
      </w:r>
    </w:p>
    <w:p w:rsidR="006431E4" w:rsidRDefault="00AF2BDC" w:rsidP="00AF2BDC">
      <w:pPr>
        <w:tabs>
          <w:tab w:val="center" w:pos="4890"/>
        </w:tabs>
        <w:spacing w:line="240" w:lineRule="auto"/>
        <w:rPr>
          <w:lang w:val="en-US"/>
        </w:rPr>
      </w:pPr>
      <w:r w:rsidRPr="00AF2BDC">
        <w:t xml:space="preserve">                                     </w:t>
      </w:r>
      <w:r w:rsidRPr="00AF2BDC">
        <w:tab/>
        <w:t xml:space="preserve">                             </w:t>
      </w:r>
      <w:r>
        <w:rPr>
          <w:lang w:val="en-US"/>
        </w:rPr>
        <w:t xml:space="preserve">                 </w:t>
      </w:r>
      <w:r w:rsidRPr="00AF2BDC">
        <w:t xml:space="preserve"> № 56 от 29.08.2025 г.</w:t>
      </w:r>
    </w:p>
    <w:p w:rsidR="00AF2BDC" w:rsidRPr="00AF2BDC" w:rsidRDefault="00AF2BDC" w:rsidP="00AF2BDC">
      <w:pPr>
        <w:tabs>
          <w:tab w:val="center" w:pos="4890"/>
        </w:tabs>
        <w:spacing w:line="240" w:lineRule="auto"/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1853255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5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E4" w:rsidRPr="00AF2BDC" w:rsidRDefault="006431E4" w:rsidP="00AF2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информационно-просветительских бесед</w:t>
      </w: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патриотической, нравственной и экологической направленности</w:t>
      </w:r>
    </w:p>
    <w:p w:rsidR="006431E4" w:rsidRDefault="00A233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«Разговоры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31E4" w:rsidRDefault="00643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детей: 6-7 лет</w:t>
      </w:r>
    </w:p>
    <w:p w:rsidR="006431E4" w:rsidRDefault="00643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6431E4">
        <w:tc>
          <w:tcPr>
            <w:tcW w:w="3821" w:type="dxa"/>
          </w:tcPr>
          <w:p w:rsidR="006431E4" w:rsidRDefault="0064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Pr="00AF2BDC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Арсеньево 2025</w:t>
      </w: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64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E4" w:rsidRDefault="00A233E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431E4" w:rsidRDefault="00A2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Детство – это каждодневное открытие мира. Нужно, чтобы это открытие стало, прежде всего, познанием человека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Отечества, чтобы в детский ум и сердце входила красота настоящего человека, величие и ни с чем несравнимая красота Отечества. Детство – ответственный этап в становлении личности. Вовремя созданная благоприятная педагогическая среда способствует воспитанию </w:t>
      </w:r>
      <w:r>
        <w:rPr>
          <w:rFonts w:ascii="Times New Roman" w:eastAsia="Times New Roman" w:hAnsi="Times New Roman" w:cs="Times New Roman"/>
          <w:sz w:val="24"/>
          <w:szCs w:val="24"/>
        </w:rPr>
        <w:t>в детях основ патриотизма.</w:t>
      </w:r>
    </w:p>
    <w:p w:rsidR="006431E4" w:rsidRDefault="00A2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актуальной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Ребенок не рождается патриотом, он им становится. Воспитание патриотизма это не простой и непрерывный процесс, многое зависит от окр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ужения ребёнка, от того, что закладывается в сознании ребёнка с самого детства. Не каждый родитель считает необходимым рассказывать своему ребенку о родной стране, своих предках, наивно думая, что маленький ребенок ничего в этом не понимает. Поэтому очень </w:t>
      </w:r>
      <w:r>
        <w:rPr>
          <w:rFonts w:ascii="Times New Roman" w:eastAsia="Times New Roman" w:hAnsi="Times New Roman" w:cs="Times New Roman"/>
          <w:sz w:val="24"/>
          <w:szCs w:val="24"/>
        </w:rPr>
        <w:t>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</w:p>
    <w:p w:rsidR="006431E4" w:rsidRDefault="00A233E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чувства привязанности к родному детскому саду, родной улице, родной семье, краю, в котором живе</w:t>
      </w:r>
      <w:r>
        <w:rPr>
          <w:rFonts w:ascii="Times New Roman" w:eastAsia="Times New Roman" w:hAnsi="Times New Roman" w:cs="Times New Roman"/>
          <w:sz w:val="24"/>
          <w:szCs w:val="24"/>
        </w:rPr>
        <w:t>шь - все это служит фундаментом для формирования чувства любви к своей Родине. Совершенствование детей дошкольного возраста по данному направлению невозможно без приобщения его к истории своего города, родного края и России в целом. Знакомство с родным гор</w:t>
      </w:r>
      <w:r>
        <w:rPr>
          <w:rFonts w:ascii="Times New Roman" w:eastAsia="Times New Roman" w:hAnsi="Times New Roman" w:cs="Times New Roman"/>
          <w:sz w:val="24"/>
          <w:szCs w:val="24"/>
        </w:rPr>
        <w:t>одом и родной страной – процесс длительный и сложный. Он не может проходить от случая к случаю. Положительных результатов можно достичь только систематической работой, и эта работа должна проходить в основном вне занятий.</w:t>
      </w:r>
    </w:p>
    <w:p w:rsidR="006431E4" w:rsidRDefault="00643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1E4" w:rsidRDefault="00A233E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разработана на </w:t>
      </w:r>
      <w:r>
        <w:rPr>
          <w:sz w:val="23"/>
          <w:szCs w:val="23"/>
        </w:rPr>
        <w:t xml:space="preserve">основе программы Н.Г. </w:t>
      </w:r>
      <w:proofErr w:type="spellStart"/>
      <w:r>
        <w:rPr>
          <w:sz w:val="23"/>
          <w:szCs w:val="23"/>
        </w:rPr>
        <w:t>Зеленовой</w:t>
      </w:r>
      <w:proofErr w:type="spellEnd"/>
      <w:r>
        <w:rPr>
          <w:sz w:val="23"/>
          <w:szCs w:val="23"/>
        </w:rPr>
        <w:t>, Л.Е. Осиповой «Мы живем в России. Гражданско-патриотическое воспитание дошкольников» и Образовательной программы дошкольного образования муниципального бюджетного дошкольного образовательного учреждения «Детский сад № 255 о</w:t>
      </w:r>
      <w:r>
        <w:rPr>
          <w:sz w:val="23"/>
          <w:szCs w:val="23"/>
        </w:rPr>
        <w:t xml:space="preserve">бщеразвивающего вида с приоритетным осуществлением деятельности по познавательно-речевому направлению развития детей» и отвечает требованиям Федерального государственного образовательного стандарта дошкольного образования и возрастным особенностям детей и </w:t>
      </w:r>
      <w:r>
        <w:rPr>
          <w:sz w:val="23"/>
          <w:szCs w:val="23"/>
        </w:rPr>
        <w:t xml:space="preserve">Федеральной образовательной программы дошкольного образования. </w:t>
      </w:r>
    </w:p>
    <w:p w:rsidR="006431E4" w:rsidRDefault="00A233E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Программа курса реализуется в нерегламентированной деятельности по понедельникам. Она позволяет на практике соединить образовательную и воспитательную деятельность педагога, ориентировать её н</w:t>
      </w:r>
      <w:r>
        <w:rPr>
          <w:sz w:val="23"/>
          <w:szCs w:val="23"/>
        </w:rPr>
        <w:t xml:space="preserve">е только на интеллектуальное, но и на нравственное, социальное развитие ребёнка. </w:t>
      </w:r>
    </w:p>
    <w:p w:rsidR="006431E4" w:rsidRDefault="00A2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1E4" w:rsidRDefault="00A23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 у детей дошкольного возраста патриотических отношений и чу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вств к св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оей семье, городу, к природе, культуре на основе историко-национ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альных и природных особенностей родного края. </w:t>
      </w:r>
    </w:p>
    <w:p w:rsidR="006431E4" w:rsidRDefault="00A2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1E4" w:rsidRDefault="00A2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развитие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у детей патриотических отношений и чу</w:t>
      </w:r>
      <w:proofErr w:type="gramStart"/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вств к св</w:t>
      </w:r>
      <w:proofErr w:type="gramEnd"/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оей семье, городу, стране, к природе, культуре на основе исторических и природных особенностей родного края;</w:t>
      </w:r>
    </w:p>
    <w:p w:rsidR="006431E4" w:rsidRDefault="00A2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- формирование чувства национальной гордости, гражданского достоинства; </w:t>
      </w:r>
    </w:p>
    <w:p w:rsidR="006431E4" w:rsidRDefault="00A2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-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оспитание чувства собственного достоинства как представителя своего народа, уважения к прошлому, настоящему, будущему родной страны, толерантного отношения к представителям других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национальностей, любви к Отечеству, своему народу, готовности к его защите; освоение ребенком общечеловеческих ценностей — культурных, моральных, социальных.</w:t>
      </w:r>
    </w:p>
    <w:p w:rsidR="006431E4" w:rsidRDefault="0064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</w:p>
    <w:p w:rsidR="006431E4" w:rsidRDefault="00A233ED">
      <w:pPr>
        <w:pStyle w:val="240"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>Содержание тематического планирования материала</w:t>
      </w:r>
      <w:bookmarkEnd w:id="1"/>
    </w:p>
    <w:p w:rsidR="006431E4" w:rsidRDefault="00A233ED">
      <w:pPr>
        <w:pStyle w:val="40"/>
        <w:shd w:val="clear" w:color="auto" w:fill="auto"/>
        <w:spacing w:before="0" w:after="0" w:line="240" w:lineRule="auto"/>
        <w:ind w:firstLine="240"/>
        <w:jc w:val="both"/>
        <w:rPr>
          <w:sz w:val="24"/>
          <w:szCs w:val="24"/>
        </w:rPr>
      </w:pPr>
      <w:r>
        <w:rPr>
          <w:rStyle w:val="4TimesNewRoman10pt"/>
          <w:rFonts w:eastAsia="Georgia"/>
          <w:sz w:val="24"/>
          <w:szCs w:val="24"/>
        </w:rPr>
        <w:t xml:space="preserve">Тематическое планирование способствует </w:t>
      </w:r>
      <w:r>
        <w:rPr>
          <w:rStyle w:val="4TimesNewRoman10pt"/>
          <w:rFonts w:eastAsia="Georgia"/>
          <w:sz w:val="24"/>
          <w:szCs w:val="24"/>
        </w:rPr>
        <w:t>эффективному усвоению детьми знаний о своей стране, родном крае, помогает им устанавливать взаимосвязь между событиями и явлениями. Все предлагаемые темы связаны между собой логически и вместе представляют целостную картину сведений о России.</w:t>
      </w:r>
    </w:p>
    <w:p w:rsidR="006431E4" w:rsidRDefault="00A233ED">
      <w:pPr>
        <w:pStyle w:val="4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rStyle w:val="4TimesNewRoman10pt0"/>
          <w:rFonts w:eastAsia="Georgia"/>
          <w:sz w:val="24"/>
          <w:szCs w:val="24"/>
        </w:rPr>
        <w:t>Родная семья.</w:t>
      </w:r>
      <w:r>
        <w:rPr>
          <w:rStyle w:val="4TimesNewRoman10pt0"/>
          <w:rFonts w:eastAsia="Georgia"/>
          <w:sz w:val="24"/>
          <w:szCs w:val="24"/>
        </w:rPr>
        <w:t xml:space="preserve"> </w:t>
      </w:r>
      <w:r>
        <w:rPr>
          <w:rStyle w:val="4TimesNewRoman10pt"/>
          <w:rFonts w:eastAsia="Georgia"/>
          <w:sz w:val="24"/>
          <w:szCs w:val="24"/>
        </w:rPr>
        <w:t xml:space="preserve">Мир ребенка начинается с его семьи, впервые он осознает себя человеком — членом семейного сообщества. В рамках этого блока дети средней группы получают знания о </w:t>
      </w:r>
      <w:r>
        <w:rPr>
          <w:rStyle w:val="4TimesNewRoman10pt"/>
          <w:rFonts w:eastAsia="Georgia"/>
          <w:sz w:val="24"/>
          <w:szCs w:val="24"/>
        </w:rPr>
        <w:lastRenderedPageBreak/>
        <w:t xml:space="preserve">своем ближайшем окружении, семье, у них воспитывается гуманное отношение </w:t>
      </w:r>
      <w:proofErr w:type="gramStart"/>
      <w:r>
        <w:rPr>
          <w:rStyle w:val="4TimesNewRoman10pt"/>
          <w:rFonts w:eastAsia="Georgia"/>
          <w:sz w:val="24"/>
          <w:szCs w:val="24"/>
        </w:rPr>
        <w:t>к</w:t>
      </w:r>
      <w:proofErr w:type="gramEnd"/>
      <w:r>
        <w:rPr>
          <w:rStyle w:val="4TimesNewRoman10pt"/>
          <w:rFonts w:eastAsia="Georgia"/>
          <w:sz w:val="24"/>
          <w:szCs w:val="24"/>
        </w:rPr>
        <w:t xml:space="preserve"> своим близким, уточ</w:t>
      </w:r>
      <w:r>
        <w:rPr>
          <w:rStyle w:val="4TimesNewRoman10pt"/>
          <w:rFonts w:eastAsia="Georgia"/>
          <w:sz w:val="24"/>
          <w:szCs w:val="24"/>
        </w:rPr>
        <w:t>няются представления детей о занятиях, именах близких людей, семейных историях, традициях.</w:t>
      </w:r>
    </w:p>
    <w:p w:rsidR="006431E4" w:rsidRDefault="00A233ED">
      <w:pPr>
        <w:pStyle w:val="40"/>
        <w:shd w:val="clear" w:color="auto" w:fill="auto"/>
        <w:spacing w:before="0" w:after="0" w:line="240" w:lineRule="auto"/>
        <w:ind w:firstLine="220"/>
        <w:jc w:val="both"/>
        <w:rPr>
          <w:sz w:val="24"/>
          <w:szCs w:val="24"/>
        </w:rPr>
      </w:pPr>
      <w:r>
        <w:rPr>
          <w:rStyle w:val="4TimesNewRoman10pt0"/>
          <w:rFonts w:eastAsia="Georgia"/>
          <w:sz w:val="24"/>
          <w:szCs w:val="24"/>
        </w:rPr>
        <w:t>Родной город</w:t>
      </w:r>
      <w:r w:rsidRPr="00AF2BDC">
        <w:rPr>
          <w:rStyle w:val="4TimesNewRoman10pt0"/>
          <w:rFonts w:eastAsia="Georgia"/>
          <w:sz w:val="24"/>
          <w:szCs w:val="24"/>
        </w:rPr>
        <w:t>, село</w:t>
      </w:r>
      <w:r>
        <w:rPr>
          <w:rStyle w:val="4TimesNewRoman10pt0"/>
          <w:rFonts w:eastAsia="Georgia"/>
          <w:sz w:val="24"/>
          <w:szCs w:val="24"/>
        </w:rPr>
        <w:t xml:space="preserve">. </w:t>
      </w:r>
      <w:r>
        <w:rPr>
          <w:rStyle w:val="4TimesNewRoman10pt"/>
          <w:rFonts w:eastAsia="Georgia"/>
          <w:sz w:val="24"/>
          <w:szCs w:val="24"/>
        </w:rPr>
        <w:t xml:space="preserve">Дети получают краеведческие сведения о родном городе (районе, селе), об истории его возникновения, о его достопримечательностях, промышленности, </w:t>
      </w:r>
      <w:r>
        <w:rPr>
          <w:rStyle w:val="4TimesNewRoman10pt"/>
          <w:rFonts w:eastAsia="Georgia"/>
          <w:sz w:val="24"/>
          <w:szCs w:val="24"/>
        </w:rPr>
        <w:t>видах транспорта, городских зданиях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ее лучше.</w:t>
      </w:r>
    </w:p>
    <w:p w:rsidR="006431E4" w:rsidRDefault="00A233ED">
      <w:pPr>
        <w:pStyle w:val="40"/>
        <w:shd w:val="clear" w:color="auto" w:fill="auto"/>
        <w:spacing w:before="0" w:after="0" w:line="240" w:lineRule="auto"/>
        <w:ind w:firstLine="220"/>
        <w:jc w:val="both"/>
        <w:rPr>
          <w:sz w:val="24"/>
          <w:szCs w:val="24"/>
        </w:rPr>
      </w:pPr>
      <w:r>
        <w:rPr>
          <w:rStyle w:val="4TimesNewRoman10pt0"/>
          <w:rFonts w:eastAsia="Georgia"/>
          <w:sz w:val="24"/>
          <w:szCs w:val="24"/>
        </w:rPr>
        <w:t xml:space="preserve">Родная природа. </w:t>
      </w:r>
      <w:r>
        <w:rPr>
          <w:rStyle w:val="4TimesNewRoman10pt"/>
          <w:rFonts w:eastAsia="Georgia"/>
          <w:sz w:val="24"/>
          <w:szCs w:val="24"/>
        </w:rPr>
        <w:t>Любовь к родной природе — одно из проявлений патр</w:t>
      </w:r>
      <w:r>
        <w:rPr>
          <w:rStyle w:val="4TimesNewRoman10pt"/>
          <w:rFonts w:eastAsia="Georgia"/>
          <w:sz w:val="24"/>
          <w:szCs w:val="24"/>
        </w:rPr>
        <w:t xml:space="preserve">иотизма. </w:t>
      </w:r>
      <w:proofErr w:type="gramStart"/>
      <w:r>
        <w:rPr>
          <w:rStyle w:val="4TimesNewRoman10pt"/>
          <w:rFonts w:eastAsia="Georgia"/>
          <w:sz w:val="24"/>
          <w:szCs w:val="24"/>
        </w:rPr>
        <w:t xml:space="preserve">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и, наконец, в старшей и подготовительной группах — общие географические сведения </w:t>
      </w:r>
      <w:r>
        <w:rPr>
          <w:rStyle w:val="4TimesNewRoman10pt"/>
          <w:rFonts w:eastAsia="Georgia"/>
          <w:sz w:val="24"/>
          <w:szCs w:val="24"/>
        </w:rPr>
        <w:t>о России, природе родного края, реках, растениях, лекарственных травах, животном мире.</w:t>
      </w:r>
      <w:proofErr w:type="gramEnd"/>
      <w:r>
        <w:rPr>
          <w:rStyle w:val="4TimesNewRoman10pt"/>
          <w:rFonts w:eastAsia="Georgia"/>
          <w:sz w:val="24"/>
          <w:szCs w:val="24"/>
        </w:rPr>
        <w:t xml:space="preserve"> Воспитывается умение эстетически воспринимать красоту окружающего мира, относиться к природе поэтически, эмоционально, бережно, желание больше узнать о родной природе.</w:t>
      </w:r>
    </w:p>
    <w:p w:rsidR="006431E4" w:rsidRDefault="00A233ED">
      <w:pPr>
        <w:pStyle w:val="40"/>
        <w:shd w:val="clear" w:color="auto" w:fill="auto"/>
        <w:spacing w:before="0" w:after="0" w:line="240" w:lineRule="auto"/>
        <w:ind w:firstLine="220"/>
        <w:jc w:val="both"/>
        <w:rPr>
          <w:sz w:val="24"/>
          <w:szCs w:val="24"/>
        </w:rPr>
      </w:pPr>
      <w:r>
        <w:rPr>
          <w:rStyle w:val="4TimesNewRoman10pt0"/>
          <w:rFonts w:eastAsia="Georgia"/>
          <w:sz w:val="24"/>
          <w:szCs w:val="24"/>
        </w:rPr>
        <w:t>Р</w:t>
      </w:r>
      <w:r>
        <w:rPr>
          <w:rStyle w:val="4TimesNewRoman10pt0"/>
          <w:rFonts w:eastAsia="Georgia"/>
          <w:sz w:val="24"/>
          <w:szCs w:val="24"/>
        </w:rPr>
        <w:t xml:space="preserve">одная страна. </w:t>
      </w:r>
      <w:r>
        <w:rPr>
          <w:rStyle w:val="4TimesNewRoman10pt"/>
          <w:rFonts w:eastAsia="Georgia"/>
          <w:sz w:val="24"/>
          <w:szCs w:val="24"/>
        </w:rPr>
        <w:t xml:space="preserve">На занятиях этого блока дети получают географические сведения о территории России, в средней группе знакомятся с государственными символами России: герб, флаг, гимн. В старшей и подготовительной </w:t>
      </w:r>
      <w:proofErr w:type="gramStart"/>
      <w:r>
        <w:rPr>
          <w:rStyle w:val="4TimesNewRoman10pt"/>
          <w:rFonts w:eastAsia="Georgia"/>
          <w:sz w:val="24"/>
          <w:szCs w:val="24"/>
        </w:rPr>
        <w:t>группах</w:t>
      </w:r>
      <w:proofErr w:type="gramEnd"/>
      <w:r>
        <w:rPr>
          <w:rStyle w:val="4TimesNewRoman10pt"/>
          <w:rFonts w:eastAsia="Georgia"/>
          <w:sz w:val="24"/>
          <w:szCs w:val="24"/>
        </w:rPr>
        <w:t xml:space="preserve"> расширяют представление о значении госу</w:t>
      </w:r>
      <w:r>
        <w:rPr>
          <w:rStyle w:val="4TimesNewRoman10pt"/>
          <w:rFonts w:eastAsia="Georgia"/>
          <w:sz w:val="24"/>
          <w:szCs w:val="24"/>
        </w:rPr>
        <w:t>дарственных символов России. Воспитывается уважительное отношение к гербу, флагу, гимну РФ. Дети знакомятся со столицей нашей Родины — Москвой и другими городами России, знаменитыми россиянами. Формируются представления о том, что Россия — многонациональна</w:t>
      </w:r>
      <w:r>
        <w:rPr>
          <w:rStyle w:val="4TimesNewRoman10pt"/>
          <w:rFonts w:eastAsia="Georgia"/>
          <w:sz w:val="24"/>
          <w:szCs w:val="24"/>
        </w:rPr>
        <w:t>я страна с самобытными, равноправными культурами, формируются основы гражданско-патриотических чувств: любовь, гордость и уважение к своей стране, ее культуре, осознание личной причастности к жизни Родины.</w:t>
      </w:r>
    </w:p>
    <w:p w:rsidR="006431E4" w:rsidRDefault="006431E4">
      <w:pPr>
        <w:pStyle w:val="40"/>
        <w:shd w:val="clear" w:color="auto" w:fill="auto"/>
        <w:spacing w:before="0" w:after="0" w:line="240" w:lineRule="auto"/>
        <w:ind w:firstLine="220"/>
        <w:jc w:val="both"/>
        <w:rPr>
          <w:rStyle w:val="4TimesNewRoman10pt0"/>
          <w:rFonts w:eastAsia="Georgia"/>
          <w:sz w:val="24"/>
          <w:szCs w:val="24"/>
        </w:rPr>
      </w:pPr>
    </w:p>
    <w:p w:rsidR="006431E4" w:rsidRDefault="00A233ED">
      <w:pPr>
        <w:pStyle w:val="40"/>
        <w:shd w:val="clear" w:color="auto" w:fill="auto"/>
        <w:spacing w:before="0" w:after="0" w:line="240" w:lineRule="auto"/>
        <w:ind w:firstLine="220"/>
        <w:jc w:val="both"/>
        <w:rPr>
          <w:rStyle w:val="4TimesNewRoman10pt"/>
          <w:rFonts w:eastAsia="Georgia"/>
          <w:sz w:val="24"/>
          <w:szCs w:val="24"/>
        </w:rPr>
      </w:pPr>
      <w:r>
        <w:rPr>
          <w:rStyle w:val="4TimesNewRoman10pt0"/>
          <w:rFonts w:eastAsia="Georgia"/>
          <w:sz w:val="24"/>
          <w:szCs w:val="24"/>
        </w:rPr>
        <w:t xml:space="preserve">Родная культура. </w:t>
      </w:r>
      <w:r>
        <w:rPr>
          <w:rStyle w:val="4TimesNewRoman10pt"/>
          <w:rFonts w:eastAsia="Georgia"/>
          <w:sz w:val="24"/>
          <w:szCs w:val="24"/>
        </w:rPr>
        <w:t>Очень важно привить детям чувств</w:t>
      </w:r>
      <w:r>
        <w:rPr>
          <w:rStyle w:val="4TimesNewRoman10pt"/>
          <w:rFonts w:eastAsia="Georgia"/>
          <w:sz w:val="24"/>
          <w:szCs w:val="24"/>
        </w:rPr>
        <w:t xml:space="preserve">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</w:t>
      </w:r>
      <w:proofErr w:type="spellStart"/>
      <w:r>
        <w:rPr>
          <w:rStyle w:val="4TimesNewRoman10pt"/>
          <w:rFonts w:eastAsia="Georgia"/>
          <w:sz w:val="24"/>
          <w:szCs w:val="24"/>
        </w:rPr>
        <w:t>потешками</w:t>
      </w:r>
      <w:proofErr w:type="spellEnd"/>
      <w:r>
        <w:rPr>
          <w:rStyle w:val="4TimesNewRoman10pt"/>
          <w:rFonts w:eastAsia="Georgia"/>
          <w:sz w:val="24"/>
          <w:szCs w:val="24"/>
        </w:rPr>
        <w:t>, праздниками и обрядами, народным декоративно-прикладным искусством. Педагоги формир</w:t>
      </w:r>
      <w:r>
        <w:rPr>
          <w:rStyle w:val="4TimesNewRoman10pt"/>
          <w:rFonts w:eastAsia="Georgia"/>
          <w:sz w:val="24"/>
          <w:szCs w:val="24"/>
        </w:rPr>
        <w:t>уют у детей общее представление о народной культуре, ее богатстве и красоте, учат детей любить и ценить народную мудрость, гармонию жизни.</w:t>
      </w:r>
    </w:p>
    <w:p w:rsidR="006431E4" w:rsidRDefault="006431E4">
      <w:pPr>
        <w:pStyle w:val="40"/>
        <w:shd w:val="clear" w:color="auto" w:fill="auto"/>
        <w:spacing w:before="0" w:after="0" w:line="240" w:lineRule="auto"/>
        <w:ind w:firstLine="220"/>
        <w:jc w:val="both"/>
        <w:rPr>
          <w:sz w:val="24"/>
          <w:szCs w:val="24"/>
        </w:rPr>
      </w:pPr>
    </w:p>
    <w:p w:rsidR="006431E4" w:rsidRDefault="00A233ED">
      <w:pPr>
        <w:pStyle w:val="Default"/>
      </w:pPr>
      <w:r>
        <w:rPr>
          <w:b/>
          <w:bCs/>
        </w:rPr>
        <w:t xml:space="preserve">Результаты освоения курса </w:t>
      </w:r>
    </w:p>
    <w:p w:rsidR="006431E4" w:rsidRDefault="00A233ED">
      <w:pPr>
        <w:pStyle w:val="Default"/>
      </w:pPr>
      <w:proofErr w:type="gramStart"/>
      <w:r>
        <w:rPr>
          <w:b/>
          <w:bCs/>
          <w:i/>
          <w:iCs/>
        </w:rPr>
        <w:t>В сфере гражданско-патриотического воспитания</w:t>
      </w:r>
      <w:r>
        <w:t xml:space="preserve">: становление ценностного отношения к своей </w:t>
      </w:r>
      <w:r>
        <w:t>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</w:t>
      </w:r>
      <w:r>
        <w:t xml:space="preserve">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  <w:proofErr w:type="gramEnd"/>
    </w:p>
    <w:p w:rsidR="006431E4" w:rsidRDefault="00A233ED">
      <w:pPr>
        <w:pStyle w:val="Default"/>
      </w:pPr>
      <w:r>
        <w:rPr>
          <w:b/>
          <w:bCs/>
          <w:i/>
          <w:iCs/>
        </w:rPr>
        <w:t>В сфере духовно-нравственного воспитания</w:t>
      </w:r>
      <w:r>
        <w:t>: признание индивидуальности каждого человека; проявление сопереживания,</w:t>
      </w:r>
      <w:r>
        <w:t xml:space="preserve">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6431E4" w:rsidRDefault="00A233ED">
      <w:pPr>
        <w:pStyle w:val="Default"/>
      </w:pPr>
      <w:r>
        <w:rPr>
          <w:b/>
          <w:bCs/>
          <w:i/>
          <w:iCs/>
        </w:rPr>
        <w:t xml:space="preserve">В сфере эстетического воспитания: </w:t>
      </w:r>
      <w: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6431E4" w:rsidRDefault="00A233ED">
      <w:pPr>
        <w:pStyle w:val="Default"/>
      </w:pPr>
      <w:r>
        <w:rPr>
          <w:b/>
          <w:bCs/>
          <w:i/>
          <w:iCs/>
        </w:rPr>
        <w:t xml:space="preserve">В сфере физического воспитания: </w:t>
      </w:r>
      <w:r>
        <w:t>фо</w:t>
      </w:r>
      <w:r>
        <w:t xml:space="preserve">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6431E4" w:rsidRDefault="00A233ED">
      <w:pPr>
        <w:pStyle w:val="Default"/>
      </w:pPr>
      <w:r>
        <w:rPr>
          <w:b/>
          <w:bCs/>
          <w:i/>
          <w:iCs/>
        </w:rPr>
        <w:t>В сфере</w:t>
      </w:r>
      <w:r>
        <w:rPr>
          <w:b/>
          <w:bCs/>
          <w:i/>
          <w:iCs/>
        </w:rPr>
        <w:t xml:space="preserve"> трудового воспитания: </w:t>
      </w:r>
      <w: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6431E4" w:rsidRDefault="00A233ED">
      <w:pPr>
        <w:pStyle w:val="Default"/>
      </w:pPr>
      <w:r>
        <w:rPr>
          <w:b/>
          <w:bCs/>
          <w:i/>
          <w:iCs/>
        </w:rPr>
        <w:t>В сфере экологического воспитания</w:t>
      </w:r>
      <w:r>
        <w:rPr>
          <w:i/>
          <w:iCs/>
        </w:rPr>
        <w:t xml:space="preserve">: </w:t>
      </w:r>
      <w:r>
        <w:t>бережное отношение к природе; неприятие дей</w:t>
      </w:r>
      <w:r>
        <w:t xml:space="preserve">ствий, приносящих ей вред. </w:t>
      </w:r>
    </w:p>
    <w:p w:rsidR="006431E4" w:rsidRDefault="00A23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 сфере понимания ценности научного познания: </w:t>
      </w:r>
      <w:r>
        <w:rPr>
          <w:rFonts w:ascii="Times New Roman" w:hAnsi="Times New Roman" w:cs="Times New Roman"/>
          <w:sz w:val="24"/>
          <w:szCs w:val="24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6431E4" w:rsidRDefault="00643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информационно-просветительских бесед</w:t>
      </w:r>
    </w:p>
    <w:p w:rsidR="006431E4" w:rsidRDefault="00A2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патриотической, нравственной и экологической направленности</w:t>
      </w:r>
    </w:p>
    <w:p w:rsidR="006431E4" w:rsidRDefault="00A233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«Разговоры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2385"/>
        <w:gridCol w:w="6089"/>
      </w:tblGrid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детям общественную значимость праздника – День знаний. Формировать положительную мотивац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к учебной деятельности.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страна – Россия»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закрепить название родной страны «Россия».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символами России. Воспитывать уважение к символам государства (герб, флаг, гимн), знакомство с гербом, правилами его составления.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воспитателя и дошкольного работника»</w:t>
            </w:r>
          </w:p>
        </w:tc>
        <w:tc>
          <w:tcPr>
            <w:tcW w:w="6089" w:type="dxa"/>
          </w:tcPr>
          <w:p w:rsidR="006431E4" w:rsidRDefault="00A23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праздником –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Днем Дошкольного работника.</w:t>
            </w:r>
          </w:p>
          <w:p w:rsidR="006431E4" w:rsidRDefault="00A23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Познакомить, расширить и обобщить знания детей о профессиях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изучить их особенности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важность присутствия бабушки и дедушки в семье, их значимость в воспитании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уков. Воспитывать у детей любовь и уважение к пожилым людям.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одное 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 детей название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знание домашнего адреса, реки; формировать патриотические чувства, познакомить с достопримечательностями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детским отдыхом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«Многонациональная Родина»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Tahoma6pt"/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том, что в родном городе дружно живут люди разных национальностей. Воспитывать уважительное, дружелюбное отношение детей к людям разных национальностей. </w:t>
            </w:r>
            <w:r>
              <w:rPr>
                <w:rStyle w:val="9Tahoma6pt"/>
                <w:rFonts w:ascii="Times New Roman" w:hAnsi="Times New Roman" w:cs="Times New Roman"/>
                <w:sz w:val="24"/>
                <w:szCs w:val="24"/>
              </w:rPr>
              <w:t>Формировать понимание того, что все люди одинаковы и равны.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Tahoma6pt"/>
                <w:rFonts w:ascii="Times New Roman" w:hAnsi="Times New Roman" w:cs="Times New Roman"/>
                <w:sz w:val="24"/>
                <w:szCs w:val="24"/>
              </w:rPr>
              <w:t>Разноцветные люди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Tahoma6pt"/>
                <w:rFonts w:ascii="Times New Roman" w:hAnsi="Times New Roman" w:cs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</w:t>
            </w:r>
            <w:r>
              <w:rPr>
                <w:rStyle w:val="9Tahoma6pt"/>
                <w:rFonts w:ascii="Times New Roman" w:hAnsi="Times New Roman" w:cs="Times New Roman"/>
                <w:sz w:val="24"/>
                <w:szCs w:val="24"/>
              </w:rPr>
              <w:t>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первоначальные сведения о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празднике «День народного единства» (4 ноября). Вызвать у детей интерес к изучению истории России; – создать образовательную среду, направленную на формирование у школьников чувства гордости за победы российского народа.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«Богатыри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русской»</w:t>
            </w:r>
          </w:p>
        </w:tc>
        <w:tc>
          <w:tcPr>
            <w:tcW w:w="6089" w:type="dxa"/>
          </w:tcPr>
          <w:p w:rsidR="006431E4" w:rsidRDefault="00A23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русскими былинными богатырями (Илья Муромец, Добрыня Никитич, Алеша Попович, Микула Кожемяка), с тем, как наши предки защищали свою Родину. Воспитывать чувство восхищения подвигами русских богатырей. 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«Климатические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Обобщить знания детей о климатических зонах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 в каждой судьбе»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любовь, благодарность, заботливое отношение к матери, формировать уважение к семейным ценностям.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6089" w:type="dxa"/>
          </w:tcPr>
          <w:p w:rsidR="006431E4" w:rsidRDefault="00A23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обобщить знания детей о семье. Формировать чувство принадлежности к своей семье, видеть себя как её неотъемлемую часть.</w:t>
            </w:r>
          </w:p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основах нравственности во взаимоотношениях с родителями. Воспитывать бережное отношение к семейным ценностям и традициям.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разные, мы вместе»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многообразие и единство народов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знакомиться с особенностями разных регионов нашей страны, подвести к осознанию, что узнавать новое о своей Родине, путешествовать по России очень интересно и увлекательно.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быть гражданином? </w:t>
            </w:r>
          </w:p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гражданина РФ»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России как о родной стране. Воспитывать гражданско-патриотические чувства, уважение к государственным символам России. Объяснить понятия «гражданство», «гражданин»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и родители»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представление о значении семьи в жизни ребенка и о семейных традициях. Знакомить с особенностями и трудностями детей, живущих вне семьи. Воспитывать у ребенка любовь и привязанность к своей семье, дому.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– семейный праздник»</w:t>
            </w:r>
          </w:p>
        </w:tc>
        <w:tc>
          <w:tcPr>
            <w:tcW w:w="6089" w:type="dxa"/>
          </w:tcPr>
          <w:p w:rsidR="006431E4" w:rsidRDefault="00A23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 детей представление о Новом годе как семейном празднике. Развивать в детях чувство семейной сплочённости и желание активно проводить праздники.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заповедник?»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назначением природных заповедников, «Красно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книги». Воспитывать бережное отношение к природе, патриотические чувства.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«Флора и фауна родного края»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животном и растительном мире родного края.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«Знаменитые земляки»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знаменитыми земляками, людьми, которые своим трудом способствуют процветанию города, 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«Знаменитые россияне»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знаменитыми россиянами, своими делами и подвигами, прославившими страну. 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их деятельности для страны.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«Знаменитые спортсмены России»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уважительное отношение к их спортивным достижениям.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ащитника Отечества»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Вооружённым силам России, к подвигу наших соотечественников по защите Родины.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добрые, нежные чувства к своим мамам, познакомить детей с женщинами, в разные годы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славившими нашу страну в области искусства, науки, спорта, космонавтики. 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труда.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представление детей о значении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 общества, о профессиях; воспитывать уважительное отношение к людям разных профессий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их труда.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идем в театр»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о театре: его видах, театральных профессиях, театральной терминологии, театральной инфраструктуре города Красноярска.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«Правила, по которым мы живем»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навыки поведения в обществе; воспитывать осознанное отношение к нормам и правилам.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космонавтики. </w:t>
            </w:r>
          </w:p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первые!»</w:t>
            </w:r>
          </w:p>
        </w:tc>
        <w:tc>
          <w:tcPr>
            <w:tcW w:w="6089" w:type="dxa"/>
          </w:tcPr>
          <w:p w:rsidR="006431E4" w:rsidRDefault="00A233E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интереса к достижениям нашей страны в области космических исследований, формирование интереса к областям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знаний, связанных с космосом (космонавтике, астрономии), понимания значимости труда людей, связанных с изучением космоса.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мы живем»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и навыки поведения в обществе; воспитывать осознанное отношение к нормам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правилам.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понимание того, что природа – наш общий дом, сформировать представление о взаимодействии живой и неживой природы, подвести к пониманию необходимости любить и беречь природу. 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здоровая 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жава»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 ценности здорового образа жизни, способствовать становлению полезных привычек в повседневной жизни, воспитывать ответственное отношение к собственному здоровью.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герои войны»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примерах подвигов героев-школьников рассказать детям о войне с фашизмом; воспитывать чувство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атриотизма, стремление быть похожими на таких героев.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«Голубые реки России»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названиями крупных рек России: Енисей, Лена, Волга, Обь, Ангара. Формировать понимание значения воды для жизни всего живого. Побуждать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иться к природным богатствам России.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вежливости»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уместно, в зависимости от ситуации, употреблять вежливые слова приветствия, обучать общей культуре поведения, доброму, уважительному отношению друг к другу.</w:t>
            </w:r>
          </w:p>
        </w:tc>
      </w:tr>
      <w:tr w:rsidR="006431E4">
        <w:tc>
          <w:tcPr>
            <w:tcW w:w="1296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счастье»</w:t>
            </w:r>
          </w:p>
        </w:tc>
        <w:tc>
          <w:tcPr>
            <w:tcW w:w="6089" w:type="dxa"/>
          </w:tcPr>
          <w:p w:rsidR="006431E4" w:rsidRDefault="00A2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Расширять представление детей о счастье, обучать навыкам позитивного восприятия мира. Воспитывать чувство взаимоуважения друг к другу, стремление к совершению добрых поступков.</w:t>
            </w:r>
          </w:p>
        </w:tc>
      </w:tr>
    </w:tbl>
    <w:p w:rsidR="006431E4" w:rsidRDefault="006431E4">
      <w:pPr>
        <w:spacing w:after="0" w:line="240" w:lineRule="auto"/>
        <w:rPr>
          <w:sz w:val="24"/>
          <w:szCs w:val="24"/>
        </w:rPr>
      </w:pPr>
    </w:p>
    <w:sectPr w:rsidR="006431E4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ED" w:rsidRDefault="00A233ED">
      <w:pPr>
        <w:spacing w:line="240" w:lineRule="auto"/>
      </w:pPr>
      <w:r>
        <w:separator/>
      </w:r>
    </w:p>
  </w:endnote>
  <w:endnote w:type="continuationSeparator" w:id="0">
    <w:p w:rsidR="00A233ED" w:rsidRDefault="00A23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ED" w:rsidRDefault="00A233ED">
      <w:pPr>
        <w:spacing w:after="0"/>
      </w:pPr>
      <w:r>
        <w:separator/>
      </w:r>
    </w:p>
  </w:footnote>
  <w:footnote w:type="continuationSeparator" w:id="0">
    <w:p w:rsidR="00A233ED" w:rsidRDefault="00A233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D6"/>
    <w:rsid w:val="00000CA6"/>
    <w:rsid w:val="000B55C8"/>
    <w:rsid w:val="00235B0D"/>
    <w:rsid w:val="002915A3"/>
    <w:rsid w:val="00297053"/>
    <w:rsid w:val="0031121F"/>
    <w:rsid w:val="0035249E"/>
    <w:rsid w:val="00374016"/>
    <w:rsid w:val="00404A60"/>
    <w:rsid w:val="0041513F"/>
    <w:rsid w:val="004378CD"/>
    <w:rsid w:val="004C3B70"/>
    <w:rsid w:val="004D7AD6"/>
    <w:rsid w:val="00586D69"/>
    <w:rsid w:val="006431E4"/>
    <w:rsid w:val="00696070"/>
    <w:rsid w:val="007A1304"/>
    <w:rsid w:val="007F380C"/>
    <w:rsid w:val="008241D6"/>
    <w:rsid w:val="00841D2F"/>
    <w:rsid w:val="008675FD"/>
    <w:rsid w:val="008B47F8"/>
    <w:rsid w:val="009700AF"/>
    <w:rsid w:val="009F7601"/>
    <w:rsid w:val="00A161C4"/>
    <w:rsid w:val="00A233ED"/>
    <w:rsid w:val="00A36227"/>
    <w:rsid w:val="00A376AF"/>
    <w:rsid w:val="00A766B8"/>
    <w:rsid w:val="00AE472D"/>
    <w:rsid w:val="00AF2BDC"/>
    <w:rsid w:val="00B0413F"/>
    <w:rsid w:val="00B61470"/>
    <w:rsid w:val="00B97245"/>
    <w:rsid w:val="00C3277B"/>
    <w:rsid w:val="00C64F40"/>
    <w:rsid w:val="00C669BE"/>
    <w:rsid w:val="00CA664B"/>
    <w:rsid w:val="00CB75FB"/>
    <w:rsid w:val="00CD3A2C"/>
    <w:rsid w:val="00D72134"/>
    <w:rsid w:val="00DA34D8"/>
    <w:rsid w:val="00DB4907"/>
    <w:rsid w:val="00FB3FE3"/>
    <w:rsid w:val="71D3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Pr>
      <w:sz w:val="22"/>
      <w:szCs w:val="22"/>
      <w:lang w:eastAsia="en-US"/>
    </w:rPr>
  </w:style>
  <w:style w:type="character" w:customStyle="1" w:styleId="a9">
    <w:name w:val="Без интервала Знак"/>
    <w:link w:val="a8"/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500" w:after="60" w:line="0" w:lineRule="atLeast"/>
    </w:pPr>
    <w:rPr>
      <w:rFonts w:ascii="Georgia" w:eastAsia="Georgia" w:hAnsi="Georgia" w:cs="Georgia"/>
      <w:lang w:eastAsia="en-US"/>
    </w:rPr>
  </w:style>
  <w:style w:type="character" w:customStyle="1" w:styleId="4TimesNewRoman10pt">
    <w:name w:val="Основной текст (4) + Times New Roman;10 pt"/>
    <w:basedOn w:val="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TimesNewRoman10pt0">
    <w:name w:val="Основной текст (4) + Times New Roman;10 pt;Полужирный"/>
    <w:basedOn w:val="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">
    <w:name w:val="Заголовок №2 (4)_"/>
    <w:basedOn w:val="a0"/>
    <w:link w:val="2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0">
    <w:name w:val="Заголовок №2 (4)"/>
    <w:basedOn w:val="a"/>
    <w:link w:val="24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9Tahoma6pt">
    <w:name w:val="Основной текст (9) + Tahoma;6 pt"/>
    <w:basedOn w:val="a0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Pr>
      <w:sz w:val="22"/>
      <w:szCs w:val="22"/>
      <w:lang w:eastAsia="en-US"/>
    </w:rPr>
  </w:style>
  <w:style w:type="character" w:customStyle="1" w:styleId="a9">
    <w:name w:val="Без интервала Знак"/>
    <w:link w:val="a8"/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500" w:after="60" w:line="0" w:lineRule="atLeast"/>
    </w:pPr>
    <w:rPr>
      <w:rFonts w:ascii="Georgia" w:eastAsia="Georgia" w:hAnsi="Georgia" w:cs="Georgia"/>
      <w:lang w:eastAsia="en-US"/>
    </w:rPr>
  </w:style>
  <w:style w:type="character" w:customStyle="1" w:styleId="4TimesNewRoman10pt">
    <w:name w:val="Основной текст (4) + Times New Roman;10 pt"/>
    <w:basedOn w:val="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TimesNewRoman10pt0">
    <w:name w:val="Основной текст (4) + Times New Roman;10 pt;Полужирный"/>
    <w:basedOn w:val="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">
    <w:name w:val="Заголовок №2 (4)_"/>
    <w:basedOn w:val="a0"/>
    <w:link w:val="2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0">
    <w:name w:val="Заголовок №2 (4)"/>
    <w:basedOn w:val="a"/>
    <w:link w:val="24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9Tahoma6pt">
    <w:name w:val="Основной текст (9) + Tahoma;6 pt"/>
    <w:basedOn w:val="a0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2430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Круть</cp:lastModifiedBy>
  <cp:revision>11</cp:revision>
  <cp:lastPrinted>2024-08-29T07:15:00Z</cp:lastPrinted>
  <dcterms:created xsi:type="dcterms:W3CDTF">2023-09-05T05:08:00Z</dcterms:created>
  <dcterms:modified xsi:type="dcterms:W3CDTF">2025-10-20T05:07:00Z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CE5E1C1F375B4190AA7FD03DB0A3EC84_12</vt:lpwstr>
  </property>
</Properties>
</file>